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B12A81" w14:textId="77777777" w:rsidR="00D136AF" w:rsidRPr="00387810" w:rsidRDefault="00D136AF" w:rsidP="00D136AF">
      <w:pPr>
        <w:widowControl/>
        <w:autoSpaceDE/>
        <w:autoSpaceDN/>
        <w:adjustRightInd/>
        <w:jc w:val="center"/>
        <w:rPr>
          <w:b/>
          <w:sz w:val="28"/>
          <w:szCs w:val="28"/>
        </w:rPr>
      </w:pPr>
      <w:r w:rsidRPr="00387810">
        <w:rPr>
          <w:b/>
          <w:sz w:val="28"/>
          <w:szCs w:val="28"/>
        </w:rPr>
        <w:t>Федеральное государственное образовательное бюджетное</w:t>
      </w:r>
    </w:p>
    <w:p w14:paraId="50B86709" w14:textId="77777777" w:rsidR="00D136AF" w:rsidRPr="00387810" w:rsidRDefault="00D136AF" w:rsidP="00D136AF">
      <w:pPr>
        <w:widowControl/>
        <w:autoSpaceDE/>
        <w:autoSpaceDN/>
        <w:adjustRightInd/>
        <w:jc w:val="center"/>
        <w:rPr>
          <w:b/>
          <w:i/>
          <w:sz w:val="28"/>
          <w:szCs w:val="28"/>
          <w:u w:val="single"/>
        </w:rPr>
      </w:pPr>
      <w:r w:rsidRPr="00387810">
        <w:rPr>
          <w:b/>
          <w:sz w:val="28"/>
          <w:szCs w:val="28"/>
        </w:rPr>
        <w:t>учреждение высшего образования</w:t>
      </w:r>
    </w:p>
    <w:p w14:paraId="4D55ABBF" w14:textId="77777777" w:rsidR="00D136AF" w:rsidRPr="00387810" w:rsidRDefault="00D136AF" w:rsidP="00D136AF">
      <w:pPr>
        <w:widowControl/>
        <w:autoSpaceDE/>
        <w:autoSpaceDN/>
        <w:adjustRightInd/>
        <w:jc w:val="center"/>
        <w:rPr>
          <w:b/>
          <w:sz w:val="28"/>
          <w:szCs w:val="28"/>
        </w:rPr>
      </w:pPr>
      <w:r w:rsidRPr="00387810">
        <w:rPr>
          <w:b/>
          <w:sz w:val="28"/>
          <w:szCs w:val="28"/>
        </w:rPr>
        <w:t>«ФИНАНСОВЫЙ УНИВЕРСИТЕТ</w:t>
      </w:r>
    </w:p>
    <w:p w14:paraId="6AAA924E" w14:textId="77777777" w:rsidR="00D136AF" w:rsidRPr="00387810" w:rsidRDefault="00D136AF" w:rsidP="00D136AF">
      <w:pPr>
        <w:widowControl/>
        <w:autoSpaceDE/>
        <w:autoSpaceDN/>
        <w:adjustRightInd/>
        <w:jc w:val="center"/>
        <w:rPr>
          <w:b/>
          <w:sz w:val="28"/>
          <w:szCs w:val="28"/>
        </w:rPr>
      </w:pPr>
      <w:r w:rsidRPr="00387810">
        <w:rPr>
          <w:b/>
          <w:sz w:val="28"/>
          <w:szCs w:val="28"/>
        </w:rPr>
        <w:t>ПРИ ПРАВИТЕЛЬСТВЕ РОССИЙСКОЙ ФЕДЕРАЦИИ»</w:t>
      </w:r>
    </w:p>
    <w:p w14:paraId="2CBBA4F6" w14:textId="77777777" w:rsidR="00D136AF" w:rsidRPr="00387810" w:rsidRDefault="00D136AF" w:rsidP="00D136AF">
      <w:pPr>
        <w:widowControl/>
        <w:autoSpaceDE/>
        <w:autoSpaceDN/>
        <w:adjustRightInd/>
        <w:jc w:val="center"/>
        <w:rPr>
          <w:sz w:val="28"/>
          <w:szCs w:val="28"/>
        </w:rPr>
      </w:pPr>
      <w:r w:rsidRPr="00387810">
        <w:rPr>
          <w:sz w:val="28"/>
          <w:szCs w:val="28"/>
        </w:rPr>
        <w:t>(</w:t>
      </w:r>
      <w:r w:rsidRPr="00387810">
        <w:rPr>
          <w:b/>
          <w:sz w:val="28"/>
          <w:szCs w:val="28"/>
        </w:rPr>
        <w:t>Финансовый университет)</w:t>
      </w:r>
    </w:p>
    <w:p w14:paraId="35B4370D" w14:textId="77777777" w:rsidR="00D136AF" w:rsidRPr="00387810" w:rsidRDefault="00D136AF" w:rsidP="00D136AF">
      <w:pPr>
        <w:widowControl/>
        <w:autoSpaceDE/>
        <w:autoSpaceDN/>
        <w:adjustRightInd/>
        <w:spacing w:after="200" w:line="276" w:lineRule="auto"/>
        <w:jc w:val="center"/>
        <w:rPr>
          <w:b/>
          <w:sz w:val="28"/>
          <w:szCs w:val="28"/>
        </w:rPr>
      </w:pPr>
    </w:p>
    <w:p w14:paraId="5DB0C4B7" w14:textId="7DBD4CF4" w:rsidR="00D136AF" w:rsidRPr="00387810" w:rsidRDefault="00406F34" w:rsidP="00D136AF">
      <w:pPr>
        <w:widowControl/>
        <w:autoSpaceDE/>
        <w:autoSpaceDN/>
        <w:adjustRightInd/>
        <w:spacing w:after="200" w:line="276" w:lineRule="auto"/>
        <w:jc w:val="center"/>
        <w:rPr>
          <w:sz w:val="28"/>
          <w:szCs w:val="28"/>
        </w:rPr>
      </w:pPr>
      <w:r w:rsidRPr="00387810">
        <w:rPr>
          <w:sz w:val="28"/>
          <w:szCs w:val="28"/>
        </w:rPr>
        <w:t>Кафедра</w:t>
      </w:r>
      <w:r w:rsidR="00D136AF" w:rsidRPr="00387810">
        <w:rPr>
          <w:sz w:val="28"/>
          <w:szCs w:val="28"/>
        </w:rPr>
        <w:t xml:space="preserve"> иностранных языков и межкультурной коммуникации </w:t>
      </w:r>
      <w:r w:rsidR="00DE214F" w:rsidRPr="00387810">
        <w:rPr>
          <w:sz w:val="28"/>
          <w:szCs w:val="28"/>
        </w:rPr>
        <w:br/>
      </w:r>
      <w:r w:rsidR="00D136AF" w:rsidRPr="00387810">
        <w:rPr>
          <w:sz w:val="28"/>
          <w:szCs w:val="28"/>
        </w:rPr>
        <w:t>Факультета международных экономических отношений</w:t>
      </w:r>
    </w:p>
    <w:p w14:paraId="7405798B" w14:textId="77777777" w:rsidR="003A0087" w:rsidRPr="00387810" w:rsidRDefault="003A0087" w:rsidP="003A0087">
      <w:pPr>
        <w:jc w:val="right"/>
        <w:rPr>
          <w:sz w:val="28"/>
          <w:szCs w:val="28"/>
        </w:rPr>
      </w:pPr>
    </w:p>
    <w:tbl>
      <w:tblPr>
        <w:tblW w:w="8988" w:type="dxa"/>
        <w:tblInd w:w="5556" w:type="dxa"/>
        <w:tblLook w:val="04A0" w:firstRow="1" w:lastRow="0" w:firstColumn="1" w:lastColumn="0" w:noHBand="0" w:noVBand="1"/>
      </w:tblPr>
      <w:tblGrid>
        <w:gridCol w:w="4494"/>
        <w:gridCol w:w="4494"/>
      </w:tblGrid>
      <w:tr w:rsidR="003A0087" w:rsidRPr="00387810" w14:paraId="44EDAE4A" w14:textId="77777777" w:rsidTr="00AB0A00">
        <w:trPr>
          <w:trHeight w:val="842"/>
        </w:trPr>
        <w:tc>
          <w:tcPr>
            <w:tcW w:w="4494" w:type="dxa"/>
          </w:tcPr>
          <w:p w14:paraId="0B47A3F9" w14:textId="0CC7CA0F" w:rsidR="003A0087" w:rsidRPr="00387810" w:rsidRDefault="003A0087" w:rsidP="00CC7396">
            <w:pPr>
              <w:rPr>
                <w:sz w:val="28"/>
                <w:szCs w:val="28"/>
              </w:rPr>
            </w:pPr>
          </w:p>
        </w:tc>
        <w:tc>
          <w:tcPr>
            <w:tcW w:w="4494" w:type="dxa"/>
          </w:tcPr>
          <w:p w14:paraId="566A3E87" w14:textId="77777777" w:rsidR="003A0087" w:rsidRPr="00387810" w:rsidRDefault="003A0087" w:rsidP="00AB0A00">
            <w:pPr>
              <w:jc w:val="both"/>
              <w:rPr>
                <w:b/>
                <w:caps/>
                <w:sz w:val="28"/>
                <w:szCs w:val="28"/>
              </w:rPr>
            </w:pPr>
          </w:p>
        </w:tc>
      </w:tr>
      <w:tr w:rsidR="003A0087" w:rsidRPr="00250EBD" w14:paraId="664CF687" w14:textId="77777777" w:rsidTr="00AB0A00">
        <w:trPr>
          <w:trHeight w:val="842"/>
        </w:trPr>
        <w:tc>
          <w:tcPr>
            <w:tcW w:w="4494" w:type="dxa"/>
          </w:tcPr>
          <w:p w14:paraId="6D442047" w14:textId="77777777" w:rsidR="003A0087" w:rsidRPr="00250EBD" w:rsidRDefault="003A0087" w:rsidP="00AB0A00">
            <w:pPr>
              <w:jc w:val="both"/>
              <w:rPr>
                <w:caps/>
                <w:sz w:val="28"/>
                <w:szCs w:val="28"/>
              </w:rPr>
            </w:pPr>
          </w:p>
        </w:tc>
        <w:tc>
          <w:tcPr>
            <w:tcW w:w="4494" w:type="dxa"/>
          </w:tcPr>
          <w:p w14:paraId="69972400" w14:textId="77777777" w:rsidR="003A0087" w:rsidRPr="00250EBD" w:rsidRDefault="003A0087" w:rsidP="00AB0A00">
            <w:pPr>
              <w:jc w:val="both"/>
              <w:rPr>
                <w:caps/>
                <w:sz w:val="28"/>
                <w:szCs w:val="28"/>
              </w:rPr>
            </w:pPr>
          </w:p>
        </w:tc>
      </w:tr>
    </w:tbl>
    <w:p w14:paraId="3EF2D517" w14:textId="68EF6149" w:rsidR="00D136AF" w:rsidRPr="00250EBD" w:rsidRDefault="00D136AF" w:rsidP="00F904E8">
      <w:pPr>
        <w:jc w:val="center"/>
        <w:rPr>
          <w:sz w:val="28"/>
          <w:szCs w:val="28"/>
        </w:rPr>
      </w:pPr>
      <w:r w:rsidRPr="00250EBD">
        <w:rPr>
          <w:sz w:val="28"/>
          <w:szCs w:val="28"/>
        </w:rPr>
        <w:t>И.И. Климова</w:t>
      </w:r>
      <w:r w:rsidR="00F904E8" w:rsidRPr="00250EBD">
        <w:rPr>
          <w:sz w:val="28"/>
          <w:szCs w:val="28"/>
        </w:rPr>
        <w:t xml:space="preserve">, </w:t>
      </w:r>
      <w:r w:rsidRPr="00250EBD">
        <w:rPr>
          <w:sz w:val="28"/>
          <w:szCs w:val="28"/>
        </w:rPr>
        <w:t>Д.В. Сухорукова</w:t>
      </w:r>
      <w:r w:rsidR="00406F34" w:rsidRPr="00250EBD">
        <w:rPr>
          <w:sz w:val="28"/>
          <w:szCs w:val="28"/>
        </w:rPr>
        <w:t>, Д.Я. Камерон</w:t>
      </w:r>
      <w:r w:rsidRPr="00250EBD">
        <w:rPr>
          <w:sz w:val="28"/>
          <w:szCs w:val="28"/>
        </w:rPr>
        <w:t xml:space="preserve"> </w:t>
      </w:r>
    </w:p>
    <w:p w14:paraId="1CF6FF71" w14:textId="77777777" w:rsidR="00D136AF" w:rsidRPr="00387810" w:rsidRDefault="00D136AF" w:rsidP="003A0087">
      <w:pPr>
        <w:jc w:val="center"/>
        <w:rPr>
          <w:sz w:val="28"/>
          <w:szCs w:val="28"/>
        </w:rPr>
      </w:pPr>
    </w:p>
    <w:p w14:paraId="0A473053" w14:textId="4E7FCB44" w:rsidR="003A0087" w:rsidRPr="00387810" w:rsidRDefault="00306B48" w:rsidP="003A0087">
      <w:pPr>
        <w:pStyle w:val="af0"/>
        <w:tabs>
          <w:tab w:val="left" w:pos="780"/>
          <w:tab w:val="center" w:pos="4535"/>
        </w:tabs>
        <w:spacing w:after="0"/>
        <w:jc w:val="center"/>
        <w:rPr>
          <w:b/>
          <w:bCs/>
          <w:sz w:val="28"/>
          <w:szCs w:val="28"/>
        </w:rPr>
      </w:pPr>
      <w:r w:rsidRPr="00387810">
        <w:rPr>
          <w:b/>
          <w:bCs/>
          <w:sz w:val="28"/>
          <w:szCs w:val="28"/>
        </w:rPr>
        <w:t>И</w:t>
      </w:r>
      <w:r w:rsidR="00250EBD" w:rsidRPr="00387810">
        <w:rPr>
          <w:b/>
          <w:bCs/>
          <w:sz w:val="28"/>
          <w:szCs w:val="28"/>
        </w:rPr>
        <w:t>ностранный язык для экономистов</w:t>
      </w:r>
    </w:p>
    <w:p w14:paraId="35DFA9AC" w14:textId="77777777" w:rsidR="00D136AF" w:rsidRPr="00387810" w:rsidRDefault="00D136AF" w:rsidP="003A0087">
      <w:pPr>
        <w:pStyle w:val="af0"/>
        <w:tabs>
          <w:tab w:val="left" w:pos="780"/>
          <w:tab w:val="center" w:pos="4535"/>
        </w:tabs>
        <w:spacing w:after="0"/>
        <w:jc w:val="center"/>
        <w:rPr>
          <w:bCs/>
          <w:sz w:val="28"/>
          <w:szCs w:val="28"/>
        </w:rPr>
      </w:pPr>
    </w:p>
    <w:p w14:paraId="68159307" w14:textId="55EDBB18" w:rsidR="003A0087" w:rsidRPr="00387810" w:rsidRDefault="003A0087" w:rsidP="003A0087">
      <w:pPr>
        <w:jc w:val="center"/>
        <w:rPr>
          <w:b/>
          <w:sz w:val="28"/>
          <w:szCs w:val="28"/>
        </w:rPr>
      </w:pPr>
      <w:r w:rsidRPr="00387810">
        <w:rPr>
          <w:b/>
          <w:sz w:val="28"/>
          <w:szCs w:val="28"/>
        </w:rPr>
        <w:t>Рабочая программа дисциплины</w:t>
      </w:r>
    </w:p>
    <w:p w14:paraId="1C2F5E1D" w14:textId="77777777" w:rsidR="00F904E8" w:rsidRPr="00387810" w:rsidRDefault="00F904E8" w:rsidP="003A0087">
      <w:pPr>
        <w:jc w:val="center"/>
        <w:rPr>
          <w:b/>
          <w:sz w:val="28"/>
          <w:szCs w:val="28"/>
        </w:rPr>
      </w:pPr>
    </w:p>
    <w:p w14:paraId="370F45F3" w14:textId="77777777" w:rsidR="00F904E8" w:rsidRPr="00387810" w:rsidRDefault="00F904E8" w:rsidP="00F904E8">
      <w:pPr>
        <w:widowControl/>
        <w:autoSpaceDE/>
        <w:autoSpaceDN/>
        <w:adjustRightInd/>
        <w:jc w:val="center"/>
        <w:rPr>
          <w:sz w:val="28"/>
          <w:szCs w:val="28"/>
        </w:rPr>
      </w:pPr>
      <w:r w:rsidRPr="00387810">
        <w:rPr>
          <w:sz w:val="28"/>
          <w:szCs w:val="28"/>
        </w:rPr>
        <w:t xml:space="preserve">для студентов, обучающихся по направлению подготовки </w:t>
      </w:r>
    </w:p>
    <w:p w14:paraId="5FFB4CB9" w14:textId="77777777" w:rsidR="00F904E8" w:rsidRPr="00387810" w:rsidRDefault="00F904E8" w:rsidP="00F904E8">
      <w:pPr>
        <w:widowControl/>
        <w:autoSpaceDE/>
        <w:autoSpaceDN/>
        <w:adjustRightInd/>
        <w:jc w:val="center"/>
        <w:rPr>
          <w:sz w:val="28"/>
          <w:szCs w:val="28"/>
        </w:rPr>
      </w:pPr>
      <w:r w:rsidRPr="00387810">
        <w:rPr>
          <w:sz w:val="28"/>
          <w:szCs w:val="28"/>
        </w:rPr>
        <w:t xml:space="preserve">45.03.02 «Лингвистика» </w:t>
      </w:r>
    </w:p>
    <w:p w14:paraId="3785644C" w14:textId="77777777" w:rsidR="00574207" w:rsidRPr="00387810" w:rsidRDefault="00574207" w:rsidP="00574207">
      <w:pPr>
        <w:spacing w:line="276" w:lineRule="auto"/>
        <w:jc w:val="center"/>
        <w:rPr>
          <w:sz w:val="28"/>
          <w:szCs w:val="28"/>
        </w:rPr>
      </w:pPr>
      <w:r w:rsidRPr="00387810">
        <w:rPr>
          <w:sz w:val="28"/>
          <w:szCs w:val="28"/>
        </w:rPr>
        <w:t xml:space="preserve">ОП «Экономическая лингвистика и межкультурная коммуникация </w:t>
      </w:r>
    </w:p>
    <w:p w14:paraId="101B99F7" w14:textId="054B7574" w:rsidR="00574207" w:rsidRPr="00387810" w:rsidRDefault="00574207" w:rsidP="00574207">
      <w:pPr>
        <w:spacing w:line="276" w:lineRule="auto"/>
        <w:jc w:val="center"/>
        <w:rPr>
          <w:sz w:val="28"/>
          <w:szCs w:val="28"/>
        </w:rPr>
      </w:pPr>
      <w:r w:rsidRPr="00387810">
        <w:rPr>
          <w:sz w:val="28"/>
          <w:szCs w:val="28"/>
        </w:rPr>
        <w:t>(с частичной реализацией на английском языке)»</w:t>
      </w:r>
      <w:r w:rsidR="00250EBD">
        <w:rPr>
          <w:sz w:val="28"/>
          <w:szCs w:val="28"/>
        </w:rPr>
        <w:t>,</w:t>
      </w:r>
    </w:p>
    <w:p w14:paraId="3ACEB759" w14:textId="77777777" w:rsidR="00574207" w:rsidRPr="00387810" w:rsidRDefault="00574207" w:rsidP="00574207">
      <w:pPr>
        <w:spacing w:line="276" w:lineRule="auto"/>
        <w:jc w:val="center"/>
        <w:rPr>
          <w:sz w:val="28"/>
          <w:szCs w:val="28"/>
        </w:rPr>
      </w:pPr>
      <w:r w:rsidRPr="00387810">
        <w:rPr>
          <w:sz w:val="28"/>
          <w:szCs w:val="28"/>
        </w:rPr>
        <w:t xml:space="preserve">профиль: «Экономическая лингвистика и межкультурная коммуникация </w:t>
      </w:r>
    </w:p>
    <w:p w14:paraId="6AE08D7C" w14:textId="275C948B" w:rsidR="00D136AF" w:rsidRPr="00387810" w:rsidRDefault="00574207" w:rsidP="00574207">
      <w:pPr>
        <w:spacing w:line="276" w:lineRule="auto"/>
        <w:jc w:val="center"/>
        <w:rPr>
          <w:i/>
          <w:sz w:val="28"/>
          <w:szCs w:val="28"/>
        </w:rPr>
      </w:pPr>
      <w:r w:rsidRPr="00387810">
        <w:rPr>
          <w:sz w:val="28"/>
          <w:szCs w:val="28"/>
        </w:rPr>
        <w:t>(с частичной реализацией на английском языке)»</w:t>
      </w:r>
    </w:p>
    <w:p w14:paraId="1106861A" w14:textId="1C7CB869" w:rsidR="00F904E8" w:rsidRPr="00387810" w:rsidRDefault="00F904E8" w:rsidP="003A0087">
      <w:pPr>
        <w:suppressAutoHyphens/>
        <w:spacing w:line="276" w:lineRule="auto"/>
        <w:jc w:val="center"/>
        <w:rPr>
          <w:i/>
          <w:sz w:val="28"/>
          <w:szCs w:val="28"/>
        </w:rPr>
      </w:pPr>
    </w:p>
    <w:p w14:paraId="77BB5601" w14:textId="35AAE07F" w:rsidR="004120AC" w:rsidRPr="00387810" w:rsidRDefault="004120AC" w:rsidP="003A0087">
      <w:pPr>
        <w:suppressAutoHyphens/>
        <w:spacing w:line="276" w:lineRule="auto"/>
        <w:jc w:val="center"/>
        <w:rPr>
          <w:i/>
          <w:sz w:val="28"/>
          <w:szCs w:val="28"/>
        </w:rPr>
      </w:pPr>
    </w:p>
    <w:p w14:paraId="77733A68" w14:textId="779F2BB8" w:rsidR="004120AC" w:rsidRPr="00387810" w:rsidRDefault="004120AC" w:rsidP="003A0087">
      <w:pPr>
        <w:suppressAutoHyphens/>
        <w:spacing w:line="276" w:lineRule="auto"/>
        <w:jc w:val="center"/>
        <w:rPr>
          <w:i/>
          <w:sz w:val="28"/>
          <w:szCs w:val="28"/>
        </w:rPr>
      </w:pPr>
    </w:p>
    <w:p w14:paraId="305D2D7A" w14:textId="7BC0571D" w:rsidR="004120AC" w:rsidRPr="00387810" w:rsidRDefault="004120AC" w:rsidP="003A0087">
      <w:pPr>
        <w:suppressAutoHyphens/>
        <w:spacing w:line="276" w:lineRule="auto"/>
        <w:jc w:val="center"/>
        <w:rPr>
          <w:i/>
          <w:sz w:val="28"/>
          <w:szCs w:val="28"/>
        </w:rPr>
      </w:pPr>
    </w:p>
    <w:p w14:paraId="1CDAF23E" w14:textId="65280437" w:rsidR="004120AC" w:rsidRPr="00387810" w:rsidRDefault="004120AC" w:rsidP="003A0087">
      <w:pPr>
        <w:suppressAutoHyphens/>
        <w:spacing w:line="276" w:lineRule="auto"/>
        <w:jc w:val="center"/>
        <w:rPr>
          <w:i/>
          <w:sz w:val="28"/>
          <w:szCs w:val="28"/>
        </w:rPr>
      </w:pPr>
    </w:p>
    <w:p w14:paraId="4B36A585" w14:textId="6949437A" w:rsidR="004120AC" w:rsidRPr="00387810" w:rsidRDefault="004120AC" w:rsidP="003A0087">
      <w:pPr>
        <w:suppressAutoHyphens/>
        <w:spacing w:line="276" w:lineRule="auto"/>
        <w:jc w:val="center"/>
        <w:rPr>
          <w:i/>
          <w:sz w:val="28"/>
          <w:szCs w:val="28"/>
        </w:rPr>
      </w:pPr>
    </w:p>
    <w:p w14:paraId="3AAE848D" w14:textId="1171F5BE" w:rsidR="004120AC" w:rsidRPr="00387810" w:rsidRDefault="004120AC" w:rsidP="003A0087">
      <w:pPr>
        <w:suppressAutoHyphens/>
        <w:spacing w:line="276" w:lineRule="auto"/>
        <w:jc w:val="center"/>
        <w:rPr>
          <w:i/>
          <w:sz w:val="28"/>
          <w:szCs w:val="28"/>
        </w:rPr>
      </w:pPr>
    </w:p>
    <w:p w14:paraId="5BED44BA" w14:textId="3E2E1994" w:rsidR="004120AC" w:rsidRPr="00387810" w:rsidRDefault="004120AC" w:rsidP="003A0087">
      <w:pPr>
        <w:suppressAutoHyphens/>
        <w:spacing w:line="276" w:lineRule="auto"/>
        <w:jc w:val="center"/>
        <w:rPr>
          <w:i/>
          <w:sz w:val="28"/>
          <w:szCs w:val="28"/>
        </w:rPr>
      </w:pPr>
    </w:p>
    <w:p w14:paraId="09980980" w14:textId="30BFB2AB" w:rsidR="004120AC" w:rsidRPr="00387810" w:rsidRDefault="004120AC" w:rsidP="003A0087">
      <w:pPr>
        <w:suppressAutoHyphens/>
        <w:spacing w:line="276" w:lineRule="auto"/>
        <w:jc w:val="center"/>
        <w:rPr>
          <w:i/>
          <w:sz w:val="28"/>
          <w:szCs w:val="28"/>
        </w:rPr>
      </w:pPr>
    </w:p>
    <w:p w14:paraId="4536216A" w14:textId="77777777" w:rsidR="004120AC" w:rsidRPr="00387810" w:rsidRDefault="004120AC" w:rsidP="003A0087">
      <w:pPr>
        <w:suppressAutoHyphens/>
        <w:spacing w:line="276" w:lineRule="auto"/>
        <w:jc w:val="center"/>
        <w:rPr>
          <w:i/>
          <w:sz w:val="28"/>
          <w:szCs w:val="28"/>
        </w:rPr>
      </w:pPr>
    </w:p>
    <w:p w14:paraId="4FBCD6BD" w14:textId="7C62D6DF" w:rsidR="00F904E8" w:rsidRPr="00387810" w:rsidRDefault="00F904E8" w:rsidP="003A0087">
      <w:pPr>
        <w:suppressAutoHyphens/>
        <w:spacing w:line="276" w:lineRule="auto"/>
        <w:jc w:val="center"/>
        <w:rPr>
          <w:i/>
          <w:sz w:val="28"/>
          <w:szCs w:val="28"/>
        </w:rPr>
      </w:pPr>
    </w:p>
    <w:p w14:paraId="01A93D67" w14:textId="45D43856" w:rsidR="00F904E8" w:rsidRPr="00387810" w:rsidRDefault="00F904E8" w:rsidP="003A0087">
      <w:pPr>
        <w:suppressAutoHyphens/>
        <w:spacing w:line="276" w:lineRule="auto"/>
        <w:jc w:val="center"/>
        <w:rPr>
          <w:i/>
          <w:sz w:val="28"/>
          <w:szCs w:val="28"/>
        </w:rPr>
      </w:pPr>
    </w:p>
    <w:p w14:paraId="7982281C" w14:textId="77777777" w:rsidR="00F904E8" w:rsidRPr="00387810" w:rsidRDefault="00F904E8" w:rsidP="003A0087">
      <w:pPr>
        <w:suppressAutoHyphens/>
        <w:spacing w:line="276" w:lineRule="auto"/>
        <w:jc w:val="center"/>
        <w:rPr>
          <w:i/>
          <w:sz w:val="28"/>
          <w:szCs w:val="28"/>
        </w:rPr>
      </w:pPr>
    </w:p>
    <w:p w14:paraId="46AAB740" w14:textId="28BF9C58" w:rsidR="003A0087" w:rsidRPr="00044E64" w:rsidRDefault="00DE214F" w:rsidP="00DE214F">
      <w:pPr>
        <w:suppressAutoHyphens/>
        <w:spacing w:line="276" w:lineRule="auto"/>
        <w:jc w:val="center"/>
        <w:rPr>
          <w:b/>
          <w:sz w:val="28"/>
          <w:szCs w:val="28"/>
        </w:rPr>
      </w:pPr>
      <w:r w:rsidRPr="00387810">
        <w:rPr>
          <w:b/>
          <w:sz w:val="28"/>
          <w:szCs w:val="28"/>
        </w:rPr>
        <w:t>Москва</w:t>
      </w:r>
      <w:r w:rsidR="009C36BB" w:rsidRPr="00387810">
        <w:rPr>
          <w:b/>
          <w:sz w:val="28"/>
          <w:szCs w:val="28"/>
        </w:rPr>
        <w:t xml:space="preserve"> 202</w:t>
      </w:r>
      <w:r w:rsidR="009C36BB" w:rsidRPr="00044E64">
        <w:rPr>
          <w:b/>
          <w:sz w:val="28"/>
          <w:szCs w:val="28"/>
        </w:rPr>
        <w:t>4</w:t>
      </w:r>
    </w:p>
    <w:p w14:paraId="67687CFA" w14:textId="77777777" w:rsidR="00D807E0" w:rsidRPr="00387810" w:rsidRDefault="00D807E0" w:rsidP="00AB0A00">
      <w:pPr>
        <w:widowControl/>
        <w:autoSpaceDE/>
        <w:autoSpaceDN/>
        <w:adjustRightInd/>
        <w:jc w:val="center"/>
        <w:rPr>
          <w:b/>
          <w:sz w:val="28"/>
          <w:szCs w:val="28"/>
        </w:rPr>
      </w:pPr>
      <w:r w:rsidRPr="00387810">
        <w:rPr>
          <w:b/>
          <w:sz w:val="28"/>
          <w:szCs w:val="28"/>
        </w:rPr>
        <w:lastRenderedPageBreak/>
        <w:t>Федеральное государственное образовательное бюджетное</w:t>
      </w:r>
    </w:p>
    <w:p w14:paraId="2E8F7CA8" w14:textId="77777777" w:rsidR="00D807E0" w:rsidRPr="00387810" w:rsidRDefault="00D807E0" w:rsidP="00AB0A00">
      <w:pPr>
        <w:widowControl/>
        <w:autoSpaceDE/>
        <w:autoSpaceDN/>
        <w:adjustRightInd/>
        <w:jc w:val="center"/>
        <w:rPr>
          <w:b/>
          <w:i/>
          <w:sz w:val="28"/>
          <w:szCs w:val="28"/>
          <w:u w:val="single"/>
        </w:rPr>
      </w:pPr>
      <w:r w:rsidRPr="00387810">
        <w:rPr>
          <w:b/>
          <w:sz w:val="28"/>
          <w:szCs w:val="28"/>
        </w:rPr>
        <w:t>учреждение высшего образования</w:t>
      </w:r>
    </w:p>
    <w:p w14:paraId="51ADF9D8" w14:textId="77777777" w:rsidR="00D807E0" w:rsidRPr="00387810" w:rsidRDefault="00D807E0" w:rsidP="00AB0A00">
      <w:pPr>
        <w:widowControl/>
        <w:autoSpaceDE/>
        <w:autoSpaceDN/>
        <w:adjustRightInd/>
        <w:jc w:val="center"/>
        <w:rPr>
          <w:b/>
          <w:sz w:val="28"/>
          <w:szCs w:val="28"/>
        </w:rPr>
      </w:pPr>
      <w:r w:rsidRPr="00387810">
        <w:rPr>
          <w:b/>
          <w:sz w:val="28"/>
          <w:szCs w:val="28"/>
        </w:rPr>
        <w:t>«ФИНАНСОВЫЙ УНИВЕРСИТЕТ</w:t>
      </w:r>
    </w:p>
    <w:p w14:paraId="1A56B1E2" w14:textId="77777777" w:rsidR="00D807E0" w:rsidRPr="00387810" w:rsidRDefault="00D807E0" w:rsidP="00AB0A00">
      <w:pPr>
        <w:widowControl/>
        <w:autoSpaceDE/>
        <w:autoSpaceDN/>
        <w:adjustRightInd/>
        <w:jc w:val="center"/>
        <w:rPr>
          <w:b/>
          <w:sz w:val="28"/>
          <w:szCs w:val="28"/>
        </w:rPr>
      </w:pPr>
      <w:r w:rsidRPr="00387810">
        <w:rPr>
          <w:b/>
          <w:sz w:val="28"/>
          <w:szCs w:val="28"/>
        </w:rPr>
        <w:t>ПРИ ПРАВИТЕЛЬСТВЕ РОССИЙСКОЙ ФЕДЕРАЦИИ»</w:t>
      </w:r>
    </w:p>
    <w:p w14:paraId="0AF2D97C" w14:textId="23B194C9" w:rsidR="00D807E0" w:rsidRPr="00387810" w:rsidRDefault="00D807E0" w:rsidP="00D807E0">
      <w:pPr>
        <w:widowControl/>
        <w:autoSpaceDE/>
        <w:autoSpaceDN/>
        <w:adjustRightInd/>
        <w:jc w:val="center"/>
        <w:rPr>
          <w:b/>
          <w:sz w:val="28"/>
          <w:szCs w:val="28"/>
        </w:rPr>
      </w:pPr>
      <w:r w:rsidRPr="00387810">
        <w:rPr>
          <w:sz w:val="28"/>
          <w:szCs w:val="28"/>
        </w:rPr>
        <w:t>(</w:t>
      </w:r>
      <w:r w:rsidRPr="00387810">
        <w:rPr>
          <w:b/>
          <w:sz w:val="28"/>
          <w:szCs w:val="28"/>
        </w:rPr>
        <w:t>Финансовый университет)</w:t>
      </w:r>
    </w:p>
    <w:p w14:paraId="6EA5A434" w14:textId="34E5B0A9" w:rsidR="00F904E8" w:rsidRPr="00387810" w:rsidRDefault="00F904E8" w:rsidP="00D807E0">
      <w:pPr>
        <w:widowControl/>
        <w:autoSpaceDE/>
        <w:autoSpaceDN/>
        <w:adjustRightInd/>
        <w:jc w:val="center"/>
        <w:rPr>
          <w:b/>
          <w:sz w:val="28"/>
          <w:szCs w:val="28"/>
        </w:rPr>
      </w:pPr>
    </w:p>
    <w:p w14:paraId="6AB71E48" w14:textId="747B1261" w:rsidR="00F904E8" w:rsidRPr="00387810" w:rsidRDefault="00406F34" w:rsidP="00F904E8">
      <w:pPr>
        <w:jc w:val="center"/>
        <w:rPr>
          <w:sz w:val="28"/>
          <w:szCs w:val="28"/>
        </w:rPr>
      </w:pPr>
      <w:r w:rsidRPr="00387810">
        <w:rPr>
          <w:sz w:val="28"/>
          <w:szCs w:val="28"/>
        </w:rPr>
        <w:t>Кафедра</w:t>
      </w:r>
      <w:r w:rsidR="00F904E8" w:rsidRPr="00387810">
        <w:rPr>
          <w:sz w:val="28"/>
          <w:szCs w:val="28"/>
        </w:rPr>
        <w:t xml:space="preserve"> иностранных языков и межкультурной коммуникации </w:t>
      </w:r>
      <w:r w:rsidR="00DE214F" w:rsidRPr="00387810">
        <w:rPr>
          <w:sz w:val="28"/>
          <w:szCs w:val="28"/>
        </w:rPr>
        <w:br/>
      </w:r>
      <w:r w:rsidR="00F904E8" w:rsidRPr="00387810">
        <w:rPr>
          <w:sz w:val="28"/>
          <w:szCs w:val="28"/>
        </w:rPr>
        <w:t>Факультета международных экономических отношений</w:t>
      </w:r>
    </w:p>
    <w:p w14:paraId="3B6E6CE9" w14:textId="77777777" w:rsidR="00F904E8" w:rsidRPr="00387810" w:rsidRDefault="00F904E8" w:rsidP="00F904E8">
      <w:pPr>
        <w:jc w:val="center"/>
        <w:rPr>
          <w:sz w:val="28"/>
          <w:szCs w:val="28"/>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272C37" w14:paraId="1A087063" w14:textId="77777777" w:rsidTr="00272C37">
        <w:tc>
          <w:tcPr>
            <w:tcW w:w="2587" w:type="pct"/>
          </w:tcPr>
          <w:p w14:paraId="38B66E9E" w14:textId="77777777" w:rsidR="00272C37" w:rsidRPr="00165271" w:rsidRDefault="00272C37" w:rsidP="00272C37">
            <w:pPr>
              <w:jc w:val="center"/>
              <w:rPr>
                <w:sz w:val="28"/>
                <w:szCs w:val="28"/>
              </w:rPr>
            </w:pPr>
          </w:p>
          <w:p w14:paraId="3A3C6C76" w14:textId="77777777" w:rsidR="00272C37" w:rsidRPr="00165271" w:rsidRDefault="00272C37" w:rsidP="00FD6265">
            <w:pPr>
              <w:rPr>
                <w:sz w:val="28"/>
                <w:szCs w:val="28"/>
              </w:rPr>
            </w:pPr>
          </w:p>
        </w:tc>
        <w:tc>
          <w:tcPr>
            <w:tcW w:w="2413" w:type="pct"/>
          </w:tcPr>
          <w:p w14:paraId="3B19C53B" w14:textId="77777777" w:rsidR="00272C37" w:rsidRPr="00165271" w:rsidRDefault="00272C37" w:rsidP="00272C37">
            <w:pPr>
              <w:jc w:val="right"/>
              <w:rPr>
                <w:sz w:val="28"/>
                <w:szCs w:val="28"/>
              </w:rPr>
            </w:pPr>
          </w:p>
          <w:p w14:paraId="66B04485" w14:textId="77777777" w:rsidR="00272C37" w:rsidRDefault="00272C37" w:rsidP="00272C37">
            <w:pPr>
              <w:jc w:val="right"/>
              <w:rPr>
                <w:sz w:val="28"/>
                <w:szCs w:val="28"/>
              </w:rPr>
            </w:pPr>
            <w:r w:rsidRPr="00165271">
              <w:rPr>
                <w:sz w:val="28"/>
                <w:szCs w:val="28"/>
              </w:rPr>
              <w:t>УТВЕРЖДАЮ</w:t>
            </w:r>
          </w:p>
          <w:p w14:paraId="1341853A" w14:textId="77777777" w:rsidR="00272C37" w:rsidRPr="00165271" w:rsidRDefault="00272C37" w:rsidP="00272C37">
            <w:pPr>
              <w:jc w:val="right"/>
              <w:rPr>
                <w:sz w:val="28"/>
                <w:szCs w:val="28"/>
              </w:rPr>
            </w:pPr>
          </w:p>
          <w:p w14:paraId="53A0AC8E" w14:textId="77777777" w:rsidR="00272C37" w:rsidRPr="00084507" w:rsidRDefault="00272C37" w:rsidP="00272C37">
            <w:pPr>
              <w:jc w:val="right"/>
              <w:rPr>
                <w:sz w:val="28"/>
                <w:szCs w:val="28"/>
              </w:rPr>
            </w:pPr>
            <w:r>
              <w:rPr>
                <w:sz w:val="28"/>
                <w:szCs w:val="28"/>
              </w:rPr>
              <w:t xml:space="preserve">              </w:t>
            </w:r>
            <w:r w:rsidRPr="00084507">
              <w:rPr>
                <w:sz w:val="28"/>
                <w:szCs w:val="28"/>
              </w:rPr>
              <w:t>Проректор по учебной</w:t>
            </w:r>
          </w:p>
          <w:p w14:paraId="56089D0D" w14:textId="77777777" w:rsidR="00272C37" w:rsidRPr="00084507" w:rsidRDefault="00272C37" w:rsidP="00272C37">
            <w:pPr>
              <w:jc w:val="right"/>
              <w:rPr>
                <w:sz w:val="28"/>
                <w:szCs w:val="28"/>
              </w:rPr>
            </w:pPr>
            <w:r>
              <w:rPr>
                <w:sz w:val="28"/>
                <w:szCs w:val="28"/>
              </w:rPr>
              <w:t xml:space="preserve">               </w:t>
            </w:r>
            <w:r w:rsidRPr="00084507">
              <w:rPr>
                <w:sz w:val="28"/>
                <w:szCs w:val="28"/>
              </w:rPr>
              <w:t>и методической работе</w:t>
            </w:r>
          </w:p>
          <w:p w14:paraId="237DD0EB" w14:textId="77777777" w:rsidR="00272C37" w:rsidRPr="00165271" w:rsidRDefault="00272C37" w:rsidP="00272C37">
            <w:pPr>
              <w:jc w:val="right"/>
              <w:rPr>
                <w:sz w:val="28"/>
                <w:szCs w:val="28"/>
              </w:rPr>
            </w:pPr>
          </w:p>
          <w:p w14:paraId="2CC48F01" w14:textId="77777777" w:rsidR="00272C37" w:rsidRDefault="00272C37" w:rsidP="00272C37">
            <w:pPr>
              <w:jc w:val="right"/>
              <w:rPr>
                <w:sz w:val="28"/>
                <w:szCs w:val="28"/>
              </w:rPr>
            </w:pPr>
            <w:r w:rsidRPr="00BC02FE">
              <w:rPr>
                <w:sz w:val="28"/>
                <w:szCs w:val="28"/>
              </w:rPr>
              <w:t>______</w:t>
            </w:r>
            <w:r>
              <w:rPr>
                <w:sz w:val="28"/>
                <w:szCs w:val="28"/>
              </w:rPr>
              <w:t>____</w:t>
            </w:r>
            <w:r w:rsidRPr="00084507">
              <w:rPr>
                <w:sz w:val="28"/>
                <w:szCs w:val="28"/>
              </w:rPr>
              <w:t xml:space="preserve"> Е.А. </w:t>
            </w:r>
            <w:r>
              <w:rPr>
                <w:sz w:val="28"/>
                <w:szCs w:val="28"/>
              </w:rPr>
              <w:t xml:space="preserve"> </w:t>
            </w:r>
            <w:r w:rsidRPr="00084507">
              <w:rPr>
                <w:sz w:val="28"/>
                <w:szCs w:val="28"/>
              </w:rPr>
              <w:t>Каменева</w:t>
            </w:r>
          </w:p>
          <w:p w14:paraId="0BAEE5B8" w14:textId="77777777" w:rsidR="00272C37" w:rsidRPr="00084507" w:rsidRDefault="00272C37" w:rsidP="00272C37">
            <w:pPr>
              <w:jc w:val="right"/>
              <w:rPr>
                <w:sz w:val="28"/>
                <w:szCs w:val="28"/>
              </w:rPr>
            </w:pPr>
          </w:p>
          <w:p w14:paraId="4FAF7AD7" w14:textId="49C6500B" w:rsidR="00272C37" w:rsidRPr="00165271" w:rsidRDefault="00272C37" w:rsidP="00FD6265">
            <w:pPr>
              <w:jc w:val="right"/>
              <w:rPr>
                <w:sz w:val="28"/>
                <w:szCs w:val="28"/>
              </w:rPr>
            </w:pPr>
            <w:r>
              <w:rPr>
                <w:sz w:val="28"/>
                <w:szCs w:val="28"/>
                <w:u w:val="single"/>
              </w:rPr>
              <w:t>«</w:t>
            </w:r>
            <w:r w:rsidR="00FD6265" w:rsidRPr="00FD6265">
              <w:rPr>
                <w:sz w:val="28"/>
                <w:szCs w:val="28"/>
                <w:u w:val="single"/>
              </w:rPr>
              <w:t>18</w:t>
            </w:r>
            <w:r>
              <w:rPr>
                <w:sz w:val="28"/>
                <w:szCs w:val="28"/>
                <w:u w:val="single"/>
              </w:rPr>
              <w:t>»</w:t>
            </w:r>
            <w:r w:rsidR="00FD6265" w:rsidRPr="00FD6265">
              <w:rPr>
                <w:sz w:val="28"/>
                <w:szCs w:val="28"/>
                <w:u w:val="single"/>
              </w:rPr>
              <w:t xml:space="preserve"> </w:t>
            </w:r>
            <w:r w:rsidR="00FD6265">
              <w:rPr>
                <w:sz w:val="28"/>
                <w:szCs w:val="28"/>
                <w:u w:val="single"/>
              </w:rPr>
              <w:t xml:space="preserve">декабря </w:t>
            </w:r>
            <w:r>
              <w:rPr>
                <w:sz w:val="28"/>
                <w:szCs w:val="28"/>
              </w:rPr>
              <w:t xml:space="preserve">2024 </w:t>
            </w:r>
            <w:r w:rsidRPr="00084507">
              <w:rPr>
                <w:sz w:val="28"/>
                <w:szCs w:val="28"/>
              </w:rPr>
              <w:t>г.</w:t>
            </w:r>
          </w:p>
        </w:tc>
      </w:tr>
    </w:tbl>
    <w:p w14:paraId="3FD3786B" w14:textId="77777777" w:rsidR="00F904E8" w:rsidRPr="00387810" w:rsidRDefault="00F904E8" w:rsidP="00F904E8">
      <w:pPr>
        <w:ind w:left="5954"/>
        <w:rPr>
          <w:b/>
          <w:sz w:val="28"/>
          <w:szCs w:val="28"/>
        </w:rPr>
      </w:pPr>
    </w:p>
    <w:p w14:paraId="772FCBBB" w14:textId="77777777" w:rsidR="00250EBD" w:rsidRPr="00250EBD" w:rsidRDefault="00250EBD" w:rsidP="00250EBD">
      <w:pPr>
        <w:jc w:val="center"/>
        <w:rPr>
          <w:sz w:val="28"/>
          <w:szCs w:val="28"/>
        </w:rPr>
      </w:pPr>
      <w:r w:rsidRPr="00250EBD">
        <w:rPr>
          <w:sz w:val="28"/>
          <w:szCs w:val="28"/>
        </w:rPr>
        <w:t xml:space="preserve">И.И. Климова, Д.В. Сухорукова, Д.Я. Камерон </w:t>
      </w:r>
    </w:p>
    <w:p w14:paraId="7FA7B70C" w14:textId="77777777" w:rsidR="00250EBD" w:rsidRPr="00387810" w:rsidRDefault="00250EBD" w:rsidP="00250EBD">
      <w:pPr>
        <w:jc w:val="center"/>
        <w:rPr>
          <w:sz w:val="28"/>
          <w:szCs w:val="28"/>
        </w:rPr>
      </w:pPr>
    </w:p>
    <w:p w14:paraId="602639C6" w14:textId="77777777" w:rsidR="00250EBD" w:rsidRPr="00387810" w:rsidRDefault="00250EBD" w:rsidP="00250EBD">
      <w:pPr>
        <w:pStyle w:val="af0"/>
        <w:tabs>
          <w:tab w:val="left" w:pos="780"/>
          <w:tab w:val="center" w:pos="4535"/>
        </w:tabs>
        <w:spacing w:after="0"/>
        <w:jc w:val="center"/>
        <w:rPr>
          <w:b/>
          <w:bCs/>
          <w:sz w:val="28"/>
          <w:szCs w:val="28"/>
        </w:rPr>
      </w:pPr>
      <w:r w:rsidRPr="00387810">
        <w:rPr>
          <w:b/>
          <w:bCs/>
          <w:sz w:val="28"/>
          <w:szCs w:val="28"/>
        </w:rPr>
        <w:t>Иностранный язык для экономистов</w:t>
      </w:r>
    </w:p>
    <w:p w14:paraId="358348DB" w14:textId="77777777" w:rsidR="00250EBD" w:rsidRPr="00387810" w:rsidRDefault="00250EBD" w:rsidP="00250EBD">
      <w:pPr>
        <w:pStyle w:val="af0"/>
        <w:tabs>
          <w:tab w:val="left" w:pos="780"/>
          <w:tab w:val="center" w:pos="4535"/>
        </w:tabs>
        <w:spacing w:after="0"/>
        <w:jc w:val="center"/>
        <w:rPr>
          <w:bCs/>
          <w:sz w:val="28"/>
          <w:szCs w:val="28"/>
        </w:rPr>
      </w:pPr>
    </w:p>
    <w:p w14:paraId="088ED0EE" w14:textId="77777777" w:rsidR="00250EBD" w:rsidRPr="00387810" w:rsidRDefault="00250EBD" w:rsidP="00250EBD">
      <w:pPr>
        <w:jc w:val="center"/>
        <w:rPr>
          <w:b/>
          <w:sz w:val="28"/>
          <w:szCs w:val="28"/>
        </w:rPr>
      </w:pPr>
      <w:r w:rsidRPr="00387810">
        <w:rPr>
          <w:b/>
          <w:sz w:val="28"/>
          <w:szCs w:val="28"/>
        </w:rPr>
        <w:t>Рабочая программа дисциплины</w:t>
      </w:r>
    </w:p>
    <w:p w14:paraId="69F1E5FE" w14:textId="77777777" w:rsidR="00250EBD" w:rsidRPr="00387810" w:rsidRDefault="00250EBD" w:rsidP="00250EBD">
      <w:pPr>
        <w:jc w:val="center"/>
        <w:rPr>
          <w:b/>
          <w:sz w:val="28"/>
          <w:szCs w:val="28"/>
        </w:rPr>
      </w:pPr>
    </w:p>
    <w:p w14:paraId="00112F92" w14:textId="77777777" w:rsidR="00250EBD" w:rsidRPr="00387810" w:rsidRDefault="00250EBD" w:rsidP="00250EBD">
      <w:pPr>
        <w:widowControl/>
        <w:autoSpaceDE/>
        <w:autoSpaceDN/>
        <w:adjustRightInd/>
        <w:jc w:val="center"/>
        <w:rPr>
          <w:sz w:val="28"/>
          <w:szCs w:val="28"/>
        </w:rPr>
      </w:pPr>
      <w:r w:rsidRPr="00387810">
        <w:rPr>
          <w:sz w:val="28"/>
          <w:szCs w:val="28"/>
        </w:rPr>
        <w:t xml:space="preserve">для студентов, обучающихся по направлению подготовки </w:t>
      </w:r>
    </w:p>
    <w:p w14:paraId="2E5AB5E7" w14:textId="77777777" w:rsidR="00250EBD" w:rsidRPr="00387810" w:rsidRDefault="00250EBD" w:rsidP="00250EBD">
      <w:pPr>
        <w:widowControl/>
        <w:autoSpaceDE/>
        <w:autoSpaceDN/>
        <w:adjustRightInd/>
        <w:jc w:val="center"/>
        <w:rPr>
          <w:sz w:val="28"/>
          <w:szCs w:val="28"/>
        </w:rPr>
      </w:pPr>
      <w:r w:rsidRPr="00387810">
        <w:rPr>
          <w:sz w:val="28"/>
          <w:szCs w:val="28"/>
        </w:rPr>
        <w:t xml:space="preserve">45.03.02 «Лингвистика» </w:t>
      </w:r>
    </w:p>
    <w:p w14:paraId="69012BCB" w14:textId="77777777" w:rsidR="00250EBD" w:rsidRPr="00387810" w:rsidRDefault="00250EBD" w:rsidP="00250EBD">
      <w:pPr>
        <w:spacing w:line="276" w:lineRule="auto"/>
        <w:jc w:val="center"/>
        <w:rPr>
          <w:sz w:val="28"/>
          <w:szCs w:val="28"/>
        </w:rPr>
      </w:pPr>
      <w:r w:rsidRPr="00387810">
        <w:rPr>
          <w:sz w:val="28"/>
          <w:szCs w:val="28"/>
        </w:rPr>
        <w:t xml:space="preserve">ОП «Экономическая лингвистика и межкультурная коммуникация </w:t>
      </w:r>
    </w:p>
    <w:p w14:paraId="6CFA0028" w14:textId="77777777" w:rsidR="00250EBD" w:rsidRPr="00387810" w:rsidRDefault="00250EBD" w:rsidP="00250EBD">
      <w:pPr>
        <w:spacing w:line="276" w:lineRule="auto"/>
        <w:jc w:val="center"/>
        <w:rPr>
          <w:sz w:val="28"/>
          <w:szCs w:val="28"/>
        </w:rPr>
      </w:pPr>
      <w:r w:rsidRPr="00387810">
        <w:rPr>
          <w:sz w:val="28"/>
          <w:szCs w:val="28"/>
        </w:rPr>
        <w:t>(с частичной реализацией на английском языке)»</w:t>
      </w:r>
      <w:r>
        <w:rPr>
          <w:sz w:val="28"/>
          <w:szCs w:val="28"/>
        </w:rPr>
        <w:t>,</w:t>
      </w:r>
    </w:p>
    <w:p w14:paraId="4DE4F092" w14:textId="77777777" w:rsidR="00250EBD" w:rsidRPr="00387810" w:rsidRDefault="00250EBD" w:rsidP="00250EBD">
      <w:pPr>
        <w:spacing w:line="276" w:lineRule="auto"/>
        <w:jc w:val="center"/>
        <w:rPr>
          <w:sz w:val="28"/>
          <w:szCs w:val="28"/>
        </w:rPr>
      </w:pPr>
      <w:r w:rsidRPr="00387810">
        <w:rPr>
          <w:sz w:val="28"/>
          <w:szCs w:val="28"/>
        </w:rPr>
        <w:t xml:space="preserve">профиль: «Экономическая лингвистика и межкультурная коммуникация </w:t>
      </w:r>
    </w:p>
    <w:p w14:paraId="62EDFC8F" w14:textId="77777777" w:rsidR="00250EBD" w:rsidRPr="00387810" w:rsidRDefault="00250EBD" w:rsidP="00250EBD">
      <w:pPr>
        <w:spacing w:line="276" w:lineRule="auto"/>
        <w:jc w:val="center"/>
        <w:rPr>
          <w:i/>
          <w:sz w:val="28"/>
          <w:szCs w:val="28"/>
        </w:rPr>
      </w:pPr>
      <w:r w:rsidRPr="00387810">
        <w:rPr>
          <w:sz w:val="28"/>
          <w:szCs w:val="28"/>
        </w:rPr>
        <w:t>(с частичной реализацией на английском языке)»</w:t>
      </w:r>
    </w:p>
    <w:p w14:paraId="50EBAAD4" w14:textId="77777777" w:rsidR="00D807E0" w:rsidRPr="00387810" w:rsidRDefault="00D807E0" w:rsidP="00D807E0">
      <w:pPr>
        <w:widowControl/>
        <w:autoSpaceDE/>
        <w:autoSpaceDN/>
        <w:adjustRightInd/>
        <w:spacing w:line="276" w:lineRule="auto"/>
        <w:jc w:val="center"/>
        <w:rPr>
          <w:b/>
          <w:sz w:val="28"/>
          <w:szCs w:val="28"/>
        </w:rPr>
      </w:pPr>
    </w:p>
    <w:p w14:paraId="08C82219" w14:textId="77777777" w:rsidR="00F4455E" w:rsidRPr="00387810" w:rsidRDefault="00F4455E" w:rsidP="00F4455E">
      <w:pPr>
        <w:suppressAutoHyphens/>
        <w:jc w:val="center"/>
        <w:rPr>
          <w:i/>
          <w:sz w:val="28"/>
          <w:szCs w:val="28"/>
        </w:rPr>
      </w:pPr>
      <w:r w:rsidRPr="00387810">
        <w:rPr>
          <w:i/>
          <w:sz w:val="28"/>
          <w:szCs w:val="28"/>
        </w:rPr>
        <w:t xml:space="preserve">Рекомендовано Ученым советом Факультета международных экономических отношений </w:t>
      </w:r>
    </w:p>
    <w:p w14:paraId="00D0D28E" w14:textId="4B511DA8" w:rsidR="00F4455E" w:rsidRPr="00250EBD" w:rsidRDefault="00F4455E" w:rsidP="00F4455E">
      <w:pPr>
        <w:suppressAutoHyphens/>
        <w:spacing w:line="276" w:lineRule="auto"/>
        <w:jc w:val="center"/>
        <w:rPr>
          <w:i/>
          <w:sz w:val="28"/>
          <w:szCs w:val="28"/>
        </w:rPr>
      </w:pPr>
      <w:r w:rsidRPr="00250EBD">
        <w:rPr>
          <w:i/>
          <w:sz w:val="28"/>
          <w:szCs w:val="28"/>
        </w:rPr>
        <w:t>(протокол №</w:t>
      </w:r>
      <w:r w:rsidR="00FD6265">
        <w:rPr>
          <w:i/>
          <w:sz w:val="28"/>
          <w:szCs w:val="28"/>
        </w:rPr>
        <w:t xml:space="preserve"> 51</w:t>
      </w:r>
      <w:r w:rsidRPr="00250EBD">
        <w:rPr>
          <w:i/>
          <w:sz w:val="28"/>
          <w:szCs w:val="28"/>
        </w:rPr>
        <w:t xml:space="preserve"> от «</w:t>
      </w:r>
      <w:r w:rsidR="00FD6265">
        <w:rPr>
          <w:i/>
          <w:sz w:val="28"/>
          <w:szCs w:val="28"/>
        </w:rPr>
        <w:t>19</w:t>
      </w:r>
      <w:r w:rsidRPr="00250EBD">
        <w:rPr>
          <w:i/>
          <w:sz w:val="28"/>
          <w:szCs w:val="28"/>
        </w:rPr>
        <w:t>» ноября 2024 г.)</w:t>
      </w:r>
    </w:p>
    <w:p w14:paraId="662A5146" w14:textId="77777777" w:rsidR="00F4455E" w:rsidRPr="00387810" w:rsidRDefault="00F4455E" w:rsidP="00F4455E">
      <w:pPr>
        <w:suppressAutoHyphens/>
        <w:jc w:val="center"/>
        <w:rPr>
          <w:iCs/>
          <w:color w:val="FF0000"/>
          <w:sz w:val="28"/>
          <w:szCs w:val="28"/>
        </w:rPr>
      </w:pPr>
    </w:p>
    <w:p w14:paraId="007CD369" w14:textId="77777777" w:rsidR="00F4455E" w:rsidRPr="00387810" w:rsidRDefault="00F4455E" w:rsidP="00F4455E">
      <w:pPr>
        <w:suppressAutoHyphens/>
        <w:jc w:val="center"/>
        <w:rPr>
          <w:iCs/>
          <w:sz w:val="28"/>
          <w:szCs w:val="28"/>
        </w:rPr>
      </w:pPr>
    </w:p>
    <w:p w14:paraId="4FC70E14" w14:textId="17D7CA0C" w:rsidR="00F4455E" w:rsidRPr="00387810" w:rsidRDefault="00F4455E" w:rsidP="00F4455E">
      <w:pPr>
        <w:suppressAutoHyphens/>
        <w:spacing w:line="276" w:lineRule="auto"/>
        <w:jc w:val="center"/>
        <w:rPr>
          <w:i/>
          <w:sz w:val="28"/>
          <w:szCs w:val="28"/>
        </w:rPr>
      </w:pPr>
      <w:r w:rsidRPr="00387810">
        <w:rPr>
          <w:i/>
          <w:sz w:val="28"/>
          <w:szCs w:val="28"/>
        </w:rPr>
        <w:t>Одобрено Советом Кафедры иност</w:t>
      </w:r>
      <w:bookmarkStart w:id="0" w:name="_GoBack"/>
      <w:bookmarkEnd w:id="0"/>
      <w:r w:rsidRPr="00387810">
        <w:rPr>
          <w:i/>
          <w:sz w:val="28"/>
          <w:szCs w:val="28"/>
        </w:rPr>
        <w:t xml:space="preserve">ранных языков и межкультурной коммуникации </w:t>
      </w:r>
    </w:p>
    <w:p w14:paraId="2273F22E" w14:textId="77777777" w:rsidR="00F4455E" w:rsidRPr="00387810" w:rsidRDefault="00F4455E" w:rsidP="00F4455E">
      <w:pPr>
        <w:suppressAutoHyphens/>
        <w:spacing w:line="276" w:lineRule="auto"/>
        <w:jc w:val="center"/>
        <w:rPr>
          <w:i/>
          <w:sz w:val="28"/>
          <w:szCs w:val="28"/>
        </w:rPr>
      </w:pPr>
      <w:r w:rsidRPr="00387810">
        <w:rPr>
          <w:i/>
          <w:sz w:val="28"/>
          <w:szCs w:val="28"/>
        </w:rPr>
        <w:t>(протокол №8 от «30» октября 2024 г.)</w:t>
      </w:r>
    </w:p>
    <w:p w14:paraId="352DAF49" w14:textId="77777777" w:rsidR="003A0087" w:rsidRPr="00387810" w:rsidRDefault="003A0087" w:rsidP="003A0087">
      <w:pPr>
        <w:suppressAutoHyphens/>
        <w:jc w:val="center"/>
        <w:rPr>
          <w:sz w:val="28"/>
          <w:szCs w:val="28"/>
        </w:rPr>
      </w:pPr>
    </w:p>
    <w:p w14:paraId="34AA52DF" w14:textId="77777777" w:rsidR="003A0087" w:rsidRPr="00387810" w:rsidRDefault="003A0087" w:rsidP="003A0087">
      <w:pPr>
        <w:suppressAutoHyphens/>
        <w:rPr>
          <w:i/>
          <w:sz w:val="28"/>
          <w:szCs w:val="28"/>
        </w:rPr>
      </w:pPr>
    </w:p>
    <w:p w14:paraId="73FD1344" w14:textId="588C1127" w:rsidR="00D807E0" w:rsidRPr="00387810" w:rsidRDefault="00DE214F" w:rsidP="00D807E0">
      <w:pPr>
        <w:suppressAutoHyphens/>
        <w:spacing w:line="276" w:lineRule="auto"/>
        <w:jc w:val="center"/>
        <w:rPr>
          <w:b/>
          <w:sz w:val="24"/>
          <w:szCs w:val="24"/>
        </w:rPr>
      </w:pPr>
      <w:r w:rsidRPr="00387810">
        <w:rPr>
          <w:b/>
          <w:sz w:val="28"/>
          <w:szCs w:val="28"/>
        </w:rPr>
        <w:t>Москва</w:t>
      </w:r>
      <w:r w:rsidR="00D807E0" w:rsidRPr="00387810">
        <w:rPr>
          <w:b/>
          <w:sz w:val="28"/>
          <w:szCs w:val="28"/>
        </w:rPr>
        <w:t xml:space="preserve"> 202</w:t>
      </w:r>
      <w:r w:rsidR="00285038" w:rsidRPr="00387810">
        <w:rPr>
          <w:b/>
          <w:sz w:val="28"/>
          <w:szCs w:val="28"/>
        </w:rPr>
        <w:t>4</w:t>
      </w:r>
    </w:p>
    <w:p w14:paraId="6B891202" w14:textId="77777777" w:rsidR="003A0087" w:rsidRPr="00387810" w:rsidRDefault="003A0087" w:rsidP="003A0087"/>
    <w:p w14:paraId="52122C0D" w14:textId="77777777" w:rsidR="00C52F7B" w:rsidRPr="00387810" w:rsidRDefault="00C52F7B" w:rsidP="00F95658">
      <w:pPr>
        <w:keepNext/>
        <w:ind w:firstLine="709"/>
        <w:jc w:val="both"/>
        <w:rPr>
          <w:b/>
          <w:sz w:val="28"/>
          <w:szCs w:val="28"/>
        </w:rPr>
      </w:pPr>
      <w:r w:rsidRPr="00387810">
        <w:rPr>
          <w:b/>
          <w:sz w:val="28"/>
          <w:szCs w:val="28"/>
        </w:rPr>
        <w:lastRenderedPageBreak/>
        <w:t xml:space="preserve">1. Наименование </w:t>
      </w:r>
      <w:r w:rsidR="000C5D47" w:rsidRPr="00387810">
        <w:rPr>
          <w:b/>
          <w:sz w:val="28"/>
          <w:szCs w:val="28"/>
        </w:rPr>
        <w:t>дисциплины</w:t>
      </w:r>
      <w:r w:rsidRPr="00387810">
        <w:rPr>
          <w:b/>
          <w:sz w:val="28"/>
          <w:szCs w:val="28"/>
        </w:rPr>
        <w:t xml:space="preserve"> </w:t>
      </w:r>
    </w:p>
    <w:p w14:paraId="1E30C99D" w14:textId="29386383" w:rsidR="002A481B" w:rsidRPr="00387810" w:rsidRDefault="00615D91" w:rsidP="00F95658">
      <w:pPr>
        <w:keepNext/>
        <w:ind w:firstLine="709"/>
        <w:jc w:val="both"/>
        <w:rPr>
          <w:sz w:val="28"/>
          <w:szCs w:val="28"/>
        </w:rPr>
      </w:pPr>
      <w:r w:rsidRPr="00387810">
        <w:rPr>
          <w:sz w:val="28"/>
          <w:szCs w:val="28"/>
        </w:rPr>
        <w:t>Иностранный язык для экономистов</w:t>
      </w:r>
    </w:p>
    <w:p w14:paraId="04921DA6" w14:textId="77777777" w:rsidR="008B0CE1" w:rsidRPr="00387810" w:rsidRDefault="008B0CE1" w:rsidP="00F95658">
      <w:pPr>
        <w:keepNext/>
        <w:ind w:firstLine="709"/>
        <w:jc w:val="both"/>
        <w:rPr>
          <w:bCs/>
          <w:sz w:val="28"/>
          <w:szCs w:val="28"/>
        </w:rPr>
      </w:pPr>
    </w:p>
    <w:p w14:paraId="50B34C2C" w14:textId="77777777" w:rsidR="0088321E" w:rsidRPr="00387810" w:rsidRDefault="00C52F7B" w:rsidP="00F95658">
      <w:pPr>
        <w:tabs>
          <w:tab w:val="left" w:pos="540"/>
        </w:tabs>
        <w:ind w:firstLine="709"/>
        <w:contextualSpacing/>
        <w:jc w:val="both"/>
        <w:rPr>
          <w:b/>
          <w:sz w:val="28"/>
          <w:szCs w:val="28"/>
        </w:rPr>
      </w:pPr>
      <w:r w:rsidRPr="00387810">
        <w:rPr>
          <w:b/>
          <w:sz w:val="28"/>
          <w:szCs w:val="28"/>
        </w:rPr>
        <w:t>2.</w:t>
      </w:r>
      <w:r w:rsidR="00901E20" w:rsidRPr="00387810">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AE0940" w14:textId="62047D36" w:rsidR="0088321E" w:rsidRPr="00387810" w:rsidRDefault="0088321E" w:rsidP="00BA51D0">
      <w:pPr>
        <w:ind w:firstLine="709"/>
        <w:jc w:val="both"/>
        <w:rPr>
          <w:strike/>
          <w:sz w:val="28"/>
          <w:szCs w:val="28"/>
        </w:rPr>
      </w:pPr>
    </w:p>
    <w:tbl>
      <w:tblPr>
        <w:tblStyle w:val="a7"/>
        <w:tblW w:w="5000" w:type="pct"/>
        <w:tblLook w:val="04A0" w:firstRow="1" w:lastRow="0" w:firstColumn="1" w:lastColumn="0" w:noHBand="0" w:noVBand="1"/>
      </w:tblPr>
      <w:tblGrid>
        <w:gridCol w:w="1566"/>
        <w:gridCol w:w="2257"/>
        <w:gridCol w:w="2834"/>
        <w:gridCol w:w="3538"/>
      </w:tblGrid>
      <w:tr w:rsidR="006B5B4D" w:rsidRPr="00387810" w14:paraId="1319D81B" w14:textId="77777777" w:rsidTr="0077112B">
        <w:tc>
          <w:tcPr>
            <w:tcW w:w="768" w:type="pct"/>
          </w:tcPr>
          <w:p w14:paraId="1DA5C36E" w14:textId="77777777" w:rsidR="006B5B4D" w:rsidRPr="00387810" w:rsidRDefault="006B5B4D" w:rsidP="00E52B06">
            <w:pPr>
              <w:tabs>
                <w:tab w:val="left" w:pos="540"/>
              </w:tabs>
              <w:contextualSpacing/>
              <w:jc w:val="center"/>
              <w:rPr>
                <w:sz w:val="24"/>
                <w:szCs w:val="24"/>
              </w:rPr>
            </w:pPr>
            <w:r w:rsidRPr="00387810">
              <w:rPr>
                <w:sz w:val="24"/>
                <w:szCs w:val="24"/>
              </w:rPr>
              <w:t>Код компетенции</w:t>
            </w:r>
          </w:p>
        </w:tc>
        <w:tc>
          <w:tcPr>
            <w:tcW w:w="1107" w:type="pct"/>
          </w:tcPr>
          <w:p w14:paraId="7B470B01" w14:textId="77777777" w:rsidR="006B5B4D" w:rsidRPr="00387810" w:rsidRDefault="006B5B4D" w:rsidP="00E52B06">
            <w:pPr>
              <w:tabs>
                <w:tab w:val="left" w:pos="540"/>
              </w:tabs>
              <w:contextualSpacing/>
              <w:jc w:val="center"/>
              <w:rPr>
                <w:sz w:val="24"/>
                <w:szCs w:val="24"/>
              </w:rPr>
            </w:pPr>
            <w:r w:rsidRPr="00387810">
              <w:rPr>
                <w:sz w:val="24"/>
                <w:szCs w:val="24"/>
              </w:rPr>
              <w:t>Наименование компетенции</w:t>
            </w:r>
          </w:p>
        </w:tc>
        <w:tc>
          <w:tcPr>
            <w:tcW w:w="1390" w:type="pct"/>
          </w:tcPr>
          <w:p w14:paraId="6F7E2078" w14:textId="77777777" w:rsidR="006B5B4D" w:rsidRPr="00387810" w:rsidRDefault="006B5B4D" w:rsidP="00E52B06">
            <w:pPr>
              <w:tabs>
                <w:tab w:val="left" w:pos="540"/>
              </w:tabs>
              <w:contextualSpacing/>
              <w:jc w:val="center"/>
              <w:rPr>
                <w:sz w:val="24"/>
                <w:szCs w:val="24"/>
              </w:rPr>
            </w:pPr>
            <w:r w:rsidRPr="00387810">
              <w:rPr>
                <w:sz w:val="24"/>
                <w:szCs w:val="24"/>
              </w:rPr>
              <w:t>Индикаторы достижения компетенции</w:t>
            </w:r>
          </w:p>
        </w:tc>
        <w:tc>
          <w:tcPr>
            <w:tcW w:w="1735" w:type="pct"/>
          </w:tcPr>
          <w:p w14:paraId="54B08637" w14:textId="494EBF96" w:rsidR="006B5B4D" w:rsidRPr="00387810" w:rsidRDefault="006B5B4D" w:rsidP="00E52B06">
            <w:pPr>
              <w:tabs>
                <w:tab w:val="left" w:pos="540"/>
              </w:tabs>
              <w:contextualSpacing/>
              <w:jc w:val="center"/>
              <w:rPr>
                <w:sz w:val="24"/>
                <w:szCs w:val="24"/>
              </w:rPr>
            </w:pPr>
            <w:r w:rsidRPr="00387810">
              <w:rPr>
                <w:sz w:val="24"/>
                <w:szCs w:val="24"/>
              </w:rPr>
              <w:t xml:space="preserve">Результаты </w:t>
            </w:r>
            <w:r w:rsidR="001352B4" w:rsidRPr="00387810">
              <w:rPr>
                <w:sz w:val="24"/>
                <w:szCs w:val="24"/>
              </w:rPr>
              <w:t>обучения (</w:t>
            </w:r>
            <w:r w:rsidRPr="00387810">
              <w:rPr>
                <w:sz w:val="24"/>
                <w:szCs w:val="24"/>
              </w:rPr>
              <w:t>умения</w:t>
            </w:r>
            <w:r w:rsidR="00FC38B2" w:rsidRPr="00387810">
              <w:rPr>
                <w:sz w:val="24"/>
                <w:szCs w:val="24"/>
              </w:rPr>
              <w:t xml:space="preserve"> и знания</w:t>
            </w:r>
            <w:r w:rsidRPr="00387810">
              <w:rPr>
                <w:sz w:val="24"/>
                <w:szCs w:val="24"/>
              </w:rPr>
              <w:t>), соотнесенные с индикаторами достижения компетенции</w:t>
            </w:r>
          </w:p>
        </w:tc>
      </w:tr>
      <w:tr w:rsidR="003D6600" w:rsidRPr="00387810" w14:paraId="41B21597" w14:textId="77777777" w:rsidTr="0077112B">
        <w:trPr>
          <w:trHeight w:val="2910"/>
        </w:trPr>
        <w:tc>
          <w:tcPr>
            <w:tcW w:w="768" w:type="pct"/>
            <w:vMerge w:val="restart"/>
          </w:tcPr>
          <w:p w14:paraId="61843B67" w14:textId="4B5412CA" w:rsidR="003D6600" w:rsidRPr="00387810" w:rsidRDefault="00615D91" w:rsidP="003D6600">
            <w:pPr>
              <w:tabs>
                <w:tab w:val="left" w:pos="540"/>
              </w:tabs>
              <w:contextualSpacing/>
              <w:jc w:val="both"/>
              <w:rPr>
                <w:sz w:val="24"/>
                <w:szCs w:val="24"/>
              </w:rPr>
            </w:pPr>
            <w:r w:rsidRPr="00387810">
              <w:rPr>
                <w:sz w:val="24"/>
                <w:szCs w:val="24"/>
              </w:rPr>
              <w:t>ПКП-1</w:t>
            </w:r>
          </w:p>
        </w:tc>
        <w:tc>
          <w:tcPr>
            <w:tcW w:w="1107" w:type="pct"/>
            <w:vMerge w:val="restart"/>
          </w:tcPr>
          <w:p w14:paraId="28E7D615" w14:textId="2D89977D" w:rsidR="003D6600" w:rsidRPr="00387810" w:rsidRDefault="00E433A1" w:rsidP="003D6600">
            <w:pPr>
              <w:tabs>
                <w:tab w:val="left" w:pos="540"/>
              </w:tabs>
              <w:contextualSpacing/>
              <w:jc w:val="both"/>
              <w:rPr>
                <w:sz w:val="24"/>
                <w:szCs w:val="24"/>
              </w:rPr>
            </w:pPr>
            <w:r w:rsidRPr="00387810">
              <w:rPr>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tc>
        <w:tc>
          <w:tcPr>
            <w:tcW w:w="1390" w:type="pct"/>
          </w:tcPr>
          <w:p w14:paraId="610C9A2D" w14:textId="645DCE22" w:rsidR="003D6600" w:rsidRPr="00387810" w:rsidRDefault="00E433A1" w:rsidP="003D6600">
            <w:pPr>
              <w:tabs>
                <w:tab w:val="left" w:pos="540"/>
              </w:tabs>
              <w:contextualSpacing/>
              <w:jc w:val="both"/>
              <w:rPr>
                <w:sz w:val="24"/>
                <w:szCs w:val="24"/>
              </w:rPr>
            </w:pPr>
            <w:r w:rsidRPr="00387810">
              <w:rPr>
                <w:sz w:val="24"/>
                <w:szCs w:val="24"/>
              </w:rPr>
              <w:t>1.</w:t>
            </w:r>
            <w:r w:rsidRPr="00387810">
              <w:rPr>
                <w:sz w:val="24"/>
                <w:szCs w:val="24"/>
              </w:rPr>
              <w:tab/>
              <w:t>Осуществляет профессиональную коммуникацию, распознавая и используя экстралингвистическую информацию, формулы речевого этикета, соответствующие коммуникативной ситуации и распознавая невербальные средства общения (мимика, жесты), принятые в иноязычных культурах.</w:t>
            </w:r>
          </w:p>
        </w:tc>
        <w:tc>
          <w:tcPr>
            <w:tcW w:w="1735" w:type="pct"/>
          </w:tcPr>
          <w:p w14:paraId="6F9E38D7" w14:textId="77777777" w:rsidR="003D6600" w:rsidRPr="00387810" w:rsidRDefault="003D6600" w:rsidP="003D6600">
            <w:pPr>
              <w:pStyle w:val="11"/>
              <w:pBdr>
                <w:top w:val="nil"/>
                <w:left w:val="nil"/>
                <w:bottom w:val="nil"/>
                <w:right w:val="nil"/>
                <w:between w:val="nil"/>
              </w:pBdr>
              <w:ind w:hanging="2"/>
              <w:rPr>
                <w:rFonts w:ascii="Times New Roman" w:eastAsia="Times New Roman" w:hAnsi="Times New Roman" w:cs="Times New Roman"/>
                <w:b/>
                <w:color w:val="000000"/>
                <w:sz w:val="24"/>
                <w:szCs w:val="24"/>
              </w:rPr>
            </w:pPr>
            <w:r w:rsidRPr="00387810">
              <w:rPr>
                <w:rFonts w:ascii="Times New Roman" w:eastAsia="Times New Roman" w:hAnsi="Times New Roman" w:cs="Times New Roman"/>
                <w:b/>
                <w:color w:val="000000"/>
                <w:sz w:val="24"/>
                <w:szCs w:val="24"/>
              </w:rPr>
              <w:t>Знать:</w:t>
            </w:r>
          </w:p>
          <w:p w14:paraId="119D950D" w14:textId="77777777" w:rsidR="0006030D" w:rsidRPr="00387810" w:rsidRDefault="0006030D" w:rsidP="0006030D">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-фонетические, лексические и грамматические явления изучаемого иностранного языка, позволяющие использовать его как средство межкультурной коммуникации;</w:t>
            </w:r>
          </w:p>
          <w:p w14:paraId="6A3A2619" w14:textId="70385116" w:rsidR="003D6600" w:rsidRPr="0038781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теоретические основы организации коммуникации;</w:t>
            </w:r>
          </w:p>
          <w:p w14:paraId="53D47F1F" w14:textId="77777777" w:rsidR="003D6600" w:rsidRPr="0038781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структуру стандартных</w:t>
            </w:r>
          </w:p>
          <w:p w14:paraId="1A1DB3A3" w14:textId="77777777" w:rsidR="003D6600" w:rsidRPr="0038781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коммуникативных задач;</w:t>
            </w:r>
          </w:p>
          <w:p w14:paraId="66A10912" w14:textId="77777777" w:rsidR="00F63487" w:rsidRPr="00387810" w:rsidRDefault="00F63487" w:rsidP="00F63487">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понимать смысл основных частей диалога и монолога;</w:t>
            </w:r>
          </w:p>
          <w:p w14:paraId="6B1C866E" w14:textId="4494CCB4" w:rsidR="00F63487" w:rsidRPr="00387810" w:rsidRDefault="00F63487" w:rsidP="00F63487">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формулировать личную оценку происходящих процессов на иностранном языке.</w:t>
            </w:r>
          </w:p>
          <w:p w14:paraId="1B7DE5A4" w14:textId="0E01E5CD" w:rsidR="00F63487" w:rsidRPr="00387810" w:rsidRDefault="00F63487" w:rsidP="00F63487">
            <w:pPr>
              <w:pStyle w:val="11"/>
              <w:pBdr>
                <w:top w:val="nil"/>
                <w:left w:val="nil"/>
                <w:bottom w:val="nil"/>
                <w:right w:val="nil"/>
                <w:between w:val="nil"/>
              </w:pBdr>
              <w:ind w:hanging="2"/>
              <w:rPr>
                <w:rFonts w:ascii="Times New Roman" w:eastAsia="Times New Roman" w:hAnsi="Times New Roman" w:cs="Times New Roman"/>
                <w:b/>
                <w:color w:val="000000"/>
                <w:sz w:val="24"/>
                <w:szCs w:val="24"/>
              </w:rPr>
            </w:pPr>
            <w:r w:rsidRPr="00387810">
              <w:rPr>
                <w:rFonts w:ascii="Times New Roman" w:eastAsia="Times New Roman" w:hAnsi="Times New Roman" w:cs="Times New Roman"/>
                <w:b/>
                <w:color w:val="000000"/>
                <w:sz w:val="24"/>
                <w:szCs w:val="24"/>
              </w:rPr>
              <w:t>Уметь:</w:t>
            </w:r>
          </w:p>
          <w:p w14:paraId="0F0039F0" w14:textId="632091AC" w:rsidR="00F63487" w:rsidRPr="00387810" w:rsidRDefault="00F63487" w:rsidP="00F63487">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грамотно оформлять сообщения при решении стандартных коммуникативных задач;</w:t>
            </w:r>
          </w:p>
          <w:p w14:paraId="3B83932E" w14:textId="7D8F3831" w:rsidR="00F63487" w:rsidRPr="00387810" w:rsidRDefault="00F63487" w:rsidP="003B579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анализировать невер</w:t>
            </w:r>
            <w:r w:rsidR="003B5790" w:rsidRPr="00387810">
              <w:rPr>
                <w:rFonts w:ascii="Times New Roman" w:eastAsia="Times New Roman" w:hAnsi="Times New Roman" w:cs="Times New Roman"/>
                <w:color w:val="000000"/>
                <w:sz w:val="24"/>
                <w:szCs w:val="24"/>
              </w:rPr>
              <w:t xml:space="preserve">бальный аспект ситуации общения и применять на практике знания о правилах </w:t>
            </w:r>
            <w:r w:rsidR="00CF79E8" w:rsidRPr="00387810">
              <w:rPr>
                <w:rFonts w:ascii="Times New Roman" w:eastAsia="Times New Roman" w:hAnsi="Times New Roman" w:cs="Times New Roman"/>
                <w:color w:val="000000"/>
                <w:sz w:val="24"/>
                <w:szCs w:val="24"/>
              </w:rPr>
              <w:t>поведения при взаимодействии с представителями разных культур.</w:t>
            </w:r>
          </w:p>
        </w:tc>
      </w:tr>
      <w:tr w:rsidR="003D6600" w:rsidRPr="00387810" w14:paraId="42ECB4D3" w14:textId="77777777" w:rsidTr="0077112B">
        <w:trPr>
          <w:trHeight w:val="300"/>
        </w:trPr>
        <w:tc>
          <w:tcPr>
            <w:tcW w:w="768" w:type="pct"/>
            <w:vMerge/>
          </w:tcPr>
          <w:p w14:paraId="0A096505" w14:textId="77777777" w:rsidR="003D6600" w:rsidRPr="00387810" w:rsidRDefault="003D6600" w:rsidP="003D6600">
            <w:pPr>
              <w:tabs>
                <w:tab w:val="left" w:pos="540"/>
              </w:tabs>
              <w:contextualSpacing/>
              <w:jc w:val="both"/>
              <w:rPr>
                <w:sz w:val="24"/>
                <w:szCs w:val="24"/>
              </w:rPr>
            </w:pPr>
          </w:p>
        </w:tc>
        <w:tc>
          <w:tcPr>
            <w:tcW w:w="1107" w:type="pct"/>
            <w:vMerge/>
          </w:tcPr>
          <w:p w14:paraId="257528A4" w14:textId="77777777" w:rsidR="003D6600" w:rsidRPr="00387810" w:rsidRDefault="003D6600" w:rsidP="003D6600">
            <w:pPr>
              <w:tabs>
                <w:tab w:val="left" w:pos="540"/>
              </w:tabs>
              <w:contextualSpacing/>
              <w:jc w:val="both"/>
              <w:rPr>
                <w:sz w:val="24"/>
                <w:szCs w:val="24"/>
              </w:rPr>
            </w:pPr>
          </w:p>
        </w:tc>
        <w:tc>
          <w:tcPr>
            <w:tcW w:w="1390" w:type="pct"/>
          </w:tcPr>
          <w:p w14:paraId="1AA4DB6B" w14:textId="3D92E70B" w:rsidR="003D6600" w:rsidRPr="00387810" w:rsidRDefault="00E433A1" w:rsidP="003D6600">
            <w:pPr>
              <w:tabs>
                <w:tab w:val="left" w:pos="540"/>
              </w:tabs>
              <w:contextualSpacing/>
              <w:jc w:val="both"/>
              <w:rPr>
                <w:sz w:val="24"/>
                <w:szCs w:val="24"/>
              </w:rPr>
            </w:pPr>
            <w:r w:rsidRPr="00387810">
              <w:rPr>
                <w:sz w:val="24"/>
                <w:szCs w:val="24"/>
              </w:rPr>
              <w:t>2.</w:t>
            </w:r>
            <w:r w:rsidRPr="00387810">
              <w:rPr>
                <w:sz w:val="24"/>
                <w:szCs w:val="24"/>
              </w:rPr>
              <w:tab/>
              <w:t>Анализирует особенности коммуникативного поведения представителей разных культур в различных сферах общественной жизни.</w:t>
            </w:r>
          </w:p>
        </w:tc>
        <w:tc>
          <w:tcPr>
            <w:tcW w:w="1735" w:type="pct"/>
          </w:tcPr>
          <w:p w14:paraId="44B5F344" w14:textId="77777777" w:rsidR="003D6600" w:rsidRPr="0038781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b/>
                <w:color w:val="000000"/>
                <w:sz w:val="24"/>
                <w:szCs w:val="24"/>
              </w:rPr>
              <w:t>Знать:</w:t>
            </w:r>
          </w:p>
          <w:p w14:paraId="055D865E" w14:textId="02252121" w:rsidR="0006030D" w:rsidRPr="00387810" w:rsidRDefault="0006030D" w:rsidP="0006030D">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xml:space="preserve">- этикетные формулы, подходящие под разные </w:t>
            </w:r>
            <w:r w:rsidR="00CF79E8" w:rsidRPr="00387810">
              <w:rPr>
                <w:rFonts w:ascii="Times New Roman" w:eastAsia="Times New Roman" w:hAnsi="Times New Roman" w:cs="Times New Roman"/>
                <w:color w:val="000000"/>
                <w:sz w:val="24"/>
                <w:szCs w:val="24"/>
              </w:rPr>
              <w:t>ситуации межкультурного общения;</w:t>
            </w:r>
          </w:p>
          <w:p w14:paraId="6FF881A9" w14:textId="77777777" w:rsidR="0006030D" w:rsidRPr="00387810" w:rsidRDefault="0006030D" w:rsidP="0006030D">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социально-исторический контекст в стране изучаемого языка;</w:t>
            </w:r>
          </w:p>
          <w:p w14:paraId="2B933578" w14:textId="77777777" w:rsidR="0006030D" w:rsidRPr="00387810" w:rsidRDefault="0006030D" w:rsidP="0006030D">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закономерности функционирования человека, природы и общества;</w:t>
            </w:r>
          </w:p>
          <w:p w14:paraId="0F482B71" w14:textId="0FB8A46F" w:rsidR="0006030D" w:rsidRPr="00387810" w:rsidRDefault="0006030D" w:rsidP="0006030D">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lastRenderedPageBreak/>
              <w:t>- правила оформления письменной и устной (монологической и диалогической) речи для выражения личной оценки происходящих социально-исторических процессов</w:t>
            </w:r>
            <w:r w:rsidR="00CF79E8" w:rsidRPr="00387810">
              <w:rPr>
                <w:rFonts w:ascii="Times New Roman" w:eastAsia="Times New Roman" w:hAnsi="Times New Roman" w:cs="Times New Roman"/>
                <w:color w:val="000000"/>
                <w:sz w:val="24"/>
                <w:szCs w:val="24"/>
              </w:rPr>
              <w:t>;</w:t>
            </w:r>
          </w:p>
          <w:p w14:paraId="13425418" w14:textId="334F8BA0" w:rsidR="003D6600" w:rsidRPr="00387810" w:rsidRDefault="0006030D" w:rsidP="0006030D">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xml:space="preserve">- </w:t>
            </w:r>
            <w:r w:rsidR="003D6600" w:rsidRPr="00387810">
              <w:rPr>
                <w:rFonts w:ascii="Times New Roman" w:eastAsia="Times New Roman" w:hAnsi="Times New Roman" w:cs="Times New Roman"/>
                <w:color w:val="000000"/>
                <w:sz w:val="24"/>
                <w:szCs w:val="24"/>
              </w:rPr>
              <w:t>модели эффективного личного и делов</w:t>
            </w:r>
            <w:r w:rsidR="00CF79E8" w:rsidRPr="00387810">
              <w:rPr>
                <w:rFonts w:ascii="Times New Roman" w:eastAsia="Times New Roman" w:hAnsi="Times New Roman" w:cs="Times New Roman"/>
                <w:color w:val="000000"/>
                <w:sz w:val="24"/>
                <w:szCs w:val="24"/>
              </w:rPr>
              <w:t>ого (профессионального) общения.</w:t>
            </w:r>
          </w:p>
          <w:p w14:paraId="72A0CEC5" w14:textId="77777777" w:rsidR="003D6600" w:rsidRPr="0038781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b/>
                <w:color w:val="000000"/>
                <w:sz w:val="24"/>
                <w:szCs w:val="24"/>
              </w:rPr>
              <w:t>Уметь:</w:t>
            </w:r>
          </w:p>
          <w:p w14:paraId="5567AEFC" w14:textId="733D5F68" w:rsidR="00F63487" w:rsidRPr="00387810" w:rsidRDefault="00F63487" w:rsidP="003D6600">
            <w:pPr>
              <w:pStyle w:val="11"/>
              <w:pBdr>
                <w:top w:val="nil"/>
                <w:left w:val="nil"/>
                <w:bottom w:val="nil"/>
                <w:right w:val="nil"/>
                <w:between w:val="nil"/>
              </w:pBdr>
              <w:tabs>
                <w:tab w:val="left" w:pos="816"/>
                <w:tab w:val="left" w:pos="2934"/>
              </w:tabs>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применять знания иностранного языка для</w:t>
            </w:r>
            <w:r w:rsidRPr="00387810">
              <w:rPr>
                <w:rFonts w:ascii="Times New Roman" w:eastAsia="Times New Roman" w:hAnsi="Times New Roman" w:cs="Times New Roman"/>
                <w:color w:val="000000"/>
                <w:sz w:val="24"/>
                <w:szCs w:val="24"/>
              </w:rPr>
              <w:tab/>
              <w:t xml:space="preserve"> осуществления межкультурного общения;</w:t>
            </w:r>
          </w:p>
          <w:p w14:paraId="1E29424C" w14:textId="77777777" w:rsidR="003D6600" w:rsidRPr="00387810" w:rsidRDefault="003D6600" w:rsidP="003D6600">
            <w:pPr>
              <w:pStyle w:val="11"/>
              <w:pBdr>
                <w:top w:val="nil"/>
                <w:left w:val="nil"/>
                <w:bottom w:val="nil"/>
                <w:right w:val="nil"/>
                <w:between w:val="nil"/>
              </w:pBdr>
              <w:tabs>
                <w:tab w:val="left" w:pos="816"/>
                <w:tab w:val="left" w:pos="2934"/>
              </w:tabs>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анализировать социально психологические феномены личного и профессионального общения, применять знания осуществления коммуникации в конфликтных ситуациях;</w:t>
            </w:r>
          </w:p>
          <w:p w14:paraId="7E8468C0" w14:textId="77777777" w:rsidR="00F63487" w:rsidRPr="00387810" w:rsidRDefault="003D6600" w:rsidP="0077112B">
            <w:pPr>
              <w:tabs>
                <w:tab w:val="left" w:pos="540"/>
              </w:tabs>
              <w:contextualSpacing/>
              <w:jc w:val="both"/>
              <w:rPr>
                <w:color w:val="000000"/>
                <w:sz w:val="24"/>
                <w:szCs w:val="24"/>
              </w:rPr>
            </w:pPr>
            <w:r w:rsidRPr="00387810">
              <w:rPr>
                <w:color w:val="000000"/>
                <w:sz w:val="24"/>
                <w:szCs w:val="24"/>
              </w:rPr>
              <w:t>- демонстрировать адекватное речевое поведение, учитывая эффективные стратегии и тактики предотвращения конфликтов;</w:t>
            </w:r>
          </w:p>
          <w:p w14:paraId="4182686B" w14:textId="28001382" w:rsidR="00F63487" w:rsidRPr="00387810" w:rsidRDefault="00F63487" w:rsidP="00CF79E8">
            <w:pPr>
              <w:tabs>
                <w:tab w:val="left" w:pos="540"/>
              </w:tabs>
              <w:contextualSpacing/>
              <w:jc w:val="both"/>
              <w:rPr>
                <w:color w:val="000000"/>
                <w:sz w:val="24"/>
                <w:szCs w:val="24"/>
              </w:rPr>
            </w:pPr>
            <w:r w:rsidRPr="00387810">
              <w:rPr>
                <w:color w:val="000000"/>
                <w:sz w:val="24"/>
                <w:szCs w:val="24"/>
              </w:rPr>
              <w:t>- формулировать личную оценку происходящих процессов на иностранном языке</w:t>
            </w:r>
            <w:r w:rsidR="00CF79E8" w:rsidRPr="00387810">
              <w:rPr>
                <w:color w:val="000000"/>
                <w:sz w:val="24"/>
                <w:szCs w:val="24"/>
              </w:rPr>
              <w:t>.</w:t>
            </w:r>
          </w:p>
        </w:tc>
      </w:tr>
      <w:tr w:rsidR="003D6600" w:rsidRPr="00387810" w14:paraId="6CB294B3" w14:textId="77777777" w:rsidTr="0077112B">
        <w:trPr>
          <w:trHeight w:val="300"/>
        </w:trPr>
        <w:tc>
          <w:tcPr>
            <w:tcW w:w="768" w:type="pct"/>
            <w:vMerge/>
          </w:tcPr>
          <w:p w14:paraId="5A859CF1" w14:textId="77777777" w:rsidR="003D6600" w:rsidRPr="00387810" w:rsidRDefault="003D6600" w:rsidP="003D6600">
            <w:pPr>
              <w:tabs>
                <w:tab w:val="left" w:pos="540"/>
              </w:tabs>
              <w:contextualSpacing/>
              <w:jc w:val="both"/>
              <w:rPr>
                <w:sz w:val="24"/>
                <w:szCs w:val="24"/>
              </w:rPr>
            </w:pPr>
          </w:p>
        </w:tc>
        <w:tc>
          <w:tcPr>
            <w:tcW w:w="1107" w:type="pct"/>
            <w:vMerge/>
          </w:tcPr>
          <w:p w14:paraId="52E2B23A" w14:textId="77777777" w:rsidR="003D6600" w:rsidRPr="00387810" w:rsidRDefault="003D6600" w:rsidP="003D6600">
            <w:pPr>
              <w:tabs>
                <w:tab w:val="left" w:pos="540"/>
              </w:tabs>
              <w:contextualSpacing/>
              <w:jc w:val="both"/>
              <w:rPr>
                <w:sz w:val="24"/>
                <w:szCs w:val="24"/>
              </w:rPr>
            </w:pPr>
          </w:p>
        </w:tc>
        <w:tc>
          <w:tcPr>
            <w:tcW w:w="1390" w:type="pct"/>
          </w:tcPr>
          <w:p w14:paraId="5DDC2B64" w14:textId="238CED40" w:rsidR="003D6600" w:rsidRPr="00387810" w:rsidRDefault="00E433A1" w:rsidP="003D6600">
            <w:pPr>
              <w:tabs>
                <w:tab w:val="left" w:pos="540"/>
              </w:tabs>
              <w:contextualSpacing/>
              <w:jc w:val="both"/>
              <w:rPr>
                <w:sz w:val="24"/>
                <w:szCs w:val="24"/>
              </w:rPr>
            </w:pPr>
            <w:r w:rsidRPr="00387810">
              <w:rPr>
                <w:sz w:val="24"/>
                <w:szCs w:val="24"/>
              </w:rPr>
              <w:t>3.</w:t>
            </w:r>
            <w:r w:rsidRPr="00387810">
              <w:rPr>
                <w:sz w:val="24"/>
                <w:szCs w:val="24"/>
              </w:rPr>
              <w:tab/>
              <w:t>Определяет стратегию перевода в соответствии с особенностями коммуникации и целью перевода и осуществляет перевод, сохраняя коммуникативную цель и стилистику исходного сообщения/текста.</w:t>
            </w:r>
          </w:p>
        </w:tc>
        <w:tc>
          <w:tcPr>
            <w:tcW w:w="1735" w:type="pct"/>
          </w:tcPr>
          <w:p w14:paraId="68874898" w14:textId="77777777" w:rsidR="003D6600" w:rsidRPr="0038781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b/>
                <w:color w:val="000000"/>
                <w:sz w:val="24"/>
                <w:szCs w:val="24"/>
              </w:rPr>
              <w:t>Знать:</w:t>
            </w:r>
          </w:p>
          <w:p w14:paraId="28F8D366" w14:textId="605DA514" w:rsidR="003D6600" w:rsidRPr="00387810" w:rsidRDefault="003D6600" w:rsidP="003D6600">
            <w:pPr>
              <w:pStyle w:val="11"/>
              <w:pBdr>
                <w:top w:val="nil"/>
                <w:left w:val="nil"/>
                <w:bottom w:val="nil"/>
                <w:right w:val="nil"/>
                <w:between w:val="nil"/>
              </w:pBdr>
              <w:tabs>
                <w:tab w:val="left" w:pos="440"/>
                <w:tab w:val="left" w:pos="1442"/>
                <w:tab w:val="left" w:pos="3332"/>
              </w:tabs>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лексико-грамматические и стилистические ресурсы иностранного языка</w:t>
            </w:r>
            <w:r w:rsidR="00CF79E8" w:rsidRPr="00387810">
              <w:rPr>
                <w:rFonts w:ascii="Times New Roman" w:eastAsia="Times New Roman" w:hAnsi="Times New Roman" w:cs="Times New Roman"/>
                <w:color w:val="000000"/>
                <w:sz w:val="24"/>
                <w:szCs w:val="24"/>
              </w:rPr>
              <w:t>;</w:t>
            </w:r>
          </w:p>
          <w:p w14:paraId="66EC42A2" w14:textId="77777777" w:rsidR="0006030D" w:rsidRPr="00387810" w:rsidRDefault="0006030D" w:rsidP="0006030D">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социокультурную сферу страны изучаемого языка;</w:t>
            </w:r>
          </w:p>
          <w:p w14:paraId="52AAF6EE" w14:textId="77777777" w:rsidR="0006030D" w:rsidRPr="00387810" w:rsidRDefault="0006030D" w:rsidP="0006030D">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правила оформления логически</w:t>
            </w:r>
          </w:p>
          <w:p w14:paraId="03CFE5D3" w14:textId="2ED7E094" w:rsidR="0006030D" w:rsidRPr="00387810" w:rsidRDefault="0006030D" w:rsidP="0006030D">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организованной устной и письменной речи на</w:t>
            </w:r>
            <w:r w:rsidR="00CF79E8" w:rsidRPr="00387810">
              <w:rPr>
                <w:rFonts w:ascii="Times New Roman" w:eastAsia="Times New Roman" w:hAnsi="Times New Roman" w:cs="Times New Roman"/>
                <w:color w:val="000000"/>
                <w:sz w:val="24"/>
                <w:szCs w:val="24"/>
              </w:rPr>
              <w:t xml:space="preserve"> иностранном языке.</w:t>
            </w:r>
          </w:p>
          <w:p w14:paraId="329D1CF3" w14:textId="77777777" w:rsidR="003D6600" w:rsidRPr="0038781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b/>
                <w:color w:val="000000"/>
                <w:sz w:val="24"/>
                <w:szCs w:val="24"/>
              </w:rPr>
              <w:t>Уметь:</w:t>
            </w:r>
          </w:p>
          <w:p w14:paraId="79CEF905" w14:textId="585FFB05" w:rsidR="0006030D" w:rsidRPr="00387810" w:rsidRDefault="0006030D" w:rsidP="0006030D">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b/>
                <w:color w:val="000000"/>
                <w:sz w:val="24"/>
                <w:szCs w:val="24"/>
              </w:rPr>
              <w:t xml:space="preserve">- </w:t>
            </w:r>
            <w:r w:rsidRPr="00387810">
              <w:rPr>
                <w:rFonts w:ascii="Times New Roman" w:eastAsia="Times New Roman" w:hAnsi="Times New Roman" w:cs="Times New Roman"/>
                <w:color w:val="000000"/>
                <w:sz w:val="24"/>
                <w:szCs w:val="24"/>
              </w:rPr>
              <w:t>достигать цели взаимодействия с помощью правильно подобранных речевых формул</w:t>
            </w:r>
            <w:r w:rsidR="00CF79E8" w:rsidRPr="00387810">
              <w:rPr>
                <w:rFonts w:ascii="Times New Roman" w:eastAsia="Times New Roman" w:hAnsi="Times New Roman" w:cs="Times New Roman"/>
                <w:color w:val="000000"/>
                <w:sz w:val="24"/>
                <w:szCs w:val="24"/>
              </w:rPr>
              <w:t>;</w:t>
            </w:r>
          </w:p>
          <w:p w14:paraId="1434401C" w14:textId="77777777" w:rsidR="0006030D" w:rsidRPr="00387810" w:rsidRDefault="0006030D" w:rsidP="0006030D">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читать литературу на иностранном языке и анализировать полученную информацию;</w:t>
            </w:r>
          </w:p>
          <w:p w14:paraId="338C3F6D" w14:textId="77777777" w:rsidR="0006030D" w:rsidRPr="00387810" w:rsidRDefault="0006030D" w:rsidP="0006030D">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переводить тексты социально- исторической и этической направленности (без словаря);</w:t>
            </w:r>
          </w:p>
          <w:p w14:paraId="07FE9F81" w14:textId="77BFAEFA" w:rsidR="0006030D" w:rsidRPr="00387810" w:rsidRDefault="0006030D" w:rsidP="0006030D">
            <w:pPr>
              <w:tabs>
                <w:tab w:val="left" w:pos="540"/>
              </w:tabs>
              <w:contextualSpacing/>
              <w:jc w:val="both"/>
              <w:rPr>
                <w:color w:val="000000"/>
                <w:sz w:val="24"/>
                <w:szCs w:val="24"/>
              </w:rPr>
            </w:pPr>
            <w:r w:rsidRPr="00387810">
              <w:rPr>
                <w:color w:val="000000"/>
                <w:sz w:val="24"/>
                <w:szCs w:val="24"/>
              </w:rPr>
              <w:lastRenderedPageBreak/>
              <w:t>- выражать свои мысли и мнение в межличностном и деловом общении на английском языке</w:t>
            </w:r>
            <w:r w:rsidR="00CF79E8" w:rsidRPr="00387810">
              <w:rPr>
                <w:color w:val="000000"/>
                <w:sz w:val="24"/>
                <w:szCs w:val="24"/>
              </w:rPr>
              <w:t>;</w:t>
            </w:r>
          </w:p>
          <w:p w14:paraId="0F557D9E" w14:textId="752DC3DB" w:rsidR="003D6600" w:rsidRPr="00387810" w:rsidRDefault="0006030D" w:rsidP="0006030D">
            <w:pPr>
              <w:tabs>
                <w:tab w:val="left" w:pos="540"/>
              </w:tabs>
              <w:contextualSpacing/>
              <w:jc w:val="both"/>
              <w:rPr>
                <w:color w:val="000000"/>
                <w:sz w:val="24"/>
                <w:szCs w:val="24"/>
              </w:rPr>
            </w:pPr>
            <w:r w:rsidRPr="00387810">
              <w:rPr>
                <w:color w:val="000000"/>
                <w:sz w:val="24"/>
                <w:szCs w:val="24"/>
              </w:rPr>
              <w:t xml:space="preserve">- </w:t>
            </w:r>
            <w:r w:rsidR="003D6600" w:rsidRPr="00387810">
              <w:rPr>
                <w:color w:val="000000"/>
                <w:sz w:val="24"/>
                <w:szCs w:val="24"/>
              </w:rPr>
              <w:t>производ</w:t>
            </w:r>
            <w:r w:rsidR="00F63487" w:rsidRPr="00387810">
              <w:rPr>
                <w:color w:val="000000"/>
                <w:sz w:val="24"/>
                <w:szCs w:val="24"/>
              </w:rPr>
              <w:t>ить устные речевые высказывания</w:t>
            </w:r>
            <w:r w:rsidR="00CF79E8" w:rsidRPr="00387810">
              <w:rPr>
                <w:color w:val="000000"/>
                <w:sz w:val="24"/>
                <w:szCs w:val="24"/>
              </w:rPr>
              <w:t>;</w:t>
            </w:r>
          </w:p>
          <w:p w14:paraId="5DC0BDE2" w14:textId="77777777" w:rsidR="00F63487" w:rsidRPr="00387810" w:rsidRDefault="00F63487" w:rsidP="00F63487">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sidRPr="00387810">
              <w:rPr>
                <w:rFonts w:ascii="Times New Roman" w:eastAsia="Times New Roman" w:hAnsi="Times New Roman" w:cs="Times New Roman"/>
                <w:color w:val="000000"/>
                <w:sz w:val="24"/>
                <w:szCs w:val="24"/>
              </w:rPr>
              <w:t>- воспринимать смысловую структуру текста;</w:t>
            </w:r>
          </w:p>
          <w:p w14:paraId="627990BD" w14:textId="13CA93E5" w:rsidR="00F63487" w:rsidRPr="00387810" w:rsidRDefault="00F63487" w:rsidP="00F63487">
            <w:pPr>
              <w:pStyle w:val="11"/>
              <w:pBdr>
                <w:top w:val="nil"/>
                <w:left w:val="nil"/>
                <w:bottom w:val="nil"/>
                <w:right w:val="nil"/>
                <w:between w:val="nil"/>
              </w:pBdr>
              <w:ind w:hanging="2"/>
              <w:rPr>
                <w:sz w:val="24"/>
                <w:szCs w:val="24"/>
              </w:rPr>
            </w:pPr>
            <w:r w:rsidRPr="00387810">
              <w:rPr>
                <w:rFonts w:ascii="Times New Roman" w:eastAsia="Times New Roman" w:hAnsi="Times New Roman" w:cs="Times New Roman"/>
                <w:color w:val="000000"/>
                <w:sz w:val="24"/>
                <w:szCs w:val="24"/>
              </w:rPr>
              <w:t>- выделять главную и второстепенную информацию в текстах профессиональ</w:t>
            </w:r>
            <w:r w:rsidR="00CF79E8" w:rsidRPr="00387810">
              <w:rPr>
                <w:rFonts w:ascii="Times New Roman" w:eastAsia="Times New Roman" w:hAnsi="Times New Roman" w:cs="Times New Roman"/>
                <w:color w:val="000000"/>
                <w:sz w:val="24"/>
                <w:szCs w:val="24"/>
              </w:rPr>
              <w:t>ной сферы.</w:t>
            </w:r>
          </w:p>
        </w:tc>
      </w:tr>
    </w:tbl>
    <w:p w14:paraId="312C1C63" w14:textId="77777777" w:rsidR="0088321E" w:rsidRPr="00387810" w:rsidRDefault="0088321E" w:rsidP="00F95658">
      <w:pPr>
        <w:tabs>
          <w:tab w:val="left" w:pos="540"/>
        </w:tabs>
        <w:ind w:firstLine="709"/>
        <w:contextualSpacing/>
        <w:jc w:val="both"/>
        <w:rPr>
          <w:sz w:val="28"/>
          <w:szCs w:val="28"/>
        </w:rPr>
      </w:pPr>
    </w:p>
    <w:p w14:paraId="1E5048CB" w14:textId="77777777" w:rsidR="00C52F7B" w:rsidRPr="00387810" w:rsidRDefault="00C52F7B" w:rsidP="00F95658">
      <w:pPr>
        <w:ind w:firstLine="709"/>
        <w:jc w:val="both"/>
        <w:rPr>
          <w:b/>
          <w:sz w:val="28"/>
          <w:szCs w:val="28"/>
        </w:rPr>
      </w:pPr>
      <w:r w:rsidRPr="00387810">
        <w:rPr>
          <w:b/>
          <w:bCs/>
          <w:sz w:val="28"/>
          <w:szCs w:val="28"/>
        </w:rPr>
        <w:t xml:space="preserve">3. Место </w:t>
      </w:r>
      <w:r w:rsidR="00C74FA8" w:rsidRPr="00387810">
        <w:rPr>
          <w:b/>
          <w:bCs/>
          <w:sz w:val="28"/>
          <w:szCs w:val="28"/>
        </w:rPr>
        <w:t>дисциплины</w:t>
      </w:r>
      <w:r w:rsidRPr="00387810">
        <w:rPr>
          <w:b/>
          <w:bCs/>
          <w:sz w:val="28"/>
          <w:szCs w:val="28"/>
        </w:rPr>
        <w:t xml:space="preserve"> в структуре образовательной программы</w:t>
      </w:r>
    </w:p>
    <w:p w14:paraId="34C0EF87" w14:textId="403B8CD2" w:rsidR="005C0262" w:rsidRPr="00387810" w:rsidRDefault="0024567F" w:rsidP="00615D91">
      <w:pPr>
        <w:jc w:val="both"/>
        <w:rPr>
          <w:sz w:val="28"/>
          <w:szCs w:val="28"/>
        </w:rPr>
      </w:pPr>
      <w:r w:rsidRPr="00387810">
        <w:rPr>
          <w:sz w:val="28"/>
          <w:szCs w:val="28"/>
        </w:rPr>
        <w:t>Дисциплина «</w:t>
      </w:r>
      <w:r w:rsidR="00615D91" w:rsidRPr="00387810">
        <w:rPr>
          <w:sz w:val="28"/>
          <w:szCs w:val="28"/>
        </w:rPr>
        <w:t>Иностранный язык для экономистов</w:t>
      </w:r>
      <w:r w:rsidRPr="00387810">
        <w:rPr>
          <w:sz w:val="28"/>
          <w:szCs w:val="28"/>
        </w:rPr>
        <w:t xml:space="preserve">» относится к </w:t>
      </w:r>
      <w:r w:rsidR="00DE214F" w:rsidRPr="00387810">
        <w:rPr>
          <w:sz w:val="28"/>
          <w:szCs w:val="28"/>
        </w:rPr>
        <w:t>циклу профиля</w:t>
      </w:r>
      <w:r w:rsidR="00615D91" w:rsidRPr="00387810">
        <w:rPr>
          <w:sz w:val="28"/>
          <w:szCs w:val="28"/>
        </w:rPr>
        <w:t xml:space="preserve"> </w:t>
      </w:r>
      <w:r w:rsidR="00205A10" w:rsidRPr="00387810">
        <w:rPr>
          <w:sz w:val="28"/>
          <w:szCs w:val="28"/>
        </w:rPr>
        <w:t xml:space="preserve">по направлению подготовки 45.03.02 «Лингвистика», </w:t>
      </w:r>
      <w:r w:rsidR="00615D91" w:rsidRPr="00387810">
        <w:rPr>
          <w:sz w:val="28"/>
          <w:szCs w:val="28"/>
        </w:rPr>
        <w:t>ОП «Экономическая лингвистика и межкультурная коммуникация (с частичной реализацией на английском языке)», Профиль: «Экономическая лингвистика и межкультурная коммуникация (с частичной реализацией на английском языке)».</w:t>
      </w:r>
      <w:r w:rsidR="00615D91" w:rsidRPr="00387810">
        <w:rPr>
          <w:sz w:val="28"/>
          <w:szCs w:val="28"/>
        </w:rPr>
        <w:tab/>
      </w:r>
      <w:r w:rsidR="00615D91" w:rsidRPr="00387810">
        <w:rPr>
          <w:sz w:val="28"/>
          <w:szCs w:val="28"/>
        </w:rPr>
        <w:tab/>
      </w:r>
      <w:r w:rsidR="00615D91" w:rsidRPr="00387810">
        <w:rPr>
          <w:sz w:val="28"/>
          <w:szCs w:val="28"/>
        </w:rPr>
        <w:tab/>
      </w:r>
      <w:r w:rsidR="00615D91" w:rsidRPr="00387810">
        <w:rPr>
          <w:sz w:val="28"/>
          <w:szCs w:val="28"/>
        </w:rPr>
        <w:tab/>
      </w:r>
      <w:r w:rsidR="00615D91" w:rsidRPr="00387810">
        <w:rPr>
          <w:sz w:val="28"/>
          <w:szCs w:val="28"/>
        </w:rPr>
        <w:tab/>
      </w:r>
      <w:r w:rsidR="00615D91" w:rsidRPr="00387810">
        <w:rPr>
          <w:sz w:val="28"/>
          <w:szCs w:val="28"/>
        </w:rPr>
        <w:tab/>
      </w:r>
      <w:r w:rsidR="00615D91" w:rsidRPr="00387810">
        <w:rPr>
          <w:sz w:val="28"/>
          <w:szCs w:val="28"/>
        </w:rPr>
        <w:tab/>
      </w:r>
      <w:r w:rsidR="00615D91" w:rsidRPr="00387810">
        <w:rPr>
          <w:sz w:val="28"/>
          <w:szCs w:val="28"/>
        </w:rPr>
        <w:tab/>
      </w:r>
      <w:r w:rsidR="00615D91" w:rsidRPr="00387810">
        <w:rPr>
          <w:sz w:val="28"/>
          <w:szCs w:val="28"/>
        </w:rPr>
        <w:tab/>
      </w:r>
      <w:r w:rsidR="00615D91" w:rsidRPr="00387810">
        <w:rPr>
          <w:sz w:val="28"/>
          <w:szCs w:val="28"/>
        </w:rPr>
        <w:tab/>
      </w:r>
      <w:r w:rsidR="00615D91" w:rsidRPr="00387810">
        <w:rPr>
          <w:sz w:val="28"/>
          <w:szCs w:val="28"/>
        </w:rPr>
        <w:tab/>
      </w:r>
      <w:r w:rsidR="00615D91" w:rsidRPr="00387810">
        <w:rPr>
          <w:sz w:val="28"/>
          <w:szCs w:val="28"/>
        </w:rPr>
        <w:tab/>
      </w:r>
      <w:r w:rsidR="00615D91" w:rsidRPr="00387810">
        <w:rPr>
          <w:sz w:val="28"/>
          <w:szCs w:val="28"/>
        </w:rPr>
        <w:tab/>
      </w:r>
      <w:r w:rsidR="00615D91" w:rsidRPr="00387810">
        <w:rPr>
          <w:sz w:val="28"/>
          <w:szCs w:val="28"/>
        </w:rPr>
        <w:tab/>
      </w:r>
      <w:r w:rsidR="00615D91" w:rsidRPr="00387810">
        <w:rPr>
          <w:sz w:val="28"/>
          <w:szCs w:val="28"/>
        </w:rPr>
        <w:tab/>
      </w:r>
      <w:r w:rsidR="00615D91" w:rsidRPr="00387810">
        <w:rPr>
          <w:sz w:val="28"/>
          <w:szCs w:val="28"/>
        </w:rPr>
        <w:tab/>
      </w:r>
      <w:r w:rsidR="00615D91" w:rsidRPr="00387810">
        <w:rPr>
          <w:sz w:val="28"/>
          <w:szCs w:val="28"/>
        </w:rPr>
        <w:tab/>
      </w:r>
      <w:r w:rsidR="00615D91" w:rsidRPr="00387810">
        <w:rPr>
          <w:sz w:val="28"/>
          <w:szCs w:val="28"/>
        </w:rPr>
        <w:tab/>
      </w:r>
      <w:r w:rsidR="00615D91" w:rsidRPr="00387810">
        <w:rPr>
          <w:sz w:val="28"/>
          <w:szCs w:val="28"/>
        </w:rPr>
        <w:tab/>
      </w:r>
      <w:r w:rsidR="00615D91" w:rsidRPr="00387810">
        <w:rPr>
          <w:sz w:val="28"/>
          <w:szCs w:val="28"/>
        </w:rPr>
        <w:tab/>
      </w:r>
    </w:p>
    <w:p w14:paraId="2D5A36FC" w14:textId="77777777" w:rsidR="00C52F7B" w:rsidRPr="00387810" w:rsidRDefault="00C52F7B" w:rsidP="00F95658">
      <w:pPr>
        <w:ind w:firstLine="709"/>
        <w:jc w:val="both"/>
        <w:rPr>
          <w:b/>
          <w:sz w:val="28"/>
          <w:szCs w:val="28"/>
        </w:rPr>
      </w:pPr>
      <w:r w:rsidRPr="00387810">
        <w:rPr>
          <w:b/>
          <w:bCs/>
          <w:sz w:val="28"/>
          <w:szCs w:val="28"/>
        </w:rPr>
        <w:t xml:space="preserve">4. Объем </w:t>
      </w:r>
      <w:r w:rsidR="00EC45DF" w:rsidRPr="00387810">
        <w:rPr>
          <w:b/>
          <w:bCs/>
          <w:sz w:val="28"/>
          <w:szCs w:val="28"/>
        </w:rPr>
        <w:t>дисциплины</w:t>
      </w:r>
      <w:r w:rsidR="001B4C63" w:rsidRPr="00387810">
        <w:rPr>
          <w:b/>
          <w:bCs/>
          <w:sz w:val="28"/>
          <w:szCs w:val="28"/>
        </w:rPr>
        <w:t>(модуля)</w:t>
      </w:r>
      <w:r w:rsidRPr="00387810">
        <w:rPr>
          <w:b/>
          <w:bCs/>
          <w:sz w:val="28"/>
          <w:szCs w:val="28"/>
        </w:rPr>
        <w:t xml:space="preserve"> в зачетных единицах и в академических </w:t>
      </w:r>
      <w:r w:rsidR="00400154" w:rsidRPr="00387810">
        <w:rPr>
          <w:b/>
          <w:bCs/>
          <w:sz w:val="28"/>
          <w:szCs w:val="28"/>
        </w:rPr>
        <w:t>ча</w:t>
      </w:r>
      <w:r w:rsidRPr="00387810">
        <w:rPr>
          <w:b/>
          <w:bCs/>
          <w:sz w:val="28"/>
          <w:szCs w:val="28"/>
        </w:rPr>
        <w:t xml:space="preserve">сах с выделением объема </w:t>
      </w:r>
      <w:r w:rsidR="00400154" w:rsidRPr="00387810">
        <w:rPr>
          <w:b/>
          <w:bCs/>
          <w:sz w:val="28"/>
          <w:szCs w:val="28"/>
        </w:rPr>
        <w:t>аудиторной (лекции, семинары) и</w:t>
      </w:r>
      <w:r w:rsidRPr="00387810">
        <w:rPr>
          <w:b/>
          <w:bCs/>
          <w:sz w:val="28"/>
          <w:szCs w:val="28"/>
        </w:rPr>
        <w:t xml:space="preserve"> самостоятельной работы обучающихся</w:t>
      </w:r>
      <w:r w:rsidR="00400154" w:rsidRPr="00387810">
        <w:rPr>
          <w:b/>
          <w:bCs/>
          <w:sz w:val="28"/>
          <w:szCs w:val="28"/>
        </w:rPr>
        <w:t xml:space="preserve"> </w:t>
      </w:r>
    </w:p>
    <w:p w14:paraId="7D13A281" w14:textId="77777777" w:rsidR="00C52F7B" w:rsidRPr="00387810" w:rsidRDefault="00C52F7B" w:rsidP="00C52F7B">
      <w:pPr>
        <w:keepNext/>
        <w:ind w:left="567"/>
        <w:jc w:val="right"/>
        <w:rPr>
          <w:sz w:val="28"/>
          <w:szCs w:val="28"/>
        </w:rPr>
      </w:pPr>
      <w:r w:rsidRPr="00387810">
        <w:rPr>
          <w:sz w:val="28"/>
          <w:szCs w:val="28"/>
        </w:rPr>
        <w:t xml:space="preserve">Таблица </w:t>
      </w:r>
      <w:r w:rsidR="0065286A" w:rsidRPr="00387810">
        <w:rPr>
          <w:sz w:val="28"/>
          <w:szCs w:val="28"/>
        </w:rPr>
        <w:t>1</w:t>
      </w:r>
    </w:p>
    <w:p w14:paraId="1B5E5A6A" w14:textId="77777777" w:rsidR="00C24E2A" w:rsidRPr="00387810" w:rsidRDefault="00C24E2A" w:rsidP="001D2169">
      <w:pPr>
        <w:pStyle w:val="aa"/>
        <w:jc w:val="both"/>
        <w:rPr>
          <w:b w:val="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593"/>
        <w:gridCol w:w="1593"/>
        <w:gridCol w:w="1593"/>
        <w:gridCol w:w="1593"/>
      </w:tblGrid>
      <w:tr w:rsidR="00635DE6" w:rsidRPr="00387810" w14:paraId="7CE1A006" w14:textId="1D45A9AD" w:rsidTr="00635DE6">
        <w:tc>
          <w:tcPr>
            <w:tcW w:w="1909" w:type="pct"/>
            <w:shd w:val="clear" w:color="auto" w:fill="auto"/>
          </w:tcPr>
          <w:p w14:paraId="27707C6B" w14:textId="77777777" w:rsidR="00635DE6" w:rsidRPr="00387810" w:rsidRDefault="00635DE6" w:rsidP="00DE214F">
            <w:pPr>
              <w:pStyle w:val="a6"/>
              <w:keepNext/>
              <w:ind w:left="0"/>
              <w:rPr>
                <w:b/>
                <w:sz w:val="24"/>
                <w:szCs w:val="24"/>
              </w:rPr>
            </w:pPr>
            <w:r w:rsidRPr="00387810">
              <w:rPr>
                <w:b/>
                <w:sz w:val="24"/>
                <w:szCs w:val="24"/>
              </w:rPr>
              <w:t>Вид учебной работы   по дисциплине</w:t>
            </w:r>
          </w:p>
        </w:tc>
        <w:tc>
          <w:tcPr>
            <w:tcW w:w="789" w:type="pct"/>
            <w:shd w:val="clear" w:color="auto" w:fill="auto"/>
          </w:tcPr>
          <w:p w14:paraId="2161EF03" w14:textId="77777777" w:rsidR="00635DE6" w:rsidRPr="00387810" w:rsidRDefault="00635DE6" w:rsidP="00DE214F">
            <w:pPr>
              <w:pStyle w:val="a6"/>
              <w:keepNext/>
              <w:ind w:left="0"/>
              <w:jc w:val="center"/>
              <w:rPr>
                <w:b/>
                <w:sz w:val="24"/>
                <w:szCs w:val="24"/>
              </w:rPr>
            </w:pPr>
            <w:r w:rsidRPr="00387810">
              <w:rPr>
                <w:b/>
                <w:sz w:val="24"/>
                <w:szCs w:val="24"/>
              </w:rPr>
              <w:t xml:space="preserve">Всего </w:t>
            </w:r>
          </w:p>
          <w:p w14:paraId="451B0D46" w14:textId="77777777" w:rsidR="00635DE6" w:rsidRPr="00387810" w:rsidRDefault="00635DE6" w:rsidP="00DE214F">
            <w:pPr>
              <w:pStyle w:val="a6"/>
              <w:keepNext/>
              <w:ind w:left="0"/>
              <w:jc w:val="center"/>
              <w:rPr>
                <w:b/>
                <w:sz w:val="24"/>
                <w:szCs w:val="24"/>
              </w:rPr>
            </w:pPr>
            <w:r w:rsidRPr="00387810">
              <w:rPr>
                <w:b/>
                <w:sz w:val="24"/>
                <w:szCs w:val="24"/>
              </w:rPr>
              <w:t>(в з/е и часах)</w:t>
            </w:r>
          </w:p>
        </w:tc>
        <w:tc>
          <w:tcPr>
            <w:tcW w:w="769" w:type="pct"/>
            <w:shd w:val="clear" w:color="auto" w:fill="auto"/>
          </w:tcPr>
          <w:p w14:paraId="083EB78E" w14:textId="32F549F2" w:rsidR="00635DE6" w:rsidRPr="00387810" w:rsidRDefault="00635DE6" w:rsidP="00DE214F">
            <w:pPr>
              <w:pStyle w:val="a6"/>
              <w:keepNext/>
              <w:ind w:left="0"/>
              <w:jc w:val="center"/>
              <w:rPr>
                <w:b/>
                <w:sz w:val="24"/>
                <w:szCs w:val="24"/>
              </w:rPr>
            </w:pPr>
            <w:r w:rsidRPr="00387810">
              <w:rPr>
                <w:b/>
                <w:sz w:val="24"/>
                <w:szCs w:val="24"/>
              </w:rPr>
              <w:t>Семестр 5</w:t>
            </w:r>
          </w:p>
          <w:p w14:paraId="793838A2" w14:textId="69147FBA" w:rsidR="00635DE6" w:rsidRPr="00387810" w:rsidRDefault="00635DE6" w:rsidP="00DE214F">
            <w:pPr>
              <w:pStyle w:val="a6"/>
              <w:keepNext/>
              <w:ind w:left="0"/>
              <w:jc w:val="center"/>
              <w:rPr>
                <w:b/>
                <w:sz w:val="24"/>
                <w:szCs w:val="24"/>
              </w:rPr>
            </w:pPr>
            <w:r w:rsidRPr="00387810">
              <w:rPr>
                <w:b/>
                <w:sz w:val="24"/>
                <w:szCs w:val="24"/>
              </w:rPr>
              <w:t xml:space="preserve"> (в часах)</w:t>
            </w:r>
          </w:p>
        </w:tc>
        <w:tc>
          <w:tcPr>
            <w:tcW w:w="767" w:type="pct"/>
          </w:tcPr>
          <w:p w14:paraId="3B30C346" w14:textId="77777777" w:rsidR="00635DE6" w:rsidRPr="00387810" w:rsidRDefault="00635DE6" w:rsidP="00635DE6">
            <w:pPr>
              <w:pStyle w:val="a6"/>
              <w:keepNext/>
              <w:ind w:left="0"/>
              <w:jc w:val="center"/>
              <w:rPr>
                <w:b/>
                <w:sz w:val="24"/>
                <w:szCs w:val="24"/>
              </w:rPr>
            </w:pPr>
            <w:r w:rsidRPr="00387810">
              <w:rPr>
                <w:b/>
                <w:sz w:val="24"/>
                <w:szCs w:val="24"/>
              </w:rPr>
              <w:t>Семестр 6</w:t>
            </w:r>
          </w:p>
          <w:p w14:paraId="06592269" w14:textId="58C030E4" w:rsidR="00635DE6" w:rsidRPr="00387810" w:rsidRDefault="00635DE6" w:rsidP="00635DE6">
            <w:pPr>
              <w:pStyle w:val="a6"/>
              <w:keepNext/>
              <w:ind w:left="0"/>
              <w:jc w:val="center"/>
              <w:rPr>
                <w:b/>
                <w:sz w:val="24"/>
                <w:szCs w:val="24"/>
              </w:rPr>
            </w:pPr>
            <w:r w:rsidRPr="00387810">
              <w:rPr>
                <w:b/>
                <w:sz w:val="24"/>
                <w:szCs w:val="24"/>
              </w:rPr>
              <w:t xml:space="preserve"> (в часах)</w:t>
            </w:r>
          </w:p>
        </w:tc>
        <w:tc>
          <w:tcPr>
            <w:tcW w:w="766" w:type="pct"/>
          </w:tcPr>
          <w:p w14:paraId="60207A36" w14:textId="55DEE264" w:rsidR="00635DE6" w:rsidRPr="00387810" w:rsidRDefault="00635DE6" w:rsidP="00635DE6">
            <w:pPr>
              <w:pStyle w:val="a6"/>
              <w:keepNext/>
              <w:ind w:left="0"/>
              <w:jc w:val="center"/>
              <w:rPr>
                <w:b/>
                <w:sz w:val="24"/>
                <w:szCs w:val="24"/>
              </w:rPr>
            </w:pPr>
            <w:r w:rsidRPr="00387810">
              <w:rPr>
                <w:b/>
                <w:sz w:val="24"/>
                <w:szCs w:val="24"/>
              </w:rPr>
              <w:t>Семестр 7</w:t>
            </w:r>
          </w:p>
          <w:p w14:paraId="148B18A8" w14:textId="58FD4C39" w:rsidR="00635DE6" w:rsidRPr="00387810" w:rsidRDefault="00635DE6" w:rsidP="00635DE6">
            <w:pPr>
              <w:pStyle w:val="a6"/>
              <w:keepNext/>
              <w:ind w:left="0"/>
              <w:jc w:val="center"/>
              <w:rPr>
                <w:b/>
                <w:sz w:val="24"/>
                <w:szCs w:val="24"/>
              </w:rPr>
            </w:pPr>
            <w:r w:rsidRPr="00387810">
              <w:rPr>
                <w:b/>
                <w:sz w:val="24"/>
                <w:szCs w:val="24"/>
              </w:rPr>
              <w:t xml:space="preserve"> (в часах)</w:t>
            </w:r>
          </w:p>
        </w:tc>
      </w:tr>
      <w:tr w:rsidR="00635DE6" w:rsidRPr="00387810" w14:paraId="7352A861" w14:textId="373DB175" w:rsidTr="00635DE6">
        <w:tc>
          <w:tcPr>
            <w:tcW w:w="1909" w:type="pct"/>
            <w:shd w:val="clear" w:color="auto" w:fill="auto"/>
          </w:tcPr>
          <w:p w14:paraId="76C50C13" w14:textId="77777777" w:rsidR="00635DE6" w:rsidRPr="00387810" w:rsidRDefault="00635DE6" w:rsidP="00DE214F">
            <w:pPr>
              <w:pStyle w:val="a6"/>
              <w:keepNext/>
              <w:ind w:left="0"/>
              <w:rPr>
                <w:b/>
                <w:sz w:val="24"/>
                <w:szCs w:val="24"/>
              </w:rPr>
            </w:pPr>
            <w:r w:rsidRPr="00387810">
              <w:rPr>
                <w:b/>
                <w:sz w:val="24"/>
                <w:szCs w:val="24"/>
              </w:rPr>
              <w:t xml:space="preserve">Общая трудоемкость дисциплины </w:t>
            </w:r>
          </w:p>
        </w:tc>
        <w:tc>
          <w:tcPr>
            <w:tcW w:w="789" w:type="pct"/>
            <w:shd w:val="clear" w:color="auto" w:fill="auto"/>
          </w:tcPr>
          <w:p w14:paraId="006D2586" w14:textId="7D96BBA8" w:rsidR="00635DE6" w:rsidRPr="00387810" w:rsidRDefault="00635DE6" w:rsidP="00DE214F">
            <w:pPr>
              <w:pStyle w:val="a6"/>
              <w:keepNext/>
              <w:ind w:left="0"/>
              <w:jc w:val="center"/>
              <w:rPr>
                <w:b/>
                <w:i/>
                <w:sz w:val="24"/>
                <w:szCs w:val="24"/>
              </w:rPr>
            </w:pPr>
            <w:r w:rsidRPr="00387810">
              <w:rPr>
                <w:b/>
                <w:i/>
                <w:sz w:val="24"/>
                <w:szCs w:val="24"/>
              </w:rPr>
              <w:t xml:space="preserve">7 </w:t>
            </w:r>
            <w:proofErr w:type="spellStart"/>
            <w:r w:rsidRPr="00387810">
              <w:rPr>
                <w:b/>
                <w:i/>
                <w:sz w:val="24"/>
                <w:szCs w:val="24"/>
              </w:rPr>
              <w:t>з.е</w:t>
            </w:r>
            <w:proofErr w:type="spellEnd"/>
            <w:r w:rsidRPr="00387810">
              <w:rPr>
                <w:b/>
                <w:i/>
                <w:sz w:val="24"/>
                <w:szCs w:val="24"/>
              </w:rPr>
              <w:t>./ 252</w:t>
            </w:r>
          </w:p>
        </w:tc>
        <w:tc>
          <w:tcPr>
            <w:tcW w:w="769" w:type="pct"/>
            <w:shd w:val="clear" w:color="auto" w:fill="auto"/>
          </w:tcPr>
          <w:p w14:paraId="58BA04B0" w14:textId="7011306D" w:rsidR="00635DE6" w:rsidRPr="00387810" w:rsidRDefault="00635DE6" w:rsidP="00DE214F">
            <w:pPr>
              <w:pStyle w:val="a6"/>
              <w:keepNext/>
              <w:ind w:left="0"/>
              <w:jc w:val="center"/>
              <w:rPr>
                <w:b/>
                <w:i/>
                <w:sz w:val="24"/>
                <w:szCs w:val="24"/>
              </w:rPr>
            </w:pPr>
            <w:r w:rsidRPr="00387810">
              <w:rPr>
                <w:b/>
                <w:i/>
                <w:sz w:val="24"/>
                <w:szCs w:val="24"/>
              </w:rPr>
              <w:t>72</w:t>
            </w:r>
          </w:p>
        </w:tc>
        <w:tc>
          <w:tcPr>
            <w:tcW w:w="767" w:type="pct"/>
          </w:tcPr>
          <w:p w14:paraId="56111E89" w14:textId="4A7D5C88" w:rsidR="00635DE6" w:rsidRPr="00387810" w:rsidRDefault="00635DE6" w:rsidP="00DE214F">
            <w:pPr>
              <w:pStyle w:val="a6"/>
              <w:keepNext/>
              <w:ind w:left="0"/>
              <w:jc w:val="center"/>
              <w:rPr>
                <w:b/>
                <w:i/>
                <w:sz w:val="24"/>
                <w:szCs w:val="24"/>
              </w:rPr>
            </w:pPr>
            <w:r w:rsidRPr="00387810">
              <w:rPr>
                <w:b/>
                <w:i/>
                <w:sz w:val="24"/>
                <w:szCs w:val="24"/>
              </w:rPr>
              <w:t>72</w:t>
            </w:r>
          </w:p>
        </w:tc>
        <w:tc>
          <w:tcPr>
            <w:tcW w:w="766" w:type="pct"/>
          </w:tcPr>
          <w:p w14:paraId="54CDB9D5" w14:textId="00E8CA29" w:rsidR="00635DE6" w:rsidRPr="00387810" w:rsidRDefault="00635DE6" w:rsidP="00DE214F">
            <w:pPr>
              <w:pStyle w:val="a6"/>
              <w:keepNext/>
              <w:ind w:left="0"/>
              <w:jc w:val="center"/>
              <w:rPr>
                <w:b/>
                <w:i/>
                <w:sz w:val="24"/>
                <w:szCs w:val="24"/>
              </w:rPr>
            </w:pPr>
            <w:r w:rsidRPr="00387810">
              <w:rPr>
                <w:b/>
                <w:i/>
                <w:sz w:val="24"/>
                <w:szCs w:val="24"/>
              </w:rPr>
              <w:t>108</w:t>
            </w:r>
          </w:p>
        </w:tc>
      </w:tr>
      <w:tr w:rsidR="00635DE6" w:rsidRPr="00387810" w14:paraId="26A2891F" w14:textId="735F0288" w:rsidTr="00635DE6">
        <w:tc>
          <w:tcPr>
            <w:tcW w:w="1909" w:type="pct"/>
            <w:shd w:val="clear" w:color="auto" w:fill="auto"/>
          </w:tcPr>
          <w:p w14:paraId="45128647" w14:textId="77777777" w:rsidR="00635DE6" w:rsidRPr="00387810" w:rsidRDefault="00635DE6" w:rsidP="00DE214F">
            <w:pPr>
              <w:pStyle w:val="a6"/>
              <w:keepNext/>
              <w:ind w:left="0"/>
              <w:rPr>
                <w:b/>
                <w:i/>
                <w:sz w:val="24"/>
                <w:szCs w:val="24"/>
              </w:rPr>
            </w:pPr>
            <w:r w:rsidRPr="00387810">
              <w:rPr>
                <w:b/>
                <w:i/>
                <w:sz w:val="24"/>
                <w:szCs w:val="24"/>
              </w:rPr>
              <w:t xml:space="preserve">Контактная работа - Аудиторные занятия </w:t>
            </w:r>
          </w:p>
        </w:tc>
        <w:tc>
          <w:tcPr>
            <w:tcW w:w="789" w:type="pct"/>
            <w:shd w:val="clear" w:color="auto" w:fill="auto"/>
          </w:tcPr>
          <w:p w14:paraId="72B62124" w14:textId="1F1B461B" w:rsidR="00635DE6" w:rsidRPr="00387810" w:rsidRDefault="00303D9F" w:rsidP="00DE214F">
            <w:pPr>
              <w:pStyle w:val="a6"/>
              <w:keepNext/>
              <w:ind w:left="0"/>
              <w:jc w:val="center"/>
              <w:rPr>
                <w:b/>
                <w:i/>
                <w:sz w:val="24"/>
                <w:szCs w:val="24"/>
              </w:rPr>
            </w:pPr>
            <w:r w:rsidRPr="00387810">
              <w:rPr>
                <w:b/>
                <w:i/>
                <w:sz w:val="24"/>
                <w:szCs w:val="24"/>
              </w:rPr>
              <w:t>102</w:t>
            </w:r>
          </w:p>
        </w:tc>
        <w:tc>
          <w:tcPr>
            <w:tcW w:w="769" w:type="pct"/>
            <w:shd w:val="clear" w:color="auto" w:fill="auto"/>
          </w:tcPr>
          <w:p w14:paraId="4E6F8087" w14:textId="0F4252CF" w:rsidR="00635DE6" w:rsidRPr="00387810" w:rsidRDefault="00303D9F" w:rsidP="00DE214F">
            <w:pPr>
              <w:pStyle w:val="a6"/>
              <w:keepNext/>
              <w:ind w:left="0"/>
              <w:jc w:val="center"/>
              <w:rPr>
                <w:b/>
                <w:i/>
                <w:sz w:val="24"/>
                <w:szCs w:val="24"/>
              </w:rPr>
            </w:pPr>
            <w:r w:rsidRPr="00387810">
              <w:rPr>
                <w:b/>
                <w:i/>
                <w:sz w:val="24"/>
                <w:szCs w:val="24"/>
              </w:rPr>
              <w:t>34</w:t>
            </w:r>
          </w:p>
        </w:tc>
        <w:tc>
          <w:tcPr>
            <w:tcW w:w="767" w:type="pct"/>
          </w:tcPr>
          <w:p w14:paraId="03DC365D" w14:textId="1AAC6DB7" w:rsidR="00635DE6" w:rsidRPr="00387810" w:rsidRDefault="00303D9F" w:rsidP="00DE214F">
            <w:pPr>
              <w:pStyle w:val="a6"/>
              <w:keepNext/>
              <w:ind w:left="0"/>
              <w:jc w:val="center"/>
              <w:rPr>
                <w:b/>
                <w:i/>
                <w:sz w:val="24"/>
                <w:szCs w:val="24"/>
              </w:rPr>
            </w:pPr>
            <w:r w:rsidRPr="00387810">
              <w:rPr>
                <w:b/>
                <w:i/>
                <w:sz w:val="24"/>
                <w:szCs w:val="24"/>
              </w:rPr>
              <w:t>34</w:t>
            </w:r>
          </w:p>
        </w:tc>
        <w:tc>
          <w:tcPr>
            <w:tcW w:w="766" w:type="pct"/>
          </w:tcPr>
          <w:p w14:paraId="1EF119AA" w14:textId="00B783F8" w:rsidR="00635DE6" w:rsidRPr="00387810" w:rsidRDefault="00303D9F" w:rsidP="00DE214F">
            <w:pPr>
              <w:pStyle w:val="a6"/>
              <w:keepNext/>
              <w:ind w:left="0"/>
              <w:jc w:val="center"/>
              <w:rPr>
                <w:b/>
                <w:i/>
                <w:sz w:val="24"/>
                <w:szCs w:val="24"/>
              </w:rPr>
            </w:pPr>
            <w:r w:rsidRPr="00387810">
              <w:rPr>
                <w:b/>
                <w:i/>
                <w:sz w:val="24"/>
                <w:szCs w:val="24"/>
              </w:rPr>
              <w:t>34</w:t>
            </w:r>
          </w:p>
        </w:tc>
      </w:tr>
      <w:tr w:rsidR="00635DE6" w:rsidRPr="00387810" w14:paraId="341AB9EC" w14:textId="227244C9" w:rsidTr="00635DE6">
        <w:tc>
          <w:tcPr>
            <w:tcW w:w="1909" w:type="pct"/>
            <w:shd w:val="clear" w:color="auto" w:fill="auto"/>
          </w:tcPr>
          <w:p w14:paraId="44732814" w14:textId="77777777" w:rsidR="00635DE6" w:rsidRPr="00387810" w:rsidRDefault="00635DE6" w:rsidP="00DE214F">
            <w:pPr>
              <w:pStyle w:val="a6"/>
              <w:keepNext/>
              <w:ind w:left="0"/>
              <w:rPr>
                <w:i/>
                <w:sz w:val="24"/>
                <w:szCs w:val="24"/>
              </w:rPr>
            </w:pPr>
            <w:r w:rsidRPr="00387810">
              <w:rPr>
                <w:i/>
                <w:sz w:val="24"/>
                <w:szCs w:val="24"/>
              </w:rPr>
              <w:t xml:space="preserve">Лекции </w:t>
            </w:r>
          </w:p>
        </w:tc>
        <w:tc>
          <w:tcPr>
            <w:tcW w:w="789" w:type="pct"/>
            <w:shd w:val="clear" w:color="auto" w:fill="auto"/>
          </w:tcPr>
          <w:p w14:paraId="10D55B7D" w14:textId="39918016" w:rsidR="00635DE6" w:rsidRPr="00387810" w:rsidRDefault="00635DE6" w:rsidP="00DE214F">
            <w:pPr>
              <w:pStyle w:val="a6"/>
              <w:keepNext/>
              <w:ind w:left="0"/>
              <w:jc w:val="center"/>
              <w:rPr>
                <w:i/>
                <w:sz w:val="24"/>
                <w:szCs w:val="24"/>
              </w:rPr>
            </w:pPr>
            <w:r w:rsidRPr="00387810">
              <w:rPr>
                <w:i/>
                <w:sz w:val="24"/>
                <w:szCs w:val="24"/>
              </w:rPr>
              <w:t>-</w:t>
            </w:r>
          </w:p>
        </w:tc>
        <w:tc>
          <w:tcPr>
            <w:tcW w:w="769" w:type="pct"/>
            <w:shd w:val="clear" w:color="auto" w:fill="auto"/>
          </w:tcPr>
          <w:p w14:paraId="4192B446" w14:textId="2565969B" w:rsidR="00635DE6" w:rsidRPr="00387810" w:rsidRDefault="00635DE6" w:rsidP="00DE214F">
            <w:pPr>
              <w:pStyle w:val="a6"/>
              <w:keepNext/>
              <w:ind w:left="0"/>
              <w:jc w:val="center"/>
              <w:rPr>
                <w:i/>
                <w:sz w:val="24"/>
                <w:szCs w:val="24"/>
              </w:rPr>
            </w:pPr>
            <w:r w:rsidRPr="00387810">
              <w:rPr>
                <w:i/>
                <w:sz w:val="24"/>
                <w:szCs w:val="24"/>
              </w:rPr>
              <w:t>-</w:t>
            </w:r>
          </w:p>
        </w:tc>
        <w:tc>
          <w:tcPr>
            <w:tcW w:w="767" w:type="pct"/>
          </w:tcPr>
          <w:p w14:paraId="4ECE6C99" w14:textId="1B4E79F8" w:rsidR="00635DE6" w:rsidRPr="00387810" w:rsidRDefault="00303D9F" w:rsidP="00DE214F">
            <w:pPr>
              <w:pStyle w:val="a6"/>
              <w:keepNext/>
              <w:ind w:left="0"/>
              <w:jc w:val="center"/>
              <w:rPr>
                <w:i/>
                <w:sz w:val="24"/>
                <w:szCs w:val="24"/>
              </w:rPr>
            </w:pPr>
            <w:r w:rsidRPr="00387810">
              <w:rPr>
                <w:i/>
                <w:sz w:val="24"/>
                <w:szCs w:val="24"/>
              </w:rPr>
              <w:t>-</w:t>
            </w:r>
          </w:p>
        </w:tc>
        <w:tc>
          <w:tcPr>
            <w:tcW w:w="766" w:type="pct"/>
          </w:tcPr>
          <w:p w14:paraId="14C58513" w14:textId="2CA9CD67" w:rsidR="00635DE6" w:rsidRPr="00387810" w:rsidRDefault="00303D9F" w:rsidP="00DE214F">
            <w:pPr>
              <w:pStyle w:val="a6"/>
              <w:keepNext/>
              <w:ind w:left="0"/>
              <w:jc w:val="center"/>
              <w:rPr>
                <w:i/>
                <w:sz w:val="24"/>
                <w:szCs w:val="24"/>
              </w:rPr>
            </w:pPr>
            <w:r w:rsidRPr="00387810">
              <w:rPr>
                <w:i/>
                <w:sz w:val="24"/>
                <w:szCs w:val="24"/>
              </w:rPr>
              <w:t>-</w:t>
            </w:r>
          </w:p>
        </w:tc>
      </w:tr>
      <w:tr w:rsidR="00635DE6" w:rsidRPr="00387810" w14:paraId="747F32BC" w14:textId="788EEA43" w:rsidTr="00635DE6">
        <w:tc>
          <w:tcPr>
            <w:tcW w:w="1909" w:type="pct"/>
            <w:shd w:val="clear" w:color="auto" w:fill="auto"/>
          </w:tcPr>
          <w:p w14:paraId="005B5A12" w14:textId="77777777" w:rsidR="00635DE6" w:rsidRPr="00387810" w:rsidRDefault="00635DE6" w:rsidP="00DE214F">
            <w:pPr>
              <w:pStyle w:val="a6"/>
              <w:keepNext/>
              <w:ind w:left="0"/>
              <w:rPr>
                <w:i/>
                <w:sz w:val="24"/>
                <w:szCs w:val="24"/>
              </w:rPr>
            </w:pPr>
            <w:r w:rsidRPr="00387810">
              <w:rPr>
                <w:i/>
                <w:sz w:val="24"/>
                <w:szCs w:val="24"/>
              </w:rPr>
              <w:t xml:space="preserve">Семинары, практические занятия  </w:t>
            </w:r>
          </w:p>
        </w:tc>
        <w:tc>
          <w:tcPr>
            <w:tcW w:w="789" w:type="pct"/>
            <w:shd w:val="clear" w:color="auto" w:fill="auto"/>
          </w:tcPr>
          <w:p w14:paraId="4B9B1504" w14:textId="16AFC45C" w:rsidR="00635DE6" w:rsidRPr="00387810" w:rsidRDefault="00303D9F" w:rsidP="00DE214F">
            <w:pPr>
              <w:pStyle w:val="a6"/>
              <w:keepNext/>
              <w:ind w:left="0"/>
              <w:jc w:val="center"/>
              <w:rPr>
                <w:i/>
                <w:sz w:val="24"/>
                <w:szCs w:val="24"/>
              </w:rPr>
            </w:pPr>
            <w:r w:rsidRPr="00387810">
              <w:rPr>
                <w:i/>
                <w:sz w:val="24"/>
                <w:szCs w:val="24"/>
              </w:rPr>
              <w:t>102</w:t>
            </w:r>
          </w:p>
        </w:tc>
        <w:tc>
          <w:tcPr>
            <w:tcW w:w="769" w:type="pct"/>
            <w:shd w:val="clear" w:color="auto" w:fill="auto"/>
          </w:tcPr>
          <w:p w14:paraId="7750DEC5" w14:textId="26DA008F" w:rsidR="00635DE6" w:rsidRPr="00387810" w:rsidRDefault="00303D9F" w:rsidP="00DE214F">
            <w:pPr>
              <w:pStyle w:val="a6"/>
              <w:keepNext/>
              <w:ind w:left="0"/>
              <w:jc w:val="center"/>
              <w:rPr>
                <w:i/>
                <w:sz w:val="24"/>
                <w:szCs w:val="24"/>
              </w:rPr>
            </w:pPr>
            <w:r w:rsidRPr="00387810">
              <w:rPr>
                <w:i/>
                <w:sz w:val="24"/>
                <w:szCs w:val="24"/>
              </w:rPr>
              <w:t>34</w:t>
            </w:r>
          </w:p>
        </w:tc>
        <w:tc>
          <w:tcPr>
            <w:tcW w:w="767" w:type="pct"/>
          </w:tcPr>
          <w:p w14:paraId="1E97ED60" w14:textId="7E128BFB" w:rsidR="00635DE6" w:rsidRPr="00387810" w:rsidRDefault="00303D9F" w:rsidP="00DE214F">
            <w:pPr>
              <w:pStyle w:val="a6"/>
              <w:keepNext/>
              <w:ind w:left="0"/>
              <w:jc w:val="center"/>
              <w:rPr>
                <w:i/>
                <w:sz w:val="24"/>
                <w:szCs w:val="24"/>
              </w:rPr>
            </w:pPr>
            <w:r w:rsidRPr="00387810">
              <w:rPr>
                <w:i/>
                <w:sz w:val="24"/>
                <w:szCs w:val="24"/>
              </w:rPr>
              <w:t>34</w:t>
            </w:r>
          </w:p>
        </w:tc>
        <w:tc>
          <w:tcPr>
            <w:tcW w:w="766" w:type="pct"/>
          </w:tcPr>
          <w:p w14:paraId="1DBE0DAB" w14:textId="6221A200" w:rsidR="00635DE6" w:rsidRPr="00387810" w:rsidRDefault="00303D9F" w:rsidP="00DE214F">
            <w:pPr>
              <w:pStyle w:val="a6"/>
              <w:keepNext/>
              <w:ind w:left="0"/>
              <w:jc w:val="center"/>
              <w:rPr>
                <w:i/>
                <w:sz w:val="24"/>
                <w:szCs w:val="24"/>
              </w:rPr>
            </w:pPr>
            <w:r w:rsidRPr="00387810">
              <w:rPr>
                <w:i/>
                <w:sz w:val="24"/>
                <w:szCs w:val="24"/>
              </w:rPr>
              <w:t>34</w:t>
            </w:r>
          </w:p>
        </w:tc>
      </w:tr>
      <w:tr w:rsidR="00635DE6" w:rsidRPr="00387810" w14:paraId="3094C4F6" w14:textId="1F1F2061" w:rsidTr="00635DE6">
        <w:tc>
          <w:tcPr>
            <w:tcW w:w="1909" w:type="pct"/>
            <w:shd w:val="clear" w:color="auto" w:fill="auto"/>
          </w:tcPr>
          <w:p w14:paraId="4ECA4A36" w14:textId="77777777" w:rsidR="00635DE6" w:rsidRPr="00387810" w:rsidRDefault="00635DE6" w:rsidP="00DE214F">
            <w:pPr>
              <w:pStyle w:val="a6"/>
              <w:keepNext/>
              <w:ind w:left="0"/>
              <w:rPr>
                <w:b/>
                <w:i/>
                <w:sz w:val="24"/>
                <w:szCs w:val="24"/>
              </w:rPr>
            </w:pPr>
            <w:r w:rsidRPr="00387810">
              <w:rPr>
                <w:b/>
                <w:i/>
                <w:sz w:val="24"/>
                <w:szCs w:val="24"/>
              </w:rPr>
              <w:t>Самостоятельная работа</w:t>
            </w:r>
          </w:p>
        </w:tc>
        <w:tc>
          <w:tcPr>
            <w:tcW w:w="789" w:type="pct"/>
            <w:shd w:val="clear" w:color="auto" w:fill="auto"/>
          </w:tcPr>
          <w:p w14:paraId="418DD375" w14:textId="2200E635" w:rsidR="00635DE6" w:rsidRPr="00387810" w:rsidRDefault="00303D9F" w:rsidP="00DE214F">
            <w:pPr>
              <w:pStyle w:val="a6"/>
              <w:keepNext/>
              <w:ind w:left="0"/>
              <w:jc w:val="center"/>
              <w:rPr>
                <w:b/>
                <w:i/>
                <w:sz w:val="24"/>
                <w:szCs w:val="24"/>
              </w:rPr>
            </w:pPr>
            <w:r w:rsidRPr="00387810">
              <w:rPr>
                <w:b/>
                <w:i/>
                <w:sz w:val="24"/>
                <w:szCs w:val="24"/>
              </w:rPr>
              <w:t>150</w:t>
            </w:r>
          </w:p>
        </w:tc>
        <w:tc>
          <w:tcPr>
            <w:tcW w:w="769" w:type="pct"/>
            <w:shd w:val="clear" w:color="auto" w:fill="auto"/>
          </w:tcPr>
          <w:p w14:paraId="1097F4BE" w14:textId="2B996815" w:rsidR="00635DE6" w:rsidRPr="00387810" w:rsidRDefault="00303D9F" w:rsidP="00DE214F">
            <w:pPr>
              <w:pStyle w:val="a6"/>
              <w:keepNext/>
              <w:ind w:left="0"/>
              <w:jc w:val="center"/>
              <w:rPr>
                <w:b/>
                <w:i/>
                <w:sz w:val="24"/>
                <w:szCs w:val="24"/>
              </w:rPr>
            </w:pPr>
            <w:r w:rsidRPr="00387810">
              <w:rPr>
                <w:b/>
                <w:i/>
                <w:sz w:val="24"/>
                <w:szCs w:val="24"/>
              </w:rPr>
              <w:t>38</w:t>
            </w:r>
          </w:p>
        </w:tc>
        <w:tc>
          <w:tcPr>
            <w:tcW w:w="767" w:type="pct"/>
          </w:tcPr>
          <w:p w14:paraId="002EAB0E" w14:textId="62EF5030" w:rsidR="00635DE6" w:rsidRPr="00387810" w:rsidRDefault="00303D9F" w:rsidP="00DE214F">
            <w:pPr>
              <w:pStyle w:val="a6"/>
              <w:keepNext/>
              <w:ind w:left="0"/>
              <w:jc w:val="center"/>
              <w:rPr>
                <w:b/>
                <w:i/>
                <w:sz w:val="24"/>
                <w:szCs w:val="24"/>
              </w:rPr>
            </w:pPr>
            <w:r w:rsidRPr="00387810">
              <w:rPr>
                <w:b/>
                <w:i/>
                <w:sz w:val="24"/>
                <w:szCs w:val="24"/>
              </w:rPr>
              <w:t>38</w:t>
            </w:r>
          </w:p>
        </w:tc>
        <w:tc>
          <w:tcPr>
            <w:tcW w:w="766" w:type="pct"/>
          </w:tcPr>
          <w:p w14:paraId="0829F91E" w14:textId="7BEAEB6E" w:rsidR="00635DE6" w:rsidRPr="00387810" w:rsidRDefault="00303D9F" w:rsidP="00DE214F">
            <w:pPr>
              <w:pStyle w:val="a6"/>
              <w:keepNext/>
              <w:ind w:left="0"/>
              <w:jc w:val="center"/>
              <w:rPr>
                <w:b/>
                <w:i/>
                <w:sz w:val="24"/>
                <w:szCs w:val="24"/>
              </w:rPr>
            </w:pPr>
            <w:r w:rsidRPr="00387810">
              <w:rPr>
                <w:b/>
                <w:i/>
                <w:sz w:val="24"/>
                <w:szCs w:val="24"/>
              </w:rPr>
              <w:t>74</w:t>
            </w:r>
          </w:p>
        </w:tc>
      </w:tr>
      <w:tr w:rsidR="00635DE6" w:rsidRPr="00387810" w14:paraId="49BABBEA" w14:textId="4D469923" w:rsidTr="00635DE6">
        <w:tc>
          <w:tcPr>
            <w:tcW w:w="1909" w:type="pct"/>
            <w:shd w:val="clear" w:color="auto" w:fill="auto"/>
          </w:tcPr>
          <w:p w14:paraId="5654E416" w14:textId="77777777" w:rsidR="00635DE6" w:rsidRPr="00387810" w:rsidRDefault="00635DE6" w:rsidP="00DE214F">
            <w:pPr>
              <w:pStyle w:val="a6"/>
              <w:keepNext/>
              <w:ind w:left="0"/>
              <w:rPr>
                <w:sz w:val="24"/>
                <w:szCs w:val="24"/>
              </w:rPr>
            </w:pPr>
            <w:r w:rsidRPr="00387810">
              <w:rPr>
                <w:sz w:val="24"/>
                <w:szCs w:val="24"/>
              </w:rPr>
              <w:t xml:space="preserve">Вид текущего контроля </w:t>
            </w:r>
          </w:p>
        </w:tc>
        <w:tc>
          <w:tcPr>
            <w:tcW w:w="789" w:type="pct"/>
            <w:shd w:val="clear" w:color="auto" w:fill="auto"/>
          </w:tcPr>
          <w:p w14:paraId="11BF0E37" w14:textId="1B9D4130" w:rsidR="00635DE6" w:rsidRPr="00387810" w:rsidRDefault="00303D9F" w:rsidP="00DE214F">
            <w:pPr>
              <w:pStyle w:val="a6"/>
              <w:keepNext/>
              <w:ind w:left="0"/>
              <w:jc w:val="center"/>
              <w:rPr>
                <w:i/>
                <w:sz w:val="24"/>
                <w:szCs w:val="24"/>
              </w:rPr>
            </w:pPr>
            <w:r w:rsidRPr="00387810">
              <w:rPr>
                <w:i/>
                <w:sz w:val="24"/>
                <w:szCs w:val="24"/>
              </w:rPr>
              <w:t>Контрольная работа</w:t>
            </w:r>
          </w:p>
        </w:tc>
        <w:tc>
          <w:tcPr>
            <w:tcW w:w="769" w:type="pct"/>
            <w:shd w:val="clear" w:color="auto" w:fill="auto"/>
          </w:tcPr>
          <w:p w14:paraId="7CF4785E" w14:textId="665DEC9B" w:rsidR="00635DE6" w:rsidRPr="00387810" w:rsidRDefault="00303D9F" w:rsidP="00DE214F">
            <w:pPr>
              <w:pStyle w:val="a6"/>
              <w:keepNext/>
              <w:ind w:left="0"/>
              <w:jc w:val="center"/>
              <w:rPr>
                <w:i/>
                <w:sz w:val="24"/>
                <w:szCs w:val="24"/>
              </w:rPr>
            </w:pPr>
            <w:r w:rsidRPr="00387810">
              <w:rPr>
                <w:i/>
                <w:sz w:val="24"/>
                <w:szCs w:val="24"/>
              </w:rPr>
              <w:t>Контрольная работа</w:t>
            </w:r>
          </w:p>
        </w:tc>
        <w:tc>
          <w:tcPr>
            <w:tcW w:w="767" w:type="pct"/>
          </w:tcPr>
          <w:p w14:paraId="4EF00D85" w14:textId="1BA0C404" w:rsidR="00635DE6" w:rsidRPr="00387810" w:rsidRDefault="00303D9F" w:rsidP="00DE214F">
            <w:pPr>
              <w:pStyle w:val="a6"/>
              <w:keepNext/>
              <w:ind w:left="0"/>
              <w:jc w:val="center"/>
              <w:rPr>
                <w:i/>
                <w:sz w:val="24"/>
                <w:szCs w:val="24"/>
              </w:rPr>
            </w:pPr>
            <w:r w:rsidRPr="00387810">
              <w:rPr>
                <w:i/>
                <w:sz w:val="24"/>
                <w:szCs w:val="24"/>
              </w:rPr>
              <w:t>Контрольная работа</w:t>
            </w:r>
          </w:p>
        </w:tc>
        <w:tc>
          <w:tcPr>
            <w:tcW w:w="766" w:type="pct"/>
          </w:tcPr>
          <w:p w14:paraId="286DB81F" w14:textId="018C8F05" w:rsidR="00635DE6" w:rsidRPr="00387810" w:rsidRDefault="00303D9F" w:rsidP="00DE214F">
            <w:pPr>
              <w:pStyle w:val="a6"/>
              <w:keepNext/>
              <w:ind w:left="0"/>
              <w:jc w:val="center"/>
              <w:rPr>
                <w:i/>
                <w:sz w:val="24"/>
                <w:szCs w:val="24"/>
              </w:rPr>
            </w:pPr>
            <w:r w:rsidRPr="00387810">
              <w:rPr>
                <w:i/>
                <w:sz w:val="24"/>
                <w:szCs w:val="24"/>
              </w:rPr>
              <w:t>Контрольная работа</w:t>
            </w:r>
          </w:p>
        </w:tc>
      </w:tr>
      <w:tr w:rsidR="00635DE6" w:rsidRPr="00387810" w14:paraId="42B2C464" w14:textId="143D4007" w:rsidTr="00635DE6">
        <w:tc>
          <w:tcPr>
            <w:tcW w:w="1909" w:type="pct"/>
            <w:shd w:val="clear" w:color="auto" w:fill="auto"/>
          </w:tcPr>
          <w:p w14:paraId="1BC7CCF6" w14:textId="77777777" w:rsidR="00635DE6" w:rsidRPr="00387810" w:rsidRDefault="00635DE6" w:rsidP="00DE214F">
            <w:pPr>
              <w:pStyle w:val="a6"/>
              <w:keepNext/>
              <w:ind w:left="0"/>
              <w:rPr>
                <w:sz w:val="24"/>
                <w:szCs w:val="24"/>
              </w:rPr>
            </w:pPr>
            <w:r w:rsidRPr="00387810">
              <w:rPr>
                <w:sz w:val="24"/>
                <w:szCs w:val="24"/>
              </w:rPr>
              <w:t>Вид промежуточной аттестации</w:t>
            </w:r>
          </w:p>
        </w:tc>
        <w:tc>
          <w:tcPr>
            <w:tcW w:w="789" w:type="pct"/>
            <w:shd w:val="clear" w:color="auto" w:fill="auto"/>
          </w:tcPr>
          <w:p w14:paraId="5B0EC1BF" w14:textId="7EC4F7BA" w:rsidR="00635DE6" w:rsidRPr="00387810" w:rsidRDefault="00635DE6" w:rsidP="00DE214F">
            <w:pPr>
              <w:pStyle w:val="a6"/>
              <w:keepNext/>
              <w:ind w:left="0"/>
              <w:jc w:val="center"/>
              <w:rPr>
                <w:i/>
                <w:sz w:val="24"/>
                <w:szCs w:val="24"/>
              </w:rPr>
            </w:pPr>
            <w:r w:rsidRPr="00387810">
              <w:rPr>
                <w:i/>
                <w:sz w:val="24"/>
                <w:szCs w:val="24"/>
              </w:rPr>
              <w:t>Зачет</w:t>
            </w:r>
            <w:r w:rsidR="00303D9F" w:rsidRPr="00387810">
              <w:rPr>
                <w:i/>
                <w:sz w:val="24"/>
                <w:szCs w:val="24"/>
              </w:rPr>
              <w:t xml:space="preserve"> </w:t>
            </w:r>
            <w:r w:rsidR="00303D9F" w:rsidRPr="00387810">
              <w:rPr>
                <w:i/>
                <w:sz w:val="24"/>
                <w:szCs w:val="24"/>
                <w:lang w:val="en-US"/>
              </w:rPr>
              <w:t xml:space="preserve">/ </w:t>
            </w:r>
            <w:r w:rsidR="00303D9F" w:rsidRPr="00387810">
              <w:rPr>
                <w:i/>
                <w:sz w:val="24"/>
                <w:szCs w:val="24"/>
              </w:rPr>
              <w:t>Экзамен</w:t>
            </w:r>
          </w:p>
        </w:tc>
        <w:tc>
          <w:tcPr>
            <w:tcW w:w="769" w:type="pct"/>
            <w:shd w:val="clear" w:color="auto" w:fill="auto"/>
          </w:tcPr>
          <w:p w14:paraId="05DB21F7" w14:textId="4873F61B" w:rsidR="00635DE6" w:rsidRPr="00387810" w:rsidRDefault="00635DE6" w:rsidP="00DE214F">
            <w:pPr>
              <w:pStyle w:val="a6"/>
              <w:keepNext/>
              <w:ind w:left="0"/>
              <w:jc w:val="center"/>
              <w:rPr>
                <w:i/>
                <w:sz w:val="24"/>
                <w:szCs w:val="24"/>
              </w:rPr>
            </w:pPr>
            <w:r w:rsidRPr="00387810">
              <w:rPr>
                <w:i/>
                <w:sz w:val="24"/>
                <w:szCs w:val="24"/>
              </w:rPr>
              <w:t>Зачет</w:t>
            </w:r>
          </w:p>
        </w:tc>
        <w:tc>
          <w:tcPr>
            <w:tcW w:w="767" w:type="pct"/>
          </w:tcPr>
          <w:p w14:paraId="3D58D740" w14:textId="5533BA14" w:rsidR="00635DE6" w:rsidRPr="00387810" w:rsidRDefault="00303D9F" w:rsidP="00DE214F">
            <w:pPr>
              <w:pStyle w:val="a6"/>
              <w:keepNext/>
              <w:ind w:left="0"/>
              <w:jc w:val="center"/>
              <w:rPr>
                <w:i/>
                <w:sz w:val="24"/>
                <w:szCs w:val="24"/>
              </w:rPr>
            </w:pPr>
            <w:r w:rsidRPr="00387810">
              <w:rPr>
                <w:i/>
                <w:sz w:val="24"/>
                <w:szCs w:val="24"/>
              </w:rPr>
              <w:t>Зачет</w:t>
            </w:r>
          </w:p>
        </w:tc>
        <w:tc>
          <w:tcPr>
            <w:tcW w:w="766" w:type="pct"/>
          </w:tcPr>
          <w:p w14:paraId="0CCDF9F4" w14:textId="34C86015" w:rsidR="00635DE6" w:rsidRPr="00387810" w:rsidRDefault="00303D9F" w:rsidP="00DE214F">
            <w:pPr>
              <w:pStyle w:val="a6"/>
              <w:keepNext/>
              <w:ind w:left="0"/>
              <w:jc w:val="center"/>
              <w:rPr>
                <w:i/>
                <w:sz w:val="24"/>
                <w:szCs w:val="24"/>
              </w:rPr>
            </w:pPr>
            <w:r w:rsidRPr="00387810">
              <w:rPr>
                <w:i/>
                <w:sz w:val="24"/>
                <w:szCs w:val="24"/>
              </w:rPr>
              <w:t>Экзамен</w:t>
            </w:r>
          </w:p>
        </w:tc>
      </w:tr>
    </w:tbl>
    <w:p w14:paraId="5E39C7F7" w14:textId="4BC7897B" w:rsidR="003A228A" w:rsidRPr="00387810" w:rsidRDefault="003A228A" w:rsidP="00C52F7B">
      <w:pPr>
        <w:jc w:val="both"/>
        <w:rPr>
          <w:b/>
          <w:bCs/>
          <w:sz w:val="28"/>
          <w:szCs w:val="28"/>
        </w:rPr>
      </w:pPr>
    </w:p>
    <w:p w14:paraId="3D805E60" w14:textId="77777777" w:rsidR="00C52F7B" w:rsidRPr="00387810" w:rsidRDefault="00C52F7B" w:rsidP="00F95658">
      <w:pPr>
        <w:ind w:firstLine="709"/>
        <w:jc w:val="both"/>
        <w:rPr>
          <w:b/>
          <w:bCs/>
          <w:sz w:val="28"/>
          <w:szCs w:val="28"/>
        </w:rPr>
      </w:pPr>
      <w:r w:rsidRPr="00387810">
        <w:rPr>
          <w:b/>
          <w:bCs/>
          <w:sz w:val="28"/>
          <w:szCs w:val="28"/>
        </w:rPr>
        <w:t xml:space="preserve">5. Содержание </w:t>
      </w:r>
      <w:r w:rsidR="00EC45DF" w:rsidRPr="00387810">
        <w:rPr>
          <w:b/>
          <w:bCs/>
          <w:sz w:val="28"/>
          <w:szCs w:val="28"/>
        </w:rPr>
        <w:t>дисциплины</w:t>
      </w:r>
      <w:r w:rsidRPr="00387810">
        <w:rPr>
          <w:b/>
          <w:bCs/>
          <w:sz w:val="28"/>
          <w:szCs w:val="28"/>
        </w:rPr>
        <w:t>, структурированное по темам (разделам) дисциплины с указани</w:t>
      </w:r>
      <w:r w:rsidR="009C4968" w:rsidRPr="00387810">
        <w:rPr>
          <w:b/>
          <w:bCs/>
          <w:sz w:val="28"/>
          <w:szCs w:val="28"/>
        </w:rPr>
        <w:t>ем их объемов (в академических часах) и видов</w:t>
      </w:r>
      <w:r w:rsidRPr="00387810">
        <w:rPr>
          <w:b/>
          <w:bCs/>
          <w:sz w:val="28"/>
          <w:szCs w:val="28"/>
        </w:rPr>
        <w:t xml:space="preserve"> учебных занятий</w:t>
      </w:r>
    </w:p>
    <w:p w14:paraId="00B15528" w14:textId="77777777" w:rsidR="00C52F7B" w:rsidRPr="00387810" w:rsidRDefault="00C52F7B" w:rsidP="00F95658">
      <w:pPr>
        <w:ind w:firstLine="709"/>
        <w:jc w:val="both"/>
        <w:rPr>
          <w:b/>
          <w:bCs/>
          <w:sz w:val="28"/>
          <w:szCs w:val="28"/>
        </w:rPr>
      </w:pPr>
      <w:r w:rsidRPr="00387810">
        <w:rPr>
          <w:b/>
          <w:bCs/>
          <w:sz w:val="28"/>
          <w:szCs w:val="28"/>
        </w:rPr>
        <w:t xml:space="preserve">5.1. Содержание </w:t>
      </w:r>
      <w:r w:rsidR="00EC45DF" w:rsidRPr="00387810">
        <w:rPr>
          <w:b/>
          <w:bCs/>
          <w:sz w:val="28"/>
          <w:szCs w:val="28"/>
        </w:rPr>
        <w:t>дисциплины</w:t>
      </w:r>
    </w:p>
    <w:p w14:paraId="1B6FF453" w14:textId="77777777" w:rsidR="00282EAE" w:rsidRPr="00250EBD" w:rsidRDefault="00282EAE" w:rsidP="00F95658">
      <w:pPr>
        <w:ind w:firstLine="709"/>
        <w:jc w:val="both"/>
        <w:rPr>
          <w:b/>
          <w:bCs/>
          <w:sz w:val="28"/>
          <w:szCs w:val="28"/>
        </w:rPr>
      </w:pPr>
    </w:p>
    <w:p w14:paraId="0E596399" w14:textId="19ED2A6F" w:rsidR="0016281E" w:rsidRPr="00250EBD" w:rsidRDefault="002D74A3" w:rsidP="00801EC3">
      <w:pPr>
        <w:pStyle w:val="11"/>
        <w:pBdr>
          <w:top w:val="nil"/>
          <w:left w:val="nil"/>
          <w:bottom w:val="nil"/>
          <w:right w:val="nil"/>
          <w:between w:val="nil"/>
        </w:pBdr>
        <w:spacing w:line="236" w:lineRule="auto"/>
        <w:jc w:val="both"/>
        <w:rPr>
          <w:rFonts w:ascii="Times New Roman" w:eastAsia="Times New Roman" w:hAnsi="Times New Roman" w:cs="Times New Roman"/>
          <w:color w:val="000000"/>
          <w:sz w:val="28"/>
          <w:szCs w:val="24"/>
        </w:rPr>
      </w:pPr>
      <w:r w:rsidRPr="00387810">
        <w:rPr>
          <w:rFonts w:ascii="Times New Roman" w:eastAsia="Times New Roman" w:hAnsi="Times New Roman" w:cs="Times New Roman"/>
          <w:color w:val="000000"/>
          <w:sz w:val="28"/>
          <w:szCs w:val="24"/>
        </w:rPr>
        <w:t>Тема</w:t>
      </w:r>
      <w:r w:rsidRPr="00250EBD">
        <w:rPr>
          <w:rFonts w:ascii="Times New Roman" w:eastAsia="Times New Roman" w:hAnsi="Times New Roman" w:cs="Times New Roman"/>
          <w:color w:val="000000"/>
          <w:sz w:val="28"/>
          <w:szCs w:val="24"/>
        </w:rPr>
        <w:t xml:space="preserve"> 1. </w:t>
      </w:r>
      <w:r w:rsidR="00801EC3" w:rsidRPr="00387810">
        <w:rPr>
          <w:rFonts w:ascii="Times New Roman" w:eastAsia="Times New Roman" w:hAnsi="Times New Roman" w:cs="Times New Roman"/>
          <w:color w:val="000000"/>
          <w:sz w:val="28"/>
          <w:szCs w:val="24"/>
          <w:lang w:val="en-US"/>
        </w:rPr>
        <w:t>World</w:t>
      </w:r>
      <w:r w:rsidR="00801EC3" w:rsidRPr="00250EBD">
        <w:rPr>
          <w:rFonts w:ascii="Times New Roman" w:eastAsia="Times New Roman" w:hAnsi="Times New Roman" w:cs="Times New Roman"/>
          <w:color w:val="000000"/>
          <w:sz w:val="28"/>
          <w:szCs w:val="24"/>
        </w:rPr>
        <w:t xml:space="preserve"> </w:t>
      </w:r>
      <w:r w:rsidR="00801EC3" w:rsidRPr="00387810">
        <w:rPr>
          <w:rFonts w:ascii="Times New Roman" w:eastAsia="Times New Roman" w:hAnsi="Times New Roman" w:cs="Times New Roman"/>
          <w:color w:val="000000"/>
          <w:sz w:val="28"/>
          <w:szCs w:val="24"/>
          <w:lang w:val="en-US"/>
        </w:rPr>
        <w:t>Economy</w:t>
      </w:r>
      <w:r w:rsidR="00801EC3" w:rsidRPr="00250EBD">
        <w:rPr>
          <w:rFonts w:ascii="Times New Roman" w:eastAsia="Times New Roman" w:hAnsi="Times New Roman" w:cs="Times New Roman"/>
          <w:color w:val="000000"/>
          <w:sz w:val="28"/>
          <w:szCs w:val="24"/>
        </w:rPr>
        <w:t>.</w:t>
      </w:r>
    </w:p>
    <w:p w14:paraId="0DD027D4" w14:textId="628F459E" w:rsidR="00D410E8" w:rsidRPr="00387810" w:rsidRDefault="009F01CA" w:rsidP="00C46071">
      <w:pPr>
        <w:pStyle w:val="11"/>
        <w:pBdr>
          <w:top w:val="nil"/>
          <w:left w:val="nil"/>
          <w:bottom w:val="nil"/>
          <w:right w:val="nil"/>
          <w:between w:val="nil"/>
        </w:pBdr>
        <w:jc w:val="both"/>
        <w:rPr>
          <w:rFonts w:ascii="Times New Roman" w:eastAsia="Times New Roman" w:hAnsi="Times New Roman" w:cs="Times New Roman"/>
          <w:color w:val="000000"/>
          <w:sz w:val="28"/>
          <w:szCs w:val="24"/>
          <w:lang w:val="en-US"/>
        </w:rPr>
      </w:pPr>
      <w:r w:rsidRPr="00387810">
        <w:rPr>
          <w:rFonts w:ascii="Times New Roman" w:eastAsia="Times New Roman" w:hAnsi="Times New Roman" w:cs="Times New Roman"/>
          <w:color w:val="000000"/>
          <w:sz w:val="28"/>
          <w:szCs w:val="24"/>
          <w:lang w:val="en-US"/>
        </w:rPr>
        <w:t xml:space="preserve">Basic economic terms. </w:t>
      </w:r>
      <w:r w:rsidR="00282EAE" w:rsidRPr="00387810">
        <w:rPr>
          <w:rFonts w:ascii="Times New Roman" w:eastAsia="Times New Roman" w:hAnsi="Times New Roman" w:cs="Times New Roman"/>
          <w:color w:val="000000"/>
          <w:sz w:val="28"/>
          <w:szCs w:val="24"/>
          <w:lang w:val="en-US"/>
        </w:rPr>
        <w:t xml:space="preserve">World economy and international relations. Global economy and </w:t>
      </w:r>
      <w:proofErr w:type="spellStart"/>
      <w:r w:rsidR="00282EAE" w:rsidRPr="00387810">
        <w:rPr>
          <w:rFonts w:ascii="Times New Roman" w:eastAsia="Times New Roman" w:hAnsi="Times New Roman" w:cs="Times New Roman"/>
          <w:color w:val="000000"/>
          <w:sz w:val="28"/>
          <w:szCs w:val="24"/>
          <w:lang w:val="en-US"/>
        </w:rPr>
        <w:t>globalisation</w:t>
      </w:r>
      <w:proofErr w:type="spellEnd"/>
      <w:r w:rsidR="00282EAE" w:rsidRPr="00387810">
        <w:rPr>
          <w:rFonts w:ascii="Times New Roman" w:eastAsia="Times New Roman" w:hAnsi="Times New Roman" w:cs="Times New Roman"/>
          <w:color w:val="000000"/>
          <w:sz w:val="28"/>
          <w:szCs w:val="24"/>
          <w:lang w:val="en-US"/>
        </w:rPr>
        <w:t>. Resources in global economy.</w:t>
      </w:r>
    </w:p>
    <w:p w14:paraId="4E3DB2B4" w14:textId="77777777" w:rsidR="00282EAE" w:rsidRPr="00387810" w:rsidRDefault="00282EAE" w:rsidP="00C46071">
      <w:pPr>
        <w:pStyle w:val="11"/>
        <w:pBdr>
          <w:top w:val="nil"/>
          <w:left w:val="nil"/>
          <w:bottom w:val="nil"/>
          <w:right w:val="nil"/>
          <w:between w:val="nil"/>
        </w:pBdr>
        <w:jc w:val="both"/>
        <w:rPr>
          <w:rFonts w:ascii="Times New Roman" w:eastAsia="Times New Roman" w:hAnsi="Times New Roman" w:cs="Times New Roman"/>
          <w:color w:val="000000"/>
          <w:sz w:val="28"/>
          <w:szCs w:val="24"/>
          <w:lang w:val="en-US"/>
        </w:rPr>
      </w:pPr>
    </w:p>
    <w:p w14:paraId="67C40F99" w14:textId="77777777" w:rsidR="00801EC3" w:rsidRPr="00387810" w:rsidRDefault="002D74A3" w:rsidP="00801EC3">
      <w:pPr>
        <w:pStyle w:val="11"/>
        <w:pBdr>
          <w:top w:val="nil"/>
          <w:left w:val="nil"/>
          <w:bottom w:val="nil"/>
          <w:right w:val="nil"/>
          <w:between w:val="nil"/>
        </w:pBdr>
        <w:spacing w:line="236" w:lineRule="auto"/>
        <w:jc w:val="both"/>
        <w:rPr>
          <w:rFonts w:ascii="Times New Roman" w:eastAsia="Times New Roman" w:hAnsi="Times New Roman" w:cs="Times New Roman"/>
          <w:color w:val="000000"/>
          <w:sz w:val="28"/>
          <w:szCs w:val="24"/>
          <w:lang w:val="en-US"/>
        </w:rPr>
      </w:pPr>
      <w:r w:rsidRPr="00387810">
        <w:rPr>
          <w:rFonts w:ascii="Times New Roman" w:eastAsia="Times New Roman" w:hAnsi="Times New Roman" w:cs="Times New Roman"/>
          <w:color w:val="000000"/>
          <w:sz w:val="28"/>
          <w:szCs w:val="24"/>
        </w:rPr>
        <w:lastRenderedPageBreak/>
        <w:t>Тема</w:t>
      </w:r>
      <w:r w:rsidRPr="00387810">
        <w:rPr>
          <w:rFonts w:ascii="Times New Roman" w:eastAsia="Times New Roman" w:hAnsi="Times New Roman" w:cs="Times New Roman"/>
          <w:color w:val="000000"/>
          <w:sz w:val="28"/>
          <w:szCs w:val="24"/>
          <w:lang w:val="en-US"/>
        </w:rPr>
        <w:t xml:space="preserve"> 2. </w:t>
      </w:r>
      <w:r w:rsidR="00801EC3" w:rsidRPr="00387810">
        <w:rPr>
          <w:rFonts w:ascii="Times New Roman" w:eastAsia="Times New Roman" w:hAnsi="Times New Roman" w:cs="Times New Roman"/>
          <w:color w:val="000000"/>
          <w:sz w:val="28"/>
          <w:szCs w:val="24"/>
          <w:lang w:val="en-US"/>
        </w:rPr>
        <w:t>Economics and Trade.</w:t>
      </w:r>
    </w:p>
    <w:p w14:paraId="67975877" w14:textId="77777777" w:rsidR="00801EC3" w:rsidRPr="00387810" w:rsidRDefault="00801EC3" w:rsidP="00801EC3">
      <w:pPr>
        <w:pStyle w:val="11"/>
        <w:pBdr>
          <w:top w:val="nil"/>
          <w:left w:val="nil"/>
          <w:bottom w:val="nil"/>
          <w:right w:val="nil"/>
          <w:between w:val="nil"/>
        </w:pBdr>
        <w:spacing w:line="236" w:lineRule="auto"/>
        <w:jc w:val="both"/>
        <w:rPr>
          <w:rFonts w:ascii="Times New Roman" w:eastAsia="Times New Roman" w:hAnsi="Times New Roman" w:cs="Times New Roman"/>
          <w:color w:val="000000"/>
          <w:sz w:val="28"/>
          <w:szCs w:val="24"/>
          <w:lang w:val="en-US"/>
        </w:rPr>
      </w:pPr>
      <w:r w:rsidRPr="00387810">
        <w:rPr>
          <w:rFonts w:ascii="Times New Roman" w:eastAsia="Times New Roman" w:hAnsi="Times New Roman" w:cs="Times New Roman"/>
          <w:color w:val="000000"/>
          <w:sz w:val="28"/>
          <w:szCs w:val="24"/>
          <w:lang w:val="en-US"/>
        </w:rPr>
        <w:t xml:space="preserve">International Trade. Exchange Rates. Financing International Trade. Incoterms. Insurance. Taxation. The Business Cycle.  </w:t>
      </w:r>
    </w:p>
    <w:p w14:paraId="3EF19621" w14:textId="77777777" w:rsidR="002D74A3" w:rsidRPr="00387810" w:rsidRDefault="002D74A3" w:rsidP="00C46071">
      <w:pPr>
        <w:pStyle w:val="11"/>
        <w:pBdr>
          <w:top w:val="nil"/>
          <w:left w:val="nil"/>
          <w:bottom w:val="nil"/>
          <w:right w:val="nil"/>
          <w:between w:val="nil"/>
        </w:pBdr>
        <w:spacing w:line="236" w:lineRule="auto"/>
        <w:jc w:val="both"/>
        <w:rPr>
          <w:rFonts w:ascii="Times New Roman" w:eastAsia="Times New Roman" w:hAnsi="Times New Roman" w:cs="Times New Roman"/>
          <w:color w:val="000000"/>
          <w:sz w:val="28"/>
          <w:szCs w:val="24"/>
          <w:lang w:val="en-US"/>
        </w:rPr>
      </w:pPr>
    </w:p>
    <w:p w14:paraId="02F759F9" w14:textId="7771AD9E" w:rsidR="00467BA2" w:rsidRPr="00387810" w:rsidRDefault="00801EC3" w:rsidP="00C46071">
      <w:pPr>
        <w:pStyle w:val="11"/>
        <w:pBdr>
          <w:top w:val="nil"/>
          <w:left w:val="nil"/>
          <w:bottom w:val="nil"/>
          <w:right w:val="nil"/>
          <w:between w:val="nil"/>
        </w:pBdr>
        <w:spacing w:line="234" w:lineRule="auto"/>
        <w:jc w:val="both"/>
        <w:rPr>
          <w:rFonts w:ascii="Times New Roman" w:eastAsia="Times New Roman" w:hAnsi="Times New Roman" w:cs="Times New Roman"/>
          <w:color w:val="000000"/>
          <w:sz w:val="28"/>
          <w:szCs w:val="24"/>
          <w:lang w:val="en-US"/>
        </w:rPr>
      </w:pPr>
      <w:r w:rsidRPr="00387810">
        <w:rPr>
          <w:rFonts w:ascii="Times New Roman" w:eastAsia="Times New Roman" w:hAnsi="Times New Roman" w:cs="Times New Roman"/>
          <w:color w:val="000000"/>
          <w:sz w:val="28"/>
          <w:szCs w:val="24"/>
        </w:rPr>
        <w:t>Тема</w:t>
      </w:r>
      <w:r w:rsidRPr="00387810">
        <w:rPr>
          <w:rFonts w:ascii="Times New Roman" w:eastAsia="Times New Roman" w:hAnsi="Times New Roman" w:cs="Times New Roman"/>
          <w:color w:val="000000"/>
          <w:sz w:val="28"/>
          <w:szCs w:val="24"/>
          <w:lang w:val="en-US"/>
        </w:rPr>
        <w:t xml:space="preserve"> 3. </w:t>
      </w:r>
      <w:r w:rsidR="002375B9" w:rsidRPr="00387810">
        <w:rPr>
          <w:rFonts w:ascii="Times New Roman" w:eastAsia="Times New Roman" w:hAnsi="Times New Roman" w:cs="Times New Roman"/>
          <w:color w:val="000000"/>
          <w:sz w:val="28"/>
          <w:szCs w:val="24"/>
          <w:lang w:val="en-US"/>
        </w:rPr>
        <w:t xml:space="preserve">Finance. </w:t>
      </w:r>
    </w:p>
    <w:p w14:paraId="5F1E8FAA" w14:textId="08545C82" w:rsidR="002375B9" w:rsidRPr="00387810" w:rsidRDefault="009F01CA" w:rsidP="00C46071">
      <w:pPr>
        <w:pStyle w:val="11"/>
        <w:pBdr>
          <w:top w:val="nil"/>
          <w:left w:val="nil"/>
          <w:bottom w:val="nil"/>
          <w:right w:val="nil"/>
          <w:between w:val="nil"/>
        </w:pBdr>
        <w:spacing w:line="234" w:lineRule="auto"/>
        <w:jc w:val="both"/>
        <w:rPr>
          <w:rFonts w:ascii="Times New Roman" w:eastAsia="Times New Roman" w:hAnsi="Times New Roman" w:cs="Times New Roman"/>
          <w:color w:val="000000"/>
          <w:sz w:val="28"/>
          <w:szCs w:val="24"/>
          <w:lang w:val="en-US"/>
        </w:rPr>
      </w:pPr>
      <w:r w:rsidRPr="00387810">
        <w:rPr>
          <w:rFonts w:ascii="Times New Roman" w:eastAsia="Times New Roman" w:hAnsi="Times New Roman" w:cs="Times New Roman"/>
          <w:color w:val="000000"/>
          <w:sz w:val="28"/>
          <w:szCs w:val="24"/>
          <w:lang w:val="en-US"/>
        </w:rPr>
        <w:t xml:space="preserve">Basic financial terms. </w:t>
      </w:r>
      <w:r w:rsidR="002375B9" w:rsidRPr="00387810">
        <w:rPr>
          <w:rFonts w:ascii="Times New Roman" w:eastAsia="Times New Roman" w:hAnsi="Times New Roman" w:cs="Times New Roman"/>
          <w:color w:val="000000"/>
          <w:sz w:val="28"/>
          <w:szCs w:val="24"/>
          <w:lang w:val="en-US"/>
        </w:rPr>
        <w:t xml:space="preserve">Corporate Finance. Stocks, shares, bonds, futures, derivatives. Mergers and Acquisitions. </w:t>
      </w:r>
    </w:p>
    <w:p w14:paraId="45324733" w14:textId="62224DA3" w:rsidR="002D74A3" w:rsidRPr="00387810" w:rsidRDefault="002D74A3" w:rsidP="00C46071">
      <w:pPr>
        <w:pStyle w:val="11"/>
        <w:pBdr>
          <w:top w:val="nil"/>
          <w:left w:val="nil"/>
          <w:bottom w:val="nil"/>
          <w:right w:val="nil"/>
          <w:between w:val="nil"/>
        </w:pBdr>
        <w:spacing w:line="236" w:lineRule="auto"/>
        <w:jc w:val="both"/>
        <w:rPr>
          <w:rFonts w:ascii="Times New Roman" w:eastAsia="Times New Roman" w:hAnsi="Times New Roman" w:cs="Times New Roman"/>
          <w:color w:val="000000"/>
          <w:sz w:val="28"/>
          <w:szCs w:val="24"/>
          <w:lang w:val="en-US"/>
        </w:rPr>
      </w:pPr>
    </w:p>
    <w:p w14:paraId="34E2380F" w14:textId="454BA4D4" w:rsidR="002D74A3" w:rsidRPr="00387810" w:rsidRDefault="00467BA2" w:rsidP="002375B9">
      <w:pPr>
        <w:pStyle w:val="11"/>
        <w:pBdr>
          <w:top w:val="nil"/>
          <w:left w:val="nil"/>
          <w:bottom w:val="nil"/>
          <w:right w:val="nil"/>
          <w:between w:val="nil"/>
        </w:pBdr>
        <w:spacing w:line="234" w:lineRule="auto"/>
        <w:jc w:val="both"/>
        <w:rPr>
          <w:rFonts w:ascii="Times New Roman" w:eastAsia="Times New Roman" w:hAnsi="Times New Roman" w:cs="Times New Roman"/>
          <w:color w:val="000000"/>
          <w:sz w:val="28"/>
          <w:szCs w:val="24"/>
          <w:lang w:val="en-US"/>
        </w:rPr>
      </w:pPr>
      <w:r w:rsidRPr="00387810">
        <w:rPr>
          <w:rFonts w:ascii="Times New Roman" w:eastAsia="Times New Roman" w:hAnsi="Times New Roman" w:cs="Times New Roman"/>
          <w:color w:val="000000"/>
          <w:sz w:val="28"/>
          <w:szCs w:val="24"/>
        </w:rPr>
        <w:t>Тема</w:t>
      </w:r>
      <w:r w:rsidRPr="00387810">
        <w:rPr>
          <w:rFonts w:ascii="Times New Roman" w:eastAsia="Times New Roman" w:hAnsi="Times New Roman" w:cs="Times New Roman"/>
          <w:color w:val="000000"/>
          <w:sz w:val="28"/>
          <w:szCs w:val="24"/>
          <w:lang w:val="en-US"/>
        </w:rPr>
        <w:t xml:space="preserve"> 4. </w:t>
      </w:r>
      <w:r w:rsidR="002375B9" w:rsidRPr="00387810">
        <w:rPr>
          <w:rFonts w:ascii="Times New Roman" w:eastAsia="Times New Roman" w:hAnsi="Times New Roman" w:cs="Times New Roman"/>
          <w:color w:val="000000"/>
          <w:sz w:val="28"/>
          <w:szCs w:val="24"/>
          <w:lang w:val="en-US"/>
        </w:rPr>
        <w:t>Banking.</w:t>
      </w:r>
    </w:p>
    <w:p w14:paraId="3451E85A" w14:textId="47ED7A98" w:rsidR="002375B9" w:rsidRPr="00387810" w:rsidRDefault="002375B9" w:rsidP="002375B9">
      <w:pPr>
        <w:pStyle w:val="11"/>
        <w:pBdr>
          <w:top w:val="nil"/>
          <w:left w:val="nil"/>
          <w:bottom w:val="nil"/>
          <w:right w:val="nil"/>
          <w:between w:val="nil"/>
        </w:pBdr>
        <w:spacing w:line="234" w:lineRule="auto"/>
        <w:jc w:val="both"/>
        <w:rPr>
          <w:rFonts w:ascii="Times New Roman" w:eastAsia="Times New Roman" w:hAnsi="Times New Roman" w:cs="Times New Roman"/>
          <w:color w:val="000000"/>
          <w:sz w:val="28"/>
          <w:szCs w:val="24"/>
          <w:lang w:val="en-US"/>
        </w:rPr>
      </w:pPr>
      <w:r w:rsidRPr="00387810">
        <w:rPr>
          <w:rFonts w:ascii="Times New Roman" w:eastAsia="Times New Roman" w:hAnsi="Times New Roman" w:cs="Times New Roman"/>
          <w:color w:val="000000"/>
          <w:sz w:val="28"/>
          <w:szCs w:val="24"/>
          <w:lang w:val="en-US"/>
        </w:rPr>
        <w:t xml:space="preserve">Financial institutions. Personal banking, Retail and commercial banking. Interest rates. </w:t>
      </w:r>
      <w:r w:rsidR="008C2646" w:rsidRPr="00387810">
        <w:rPr>
          <w:rFonts w:ascii="Times New Roman" w:eastAsia="Times New Roman" w:hAnsi="Times New Roman" w:cs="Times New Roman"/>
          <w:color w:val="000000"/>
          <w:sz w:val="28"/>
          <w:szCs w:val="24"/>
          <w:lang w:val="en-US"/>
        </w:rPr>
        <w:t>Investment.</w:t>
      </w:r>
    </w:p>
    <w:p w14:paraId="59095435" w14:textId="77777777" w:rsidR="00467BA2" w:rsidRPr="00387810" w:rsidRDefault="00467BA2" w:rsidP="00C46071">
      <w:pPr>
        <w:pStyle w:val="11"/>
        <w:pBdr>
          <w:top w:val="nil"/>
          <w:left w:val="nil"/>
          <w:bottom w:val="nil"/>
          <w:right w:val="nil"/>
          <w:between w:val="nil"/>
        </w:pBdr>
        <w:jc w:val="both"/>
        <w:rPr>
          <w:rFonts w:ascii="Times New Roman" w:eastAsia="Times New Roman" w:hAnsi="Times New Roman" w:cs="Times New Roman"/>
          <w:color w:val="000000"/>
          <w:sz w:val="28"/>
          <w:szCs w:val="24"/>
          <w:lang w:val="en-US"/>
        </w:rPr>
      </w:pPr>
    </w:p>
    <w:p w14:paraId="71A78250" w14:textId="77777777" w:rsidR="00801EC3" w:rsidRPr="00387810" w:rsidRDefault="00467BA2" w:rsidP="00C46071">
      <w:pPr>
        <w:pStyle w:val="11"/>
        <w:pBdr>
          <w:top w:val="nil"/>
          <w:left w:val="nil"/>
          <w:bottom w:val="nil"/>
          <w:right w:val="nil"/>
          <w:between w:val="nil"/>
        </w:pBdr>
        <w:jc w:val="both"/>
        <w:rPr>
          <w:rFonts w:ascii="Times New Roman" w:eastAsia="Times New Roman" w:hAnsi="Times New Roman" w:cs="Times New Roman"/>
          <w:color w:val="000000"/>
          <w:sz w:val="28"/>
          <w:szCs w:val="24"/>
          <w:lang w:val="en-US"/>
        </w:rPr>
      </w:pPr>
      <w:r w:rsidRPr="00387810">
        <w:rPr>
          <w:rFonts w:ascii="Times New Roman" w:eastAsia="Times New Roman" w:hAnsi="Times New Roman" w:cs="Times New Roman"/>
          <w:color w:val="000000"/>
          <w:sz w:val="28"/>
          <w:szCs w:val="24"/>
        </w:rPr>
        <w:t>Тема</w:t>
      </w:r>
      <w:r w:rsidRPr="00387810">
        <w:rPr>
          <w:rFonts w:ascii="Times New Roman" w:eastAsia="Times New Roman" w:hAnsi="Times New Roman" w:cs="Times New Roman"/>
          <w:color w:val="000000"/>
          <w:sz w:val="28"/>
          <w:szCs w:val="24"/>
          <w:lang w:val="en-US"/>
        </w:rPr>
        <w:t xml:space="preserve"> 5.</w:t>
      </w:r>
      <w:r w:rsidR="00A507B2" w:rsidRPr="00387810">
        <w:rPr>
          <w:rFonts w:ascii="Times New Roman" w:eastAsia="Times New Roman" w:hAnsi="Times New Roman" w:cs="Times New Roman"/>
          <w:color w:val="000000"/>
          <w:sz w:val="28"/>
          <w:szCs w:val="24"/>
          <w:lang w:val="en-US"/>
        </w:rPr>
        <w:t xml:space="preserve"> </w:t>
      </w:r>
      <w:r w:rsidR="00801EC3" w:rsidRPr="00387810">
        <w:rPr>
          <w:rFonts w:ascii="Times New Roman" w:eastAsia="Times New Roman" w:hAnsi="Times New Roman" w:cs="Times New Roman"/>
          <w:color w:val="000000"/>
          <w:sz w:val="28"/>
          <w:szCs w:val="24"/>
          <w:lang w:val="en-US"/>
        </w:rPr>
        <w:t xml:space="preserve">International Logistics. </w:t>
      </w:r>
    </w:p>
    <w:p w14:paraId="735BE07A" w14:textId="25D9DF30" w:rsidR="008C2646" w:rsidRPr="00387810" w:rsidRDefault="008C2646" w:rsidP="008C2646">
      <w:pPr>
        <w:pStyle w:val="11"/>
        <w:pBdr>
          <w:top w:val="nil"/>
          <w:left w:val="nil"/>
          <w:bottom w:val="nil"/>
          <w:right w:val="nil"/>
          <w:between w:val="nil"/>
        </w:pBdr>
        <w:jc w:val="both"/>
        <w:rPr>
          <w:rFonts w:ascii="Times New Roman" w:hAnsi="Times New Roman" w:cs="Times New Roman"/>
          <w:sz w:val="28"/>
          <w:lang w:val="en-US"/>
        </w:rPr>
      </w:pPr>
      <w:r w:rsidRPr="00387810">
        <w:rPr>
          <w:rFonts w:ascii="Times New Roman" w:hAnsi="Times New Roman" w:cs="Times New Roman"/>
          <w:sz w:val="28"/>
          <w:lang w:val="en-US"/>
        </w:rPr>
        <w:t>International logistics strategy. The role of logistics in international supply chain management. Types of freight. Sustainable logistics.</w:t>
      </w:r>
    </w:p>
    <w:p w14:paraId="1E9A71EB" w14:textId="77777777" w:rsidR="008C2646" w:rsidRPr="00387810" w:rsidRDefault="008C2646" w:rsidP="008C2646">
      <w:pPr>
        <w:pStyle w:val="11"/>
        <w:pBdr>
          <w:top w:val="nil"/>
          <w:left w:val="nil"/>
          <w:bottom w:val="nil"/>
          <w:right w:val="nil"/>
          <w:between w:val="nil"/>
        </w:pBdr>
        <w:jc w:val="both"/>
        <w:rPr>
          <w:lang w:val="en-US"/>
        </w:rPr>
      </w:pPr>
    </w:p>
    <w:p w14:paraId="389B251A" w14:textId="0D78C7AB" w:rsidR="00A507B2" w:rsidRPr="00387810" w:rsidRDefault="00A507B2" w:rsidP="00C46071">
      <w:pPr>
        <w:pStyle w:val="11"/>
        <w:pBdr>
          <w:top w:val="nil"/>
          <w:left w:val="nil"/>
          <w:bottom w:val="nil"/>
          <w:right w:val="nil"/>
          <w:between w:val="nil"/>
        </w:pBdr>
        <w:jc w:val="both"/>
        <w:rPr>
          <w:rFonts w:ascii="Times New Roman" w:eastAsia="Times New Roman" w:hAnsi="Times New Roman" w:cs="Times New Roman"/>
          <w:color w:val="000000"/>
          <w:sz w:val="28"/>
          <w:szCs w:val="24"/>
          <w:lang w:val="en-US"/>
        </w:rPr>
      </w:pPr>
      <w:r w:rsidRPr="00387810">
        <w:rPr>
          <w:rFonts w:ascii="Times New Roman" w:eastAsia="Times New Roman" w:hAnsi="Times New Roman" w:cs="Times New Roman"/>
          <w:color w:val="000000"/>
          <w:sz w:val="28"/>
          <w:szCs w:val="24"/>
        </w:rPr>
        <w:t>Тема</w:t>
      </w:r>
      <w:r w:rsidRPr="00387810">
        <w:rPr>
          <w:rFonts w:ascii="Times New Roman" w:eastAsia="Times New Roman" w:hAnsi="Times New Roman" w:cs="Times New Roman"/>
          <w:color w:val="000000"/>
          <w:sz w:val="28"/>
          <w:szCs w:val="24"/>
          <w:lang w:val="en-US"/>
        </w:rPr>
        <w:t xml:space="preserve"> 6</w:t>
      </w:r>
      <w:r w:rsidR="002D74A3" w:rsidRPr="00387810">
        <w:rPr>
          <w:rFonts w:ascii="Times New Roman" w:eastAsia="Times New Roman" w:hAnsi="Times New Roman" w:cs="Times New Roman"/>
          <w:color w:val="000000"/>
          <w:sz w:val="28"/>
          <w:szCs w:val="24"/>
          <w:lang w:val="en-US"/>
        </w:rPr>
        <w:t xml:space="preserve">. </w:t>
      </w:r>
      <w:r w:rsidR="00B93BDD" w:rsidRPr="00387810">
        <w:rPr>
          <w:rFonts w:ascii="Times New Roman" w:eastAsia="Times New Roman" w:hAnsi="Times New Roman" w:cs="Times New Roman"/>
          <w:color w:val="000000"/>
          <w:sz w:val="28"/>
          <w:szCs w:val="24"/>
          <w:lang w:val="en-US"/>
        </w:rPr>
        <w:t xml:space="preserve">Global markets. </w:t>
      </w:r>
    </w:p>
    <w:p w14:paraId="3593CB18" w14:textId="1CCEBE0C" w:rsidR="00987676" w:rsidRPr="001C47A1" w:rsidRDefault="00B93BDD" w:rsidP="00C46071">
      <w:pPr>
        <w:pStyle w:val="11"/>
        <w:pBdr>
          <w:top w:val="nil"/>
          <w:left w:val="nil"/>
          <w:bottom w:val="nil"/>
          <w:right w:val="nil"/>
          <w:between w:val="nil"/>
        </w:pBdr>
        <w:jc w:val="both"/>
        <w:rPr>
          <w:rFonts w:ascii="Times New Roman" w:eastAsia="Times New Roman" w:hAnsi="Times New Roman" w:cs="Times New Roman"/>
          <w:color w:val="000000"/>
          <w:sz w:val="28"/>
          <w:szCs w:val="24"/>
          <w:lang w:val="en-US"/>
        </w:rPr>
      </w:pPr>
      <w:r w:rsidRPr="00387810">
        <w:rPr>
          <w:rFonts w:ascii="Times New Roman" w:eastAsia="Times New Roman" w:hAnsi="Times New Roman" w:cs="Times New Roman"/>
          <w:color w:val="000000"/>
          <w:sz w:val="28"/>
          <w:szCs w:val="24"/>
          <w:lang w:val="en-US"/>
        </w:rPr>
        <w:t>Types of markets. Types of market structures. Global Pricing. Marketing</w:t>
      </w:r>
      <w:r w:rsidRPr="001C47A1">
        <w:rPr>
          <w:rFonts w:ascii="Times New Roman" w:eastAsia="Times New Roman" w:hAnsi="Times New Roman" w:cs="Times New Roman"/>
          <w:color w:val="000000"/>
          <w:sz w:val="28"/>
          <w:szCs w:val="24"/>
          <w:lang w:val="en-US"/>
        </w:rPr>
        <w:t xml:space="preserve">. </w:t>
      </w:r>
    </w:p>
    <w:p w14:paraId="18BC4B5A" w14:textId="77777777" w:rsidR="00606047" w:rsidRPr="001C47A1" w:rsidRDefault="00606047" w:rsidP="00F95658">
      <w:pPr>
        <w:ind w:firstLine="709"/>
        <w:jc w:val="both"/>
        <w:rPr>
          <w:sz w:val="28"/>
          <w:szCs w:val="28"/>
          <w:lang w:val="en-US"/>
        </w:rPr>
      </w:pPr>
      <w:r w:rsidRPr="001C47A1">
        <w:rPr>
          <w:sz w:val="28"/>
          <w:szCs w:val="28"/>
          <w:lang w:val="en-US"/>
        </w:rPr>
        <w:t xml:space="preserve">                  </w:t>
      </w:r>
    </w:p>
    <w:p w14:paraId="0AA377FB" w14:textId="77777777" w:rsidR="00C52F7B" w:rsidRPr="001C47A1" w:rsidRDefault="00606047" w:rsidP="00F95658">
      <w:pPr>
        <w:ind w:firstLine="709"/>
        <w:jc w:val="both"/>
        <w:rPr>
          <w:b/>
          <w:sz w:val="28"/>
          <w:szCs w:val="28"/>
          <w:lang w:val="en-US"/>
        </w:rPr>
      </w:pPr>
      <w:r w:rsidRPr="001C47A1">
        <w:rPr>
          <w:b/>
          <w:sz w:val="28"/>
          <w:szCs w:val="28"/>
          <w:lang w:val="en-US"/>
        </w:rPr>
        <w:t xml:space="preserve">5.2. </w:t>
      </w:r>
      <w:proofErr w:type="spellStart"/>
      <w:r w:rsidRPr="00387810">
        <w:rPr>
          <w:b/>
          <w:sz w:val="28"/>
          <w:szCs w:val="28"/>
        </w:rPr>
        <w:t>Учебно</w:t>
      </w:r>
      <w:proofErr w:type="spellEnd"/>
      <w:r w:rsidRPr="001C47A1">
        <w:rPr>
          <w:b/>
          <w:sz w:val="28"/>
          <w:szCs w:val="28"/>
          <w:lang w:val="en-US"/>
        </w:rPr>
        <w:t xml:space="preserve"> – </w:t>
      </w:r>
      <w:r w:rsidRPr="00387810">
        <w:rPr>
          <w:b/>
          <w:sz w:val="28"/>
          <w:szCs w:val="28"/>
        </w:rPr>
        <w:t>тематический</w:t>
      </w:r>
      <w:r w:rsidRPr="001C47A1">
        <w:rPr>
          <w:b/>
          <w:sz w:val="28"/>
          <w:szCs w:val="28"/>
          <w:lang w:val="en-US"/>
        </w:rPr>
        <w:t xml:space="preserve"> </w:t>
      </w:r>
      <w:r w:rsidRPr="00387810">
        <w:rPr>
          <w:b/>
          <w:sz w:val="28"/>
          <w:szCs w:val="28"/>
        </w:rPr>
        <w:t>план</w:t>
      </w:r>
    </w:p>
    <w:p w14:paraId="2F039753" w14:textId="77777777" w:rsidR="00C52F7B" w:rsidRPr="00387810" w:rsidRDefault="00F95658" w:rsidP="00F95658">
      <w:pPr>
        <w:tabs>
          <w:tab w:val="right" w:pos="851"/>
        </w:tabs>
        <w:ind w:firstLine="709"/>
        <w:jc w:val="both"/>
        <w:rPr>
          <w:sz w:val="28"/>
          <w:szCs w:val="28"/>
        </w:rPr>
      </w:pPr>
      <w:r w:rsidRPr="001C47A1">
        <w:rPr>
          <w:sz w:val="28"/>
          <w:szCs w:val="28"/>
          <w:lang w:val="en-US"/>
        </w:rPr>
        <w:t xml:space="preserve">                                                                                                               </w:t>
      </w:r>
      <w:r w:rsidR="00C52F7B" w:rsidRPr="00387810">
        <w:rPr>
          <w:sz w:val="28"/>
          <w:szCs w:val="28"/>
        </w:rPr>
        <w:t xml:space="preserve">Таблица </w:t>
      </w:r>
      <w:r w:rsidR="0065286A" w:rsidRPr="00387810">
        <w:rPr>
          <w:sz w:val="28"/>
          <w:szCs w:val="28"/>
        </w:rPr>
        <w:t>2</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125"/>
        <w:gridCol w:w="849"/>
        <w:gridCol w:w="6"/>
        <w:gridCol w:w="1126"/>
        <w:gridCol w:w="6"/>
        <w:gridCol w:w="1126"/>
        <w:gridCol w:w="6"/>
        <w:gridCol w:w="1693"/>
        <w:gridCol w:w="6"/>
        <w:gridCol w:w="1448"/>
        <w:gridCol w:w="6"/>
        <w:gridCol w:w="1375"/>
      </w:tblGrid>
      <w:tr w:rsidR="00475DE5" w:rsidRPr="001C0528" w14:paraId="50BE7719" w14:textId="77777777" w:rsidTr="004E1946">
        <w:tc>
          <w:tcPr>
            <w:tcW w:w="209" w:type="pct"/>
            <w:vMerge w:val="restart"/>
            <w:shd w:val="clear" w:color="auto" w:fill="auto"/>
          </w:tcPr>
          <w:p w14:paraId="37D10F6A" w14:textId="77777777" w:rsidR="00475DE5" w:rsidRPr="001C0528" w:rsidRDefault="00475DE5" w:rsidP="00F95658">
            <w:pPr>
              <w:tabs>
                <w:tab w:val="right" w:pos="851"/>
              </w:tabs>
              <w:ind w:firstLine="709"/>
              <w:jc w:val="both"/>
              <w:rPr>
                <w:sz w:val="24"/>
                <w:szCs w:val="24"/>
              </w:rPr>
            </w:pPr>
            <w:r w:rsidRPr="001C0528">
              <w:rPr>
                <w:sz w:val="24"/>
                <w:szCs w:val="24"/>
              </w:rPr>
              <w:t>№</w:t>
            </w:r>
          </w:p>
          <w:p w14:paraId="6A491B30" w14:textId="35CA2494" w:rsidR="00475DE5" w:rsidRPr="001C0528" w:rsidRDefault="00475DE5" w:rsidP="00F95658">
            <w:pPr>
              <w:tabs>
                <w:tab w:val="right" w:pos="851"/>
              </w:tabs>
              <w:ind w:firstLine="709"/>
              <w:jc w:val="both"/>
              <w:rPr>
                <w:sz w:val="24"/>
                <w:szCs w:val="24"/>
              </w:rPr>
            </w:pPr>
            <w:proofErr w:type="spellStart"/>
            <w:r w:rsidRPr="001C0528">
              <w:rPr>
                <w:sz w:val="24"/>
                <w:szCs w:val="24"/>
              </w:rPr>
              <w:t>п</w:t>
            </w:r>
            <w:r w:rsidR="001352B4" w:rsidRPr="001C0528">
              <w:rPr>
                <w:sz w:val="24"/>
                <w:szCs w:val="24"/>
              </w:rPr>
              <w:t>п</w:t>
            </w:r>
            <w:proofErr w:type="spellEnd"/>
            <w:r w:rsidRPr="001C0528">
              <w:rPr>
                <w:sz w:val="24"/>
                <w:szCs w:val="24"/>
              </w:rPr>
              <w:t>/п</w:t>
            </w:r>
          </w:p>
        </w:tc>
        <w:tc>
          <w:tcPr>
            <w:tcW w:w="1042" w:type="pct"/>
            <w:vMerge w:val="restart"/>
            <w:shd w:val="clear" w:color="auto" w:fill="auto"/>
          </w:tcPr>
          <w:p w14:paraId="11A4FDCC" w14:textId="0BF5570E" w:rsidR="00475DE5" w:rsidRPr="001C0528" w:rsidRDefault="00475DE5" w:rsidP="00697B17">
            <w:pPr>
              <w:tabs>
                <w:tab w:val="right" w:pos="851"/>
              </w:tabs>
              <w:jc w:val="both"/>
              <w:rPr>
                <w:sz w:val="24"/>
                <w:szCs w:val="24"/>
              </w:rPr>
            </w:pPr>
            <w:r w:rsidRPr="001C0528">
              <w:rPr>
                <w:b/>
                <w:sz w:val="24"/>
                <w:szCs w:val="24"/>
              </w:rPr>
              <w:t xml:space="preserve">Наименование </w:t>
            </w:r>
            <w:r w:rsidR="001352B4" w:rsidRPr="001C0528">
              <w:rPr>
                <w:b/>
                <w:sz w:val="24"/>
                <w:szCs w:val="24"/>
              </w:rPr>
              <w:t>тем (</w:t>
            </w:r>
            <w:r w:rsidRPr="001C0528">
              <w:rPr>
                <w:b/>
                <w:sz w:val="24"/>
                <w:szCs w:val="24"/>
              </w:rPr>
              <w:t>раздел</w:t>
            </w:r>
            <w:r w:rsidR="00596CE9" w:rsidRPr="001C0528">
              <w:rPr>
                <w:b/>
                <w:sz w:val="24"/>
                <w:szCs w:val="24"/>
              </w:rPr>
              <w:t>ов</w:t>
            </w:r>
            <w:r w:rsidRPr="001C0528">
              <w:rPr>
                <w:b/>
                <w:sz w:val="24"/>
                <w:szCs w:val="24"/>
              </w:rPr>
              <w:t>) дисциплины</w:t>
            </w:r>
          </w:p>
        </w:tc>
        <w:tc>
          <w:tcPr>
            <w:tcW w:w="3074" w:type="pct"/>
            <w:gridSpan w:val="10"/>
          </w:tcPr>
          <w:p w14:paraId="01A92A2B" w14:textId="77777777" w:rsidR="00475DE5" w:rsidRPr="001C0528" w:rsidRDefault="00475DE5" w:rsidP="00F95658">
            <w:pPr>
              <w:tabs>
                <w:tab w:val="right" w:pos="851"/>
              </w:tabs>
              <w:ind w:firstLine="709"/>
              <w:jc w:val="both"/>
              <w:rPr>
                <w:b/>
                <w:sz w:val="24"/>
                <w:szCs w:val="24"/>
              </w:rPr>
            </w:pPr>
            <w:r w:rsidRPr="001C0528">
              <w:rPr>
                <w:b/>
                <w:sz w:val="24"/>
                <w:szCs w:val="24"/>
              </w:rPr>
              <w:t>Трудоемкость в часах</w:t>
            </w:r>
          </w:p>
        </w:tc>
        <w:tc>
          <w:tcPr>
            <w:tcW w:w="675" w:type="pct"/>
            <w:vMerge w:val="restart"/>
            <w:shd w:val="clear" w:color="auto" w:fill="auto"/>
          </w:tcPr>
          <w:p w14:paraId="51C369CB" w14:textId="77777777" w:rsidR="00475DE5" w:rsidRPr="001C0528" w:rsidRDefault="00475DE5" w:rsidP="00697B17">
            <w:pPr>
              <w:tabs>
                <w:tab w:val="right" w:pos="851"/>
              </w:tabs>
              <w:jc w:val="both"/>
              <w:rPr>
                <w:b/>
                <w:sz w:val="24"/>
                <w:szCs w:val="24"/>
              </w:rPr>
            </w:pPr>
            <w:r w:rsidRPr="001C0528">
              <w:rPr>
                <w:b/>
                <w:sz w:val="24"/>
                <w:szCs w:val="24"/>
              </w:rPr>
              <w:t>Формы текущего контроля успеваемости</w:t>
            </w:r>
          </w:p>
        </w:tc>
      </w:tr>
      <w:tr w:rsidR="0008173A" w:rsidRPr="001C0528" w14:paraId="1413DB81" w14:textId="77777777" w:rsidTr="004E1946">
        <w:tc>
          <w:tcPr>
            <w:tcW w:w="209" w:type="pct"/>
            <w:vMerge/>
            <w:shd w:val="clear" w:color="auto" w:fill="auto"/>
          </w:tcPr>
          <w:p w14:paraId="35EBE408" w14:textId="77777777" w:rsidR="0008173A" w:rsidRPr="001C0528" w:rsidRDefault="0008173A" w:rsidP="00F95658">
            <w:pPr>
              <w:tabs>
                <w:tab w:val="right" w:pos="851"/>
              </w:tabs>
              <w:ind w:firstLine="709"/>
              <w:jc w:val="both"/>
              <w:rPr>
                <w:sz w:val="24"/>
                <w:szCs w:val="24"/>
              </w:rPr>
            </w:pPr>
          </w:p>
        </w:tc>
        <w:tc>
          <w:tcPr>
            <w:tcW w:w="1042" w:type="pct"/>
            <w:vMerge/>
            <w:shd w:val="clear" w:color="auto" w:fill="auto"/>
          </w:tcPr>
          <w:p w14:paraId="3597DA9A" w14:textId="77777777" w:rsidR="0008173A" w:rsidRPr="001C0528" w:rsidRDefault="0008173A" w:rsidP="00F95658">
            <w:pPr>
              <w:tabs>
                <w:tab w:val="right" w:pos="851"/>
              </w:tabs>
              <w:ind w:firstLine="709"/>
              <w:jc w:val="both"/>
              <w:rPr>
                <w:sz w:val="24"/>
                <w:szCs w:val="24"/>
              </w:rPr>
            </w:pPr>
          </w:p>
        </w:tc>
        <w:tc>
          <w:tcPr>
            <w:tcW w:w="419" w:type="pct"/>
            <w:gridSpan w:val="2"/>
            <w:vMerge w:val="restart"/>
            <w:shd w:val="clear" w:color="auto" w:fill="auto"/>
          </w:tcPr>
          <w:p w14:paraId="1DAA1BAA" w14:textId="77777777" w:rsidR="0008173A" w:rsidRPr="001C0528" w:rsidRDefault="0008173A" w:rsidP="00697B17">
            <w:pPr>
              <w:tabs>
                <w:tab w:val="right" w:pos="851"/>
              </w:tabs>
              <w:jc w:val="both"/>
              <w:rPr>
                <w:b/>
                <w:sz w:val="24"/>
                <w:szCs w:val="24"/>
              </w:rPr>
            </w:pPr>
            <w:r w:rsidRPr="001C0528">
              <w:rPr>
                <w:b/>
                <w:sz w:val="24"/>
                <w:szCs w:val="24"/>
              </w:rPr>
              <w:t>Всего</w:t>
            </w:r>
          </w:p>
        </w:tc>
        <w:tc>
          <w:tcPr>
            <w:tcW w:w="1943" w:type="pct"/>
            <w:gridSpan w:val="6"/>
            <w:shd w:val="clear" w:color="auto" w:fill="auto"/>
          </w:tcPr>
          <w:p w14:paraId="21F41ACE" w14:textId="77777777" w:rsidR="0008173A" w:rsidRPr="001C0528" w:rsidRDefault="003C3C18" w:rsidP="00F95658">
            <w:pPr>
              <w:tabs>
                <w:tab w:val="right" w:pos="851"/>
              </w:tabs>
              <w:ind w:firstLine="709"/>
              <w:jc w:val="both"/>
              <w:rPr>
                <w:b/>
                <w:sz w:val="24"/>
                <w:szCs w:val="24"/>
              </w:rPr>
            </w:pPr>
            <w:r w:rsidRPr="001C0528">
              <w:rPr>
                <w:b/>
                <w:sz w:val="24"/>
                <w:szCs w:val="24"/>
              </w:rPr>
              <w:t xml:space="preserve">Контактная работа - </w:t>
            </w:r>
            <w:r w:rsidR="0008173A" w:rsidRPr="001C0528">
              <w:rPr>
                <w:b/>
                <w:sz w:val="24"/>
                <w:szCs w:val="24"/>
              </w:rPr>
              <w:t>Аудиторная работа</w:t>
            </w:r>
          </w:p>
        </w:tc>
        <w:tc>
          <w:tcPr>
            <w:tcW w:w="713" w:type="pct"/>
            <w:gridSpan w:val="2"/>
            <w:vMerge w:val="restart"/>
            <w:shd w:val="clear" w:color="auto" w:fill="auto"/>
          </w:tcPr>
          <w:p w14:paraId="2CB526B5" w14:textId="77777777" w:rsidR="0008173A" w:rsidRPr="001C0528" w:rsidRDefault="0008173A" w:rsidP="00697B17">
            <w:pPr>
              <w:tabs>
                <w:tab w:val="right" w:pos="851"/>
              </w:tabs>
              <w:jc w:val="both"/>
              <w:rPr>
                <w:sz w:val="24"/>
                <w:szCs w:val="24"/>
              </w:rPr>
            </w:pPr>
            <w:r w:rsidRPr="001C0528">
              <w:rPr>
                <w:b/>
                <w:sz w:val="24"/>
                <w:szCs w:val="24"/>
              </w:rPr>
              <w:t>Самостоятельная работа</w:t>
            </w:r>
          </w:p>
        </w:tc>
        <w:tc>
          <w:tcPr>
            <w:tcW w:w="675" w:type="pct"/>
            <w:vMerge/>
            <w:shd w:val="clear" w:color="auto" w:fill="auto"/>
          </w:tcPr>
          <w:p w14:paraId="3C9AA760" w14:textId="77777777" w:rsidR="0008173A" w:rsidRPr="001C0528" w:rsidRDefault="0008173A" w:rsidP="00697B17">
            <w:pPr>
              <w:tabs>
                <w:tab w:val="right" w:pos="851"/>
              </w:tabs>
              <w:jc w:val="both"/>
              <w:rPr>
                <w:sz w:val="24"/>
                <w:szCs w:val="24"/>
              </w:rPr>
            </w:pPr>
          </w:p>
        </w:tc>
      </w:tr>
      <w:tr w:rsidR="003C3C18" w:rsidRPr="001C0528" w14:paraId="744EFE4C" w14:textId="77777777" w:rsidTr="004E1946">
        <w:tc>
          <w:tcPr>
            <w:tcW w:w="209" w:type="pct"/>
            <w:vMerge/>
            <w:shd w:val="clear" w:color="auto" w:fill="auto"/>
          </w:tcPr>
          <w:p w14:paraId="58D89E3B" w14:textId="77777777" w:rsidR="003C3C18" w:rsidRPr="001C0528" w:rsidRDefault="003C3C18" w:rsidP="00F95658">
            <w:pPr>
              <w:tabs>
                <w:tab w:val="right" w:pos="851"/>
              </w:tabs>
              <w:ind w:firstLine="709"/>
              <w:jc w:val="both"/>
              <w:rPr>
                <w:sz w:val="24"/>
                <w:szCs w:val="24"/>
              </w:rPr>
            </w:pPr>
          </w:p>
        </w:tc>
        <w:tc>
          <w:tcPr>
            <w:tcW w:w="1042" w:type="pct"/>
            <w:vMerge/>
            <w:shd w:val="clear" w:color="auto" w:fill="auto"/>
          </w:tcPr>
          <w:p w14:paraId="093B2A62" w14:textId="77777777" w:rsidR="003C3C18" w:rsidRPr="001C0528" w:rsidRDefault="003C3C18" w:rsidP="00F95658">
            <w:pPr>
              <w:tabs>
                <w:tab w:val="right" w:pos="851"/>
              </w:tabs>
              <w:ind w:firstLine="709"/>
              <w:jc w:val="both"/>
              <w:rPr>
                <w:sz w:val="24"/>
                <w:szCs w:val="24"/>
              </w:rPr>
            </w:pPr>
          </w:p>
        </w:tc>
        <w:tc>
          <w:tcPr>
            <w:tcW w:w="419" w:type="pct"/>
            <w:gridSpan w:val="2"/>
            <w:vMerge/>
            <w:shd w:val="clear" w:color="auto" w:fill="auto"/>
          </w:tcPr>
          <w:p w14:paraId="3DD5A920" w14:textId="77777777" w:rsidR="003C3C18" w:rsidRPr="001C0528" w:rsidRDefault="003C3C18" w:rsidP="00F95658">
            <w:pPr>
              <w:tabs>
                <w:tab w:val="right" w:pos="851"/>
              </w:tabs>
              <w:ind w:firstLine="709"/>
              <w:jc w:val="both"/>
              <w:rPr>
                <w:sz w:val="24"/>
                <w:szCs w:val="24"/>
              </w:rPr>
            </w:pPr>
          </w:p>
        </w:tc>
        <w:tc>
          <w:tcPr>
            <w:tcW w:w="555" w:type="pct"/>
            <w:gridSpan w:val="2"/>
            <w:shd w:val="clear" w:color="auto" w:fill="auto"/>
          </w:tcPr>
          <w:p w14:paraId="48C5FAF4" w14:textId="77777777" w:rsidR="003C3C18" w:rsidRPr="001C0528" w:rsidRDefault="003C3C18" w:rsidP="00697B17">
            <w:pPr>
              <w:tabs>
                <w:tab w:val="right" w:pos="851"/>
              </w:tabs>
              <w:jc w:val="both"/>
              <w:rPr>
                <w:sz w:val="24"/>
                <w:szCs w:val="24"/>
              </w:rPr>
            </w:pPr>
            <w:r w:rsidRPr="001C0528">
              <w:rPr>
                <w:sz w:val="24"/>
                <w:szCs w:val="24"/>
              </w:rPr>
              <w:t xml:space="preserve">Общая, в </w:t>
            </w:r>
            <w:proofErr w:type="spellStart"/>
            <w:r w:rsidRPr="001C0528">
              <w:rPr>
                <w:sz w:val="24"/>
                <w:szCs w:val="24"/>
              </w:rPr>
              <w:t>т.ч</w:t>
            </w:r>
            <w:proofErr w:type="spellEnd"/>
            <w:r w:rsidRPr="001C0528">
              <w:rPr>
                <w:sz w:val="24"/>
                <w:szCs w:val="24"/>
              </w:rPr>
              <w:t>.:</w:t>
            </w:r>
          </w:p>
        </w:tc>
        <w:tc>
          <w:tcPr>
            <w:tcW w:w="555" w:type="pct"/>
            <w:gridSpan w:val="2"/>
            <w:shd w:val="clear" w:color="auto" w:fill="auto"/>
          </w:tcPr>
          <w:p w14:paraId="6E3943AC" w14:textId="77777777" w:rsidR="003C3C18" w:rsidRPr="001C0528" w:rsidRDefault="003C3C18" w:rsidP="00697B17">
            <w:pPr>
              <w:tabs>
                <w:tab w:val="right" w:pos="851"/>
              </w:tabs>
              <w:jc w:val="both"/>
              <w:rPr>
                <w:sz w:val="24"/>
                <w:szCs w:val="24"/>
              </w:rPr>
            </w:pPr>
            <w:r w:rsidRPr="001C0528">
              <w:rPr>
                <w:sz w:val="24"/>
                <w:szCs w:val="24"/>
              </w:rPr>
              <w:t>Лекции</w:t>
            </w:r>
          </w:p>
        </w:tc>
        <w:tc>
          <w:tcPr>
            <w:tcW w:w="833" w:type="pct"/>
            <w:gridSpan w:val="2"/>
            <w:shd w:val="clear" w:color="auto" w:fill="auto"/>
          </w:tcPr>
          <w:p w14:paraId="25E5FFF1" w14:textId="0E426106" w:rsidR="003C3C18" w:rsidRPr="001C0528" w:rsidRDefault="003C3C18" w:rsidP="00697B17">
            <w:pPr>
              <w:tabs>
                <w:tab w:val="right" w:pos="851"/>
              </w:tabs>
              <w:jc w:val="both"/>
              <w:rPr>
                <w:sz w:val="24"/>
                <w:szCs w:val="24"/>
              </w:rPr>
            </w:pPr>
            <w:r w:rsidRPr="001C0528">
              <w:rPr>
                <w:sz w:val="24"/>
                <w:szCs w:val="24"/>
              </w:rPr>
              <w:t xml:space="preserve">Семинары, </w:t>
            </w:r>
            <w:r w:rsidR="001352B4" w:rsidRPr="001C0528">
              <w:rPr>
                <w:sz w:val="24"/>
                <w:szCs w:val="24"/>
              </w:rPr>
              <w:t>практические занятия</w:t>
            </w:r>
          </w:p>
          <w:p w14:paraId="03988E1B" w14:textId="77777777" w:rsidR="003C3C18" w:rsidRPr="001C0528" w:rsidRDefault="003C3C18" w:rsidP="00697B17">
            <w:pPr>
              <w:tabs>
                <w:tab w:val="right" w:pos="851"/>
              </w:tabs>
              <w:jc w:val="both"/>
              <w:rPr>
                <w:sz w:val="24"/>
                <w:szCs w:val="24"/>
              </w:rPr>
            </w:pPr>
          </w:p>
        </w:tc>
        <w:tc>
          <w:tcPr>
            <w:tcW w:w="713" w:type="pct"/>
            <w:gridSpan w:val="2"/>
            <w:vMerge/>
            <w:shd w:val="clear" w:color="auto" w:fill="auto"/>
          </w:tcPr>
          <w:p w14:paraId="0E905536" w14:textId="77777777" w:rsidR="003C3C18" w:rsidRPr="001C0528" w:rsidRDefault="003C3C18" w:rsidP="00F95658">
            <w:pPr>
              <w:tabs>
                <w:tab w:val="right" w:pos="851"/>
              </w:tabs>
              <w:ind w:firstLine="709"/>
              <w:jc w:val="both"/>
              <w:rPr>
                <w:sz w:val="24"/>
                <w:szCs w:val="24"/>
              </w:rPr>
            </w:pPr>
          </w:p>
        </w:tc>
        <w:tc>
          <w:tcPr>
            <w:tcW w:w="675" w:type="pct"/>
            <w:vMerge/>
            <w:shd w:val="clear" w:color="auto" w:fill="auto"/>
          </w:tcPr>
          <w:p w14:paraId="5221C352" w14:textId="77777777" w:rsidR="003C3C18" w:rsidRPr="001C0528" w:rsidRDefault="003C3C18" w:rsidP="00F95658">
            <w:pPr>
              <w:tabs>
                <w:tab w:val="right" w:pos="851"/>
              </w:tabs>
              <w:ind w:firstLine="709"/>
              <w:jc w:val="both"/>
              <w:rPr>
                <w:sz w:val="24"/>
                <w:szCs w:val="24"/>
              </w:rPr>
            </w:pPr>
          </w:p>
        </w:tc>
      </w:tr>
      <w:tr w:rsidR="003C3C18" w:rsidRPr="001C0528" w14:paraId="1C4B1D83" w14:textId="77777777" w:rsidTr="004E1946">
        <w:tc>
          <w:tcPr>
            <w:tcW w:w="209" w:type="pct"/>
            <w:shd w:val="clear" w:color="auto" w:fill="auto"/>
          </w:tcPr>
          <w:p w14:paraId="157E9DD3" w14:textId="6AD34EC1" w:rsidR="003C3C18" w:rsidRPr="001C0528" w:rsidRDefault="003C3C18" w:rsidP="001A662A">
            <w:pPr>
              <w:tabs>
                <w:tab w:val="right" w:pos="851"/>
              </w:tabs>
              <w:ind w:right="460" w:firstLine="29"/>
              <w:jc w:val="both"/>
              <w:rPr>
                <w:sz w:val="24"/>
                <w:szCs w:val="24"/>
              </w:rPr>
            </w:pPr>
            <w:r w:rsidRPr="001C0528">
              <w:rPr>
                <w:sz w:val="24"/>
                <w:szCs w:val="24"/>
              </w:rPr>
              <w:t>1</w:t>
            </w:r>
          </w:p>
        </w:tc>
        <w:tc>
          <w:tcPr>
            <w:tcW w:w="1042" w:type="pct"/>
            <w:shd w:val="clear" w:color="auto" w:fill="auto"/>
          </w:tcPr>
          <w:p w14:paraId="35797701" w14:textId="0BBE9D7A" w:rsidR="00A24CB5" w:rsidRPr="001C0528" w:rsidRDefault="00F968E5" w:rsidP="001A662A">
            <w:pPr>
              <w:tabs>
                <w:tab w:val="right" w:pos="851"/>
              </w:tabs>
              <w:jc w:val="both"/>
              <w:rPr>
                <w:sz w:val="24"/>
                <w:szCs w:val="24"/>
              </w:rPr>
            </w:pPr>
            <w:r w:rsidRPr="001C0528">
              <w:rPr>
                <w:color w:val="000000"/>
                <w:sz w:val="24"/>
                <w:szCs w:val="24"/>
                <w:lang w:val="en-US"/>
              </w:rPr>
              <w:t>World Economy</w:t>
            </w:r>
            <w:r w:rsidR="00154C01" w:rsidRPr="001C0528">
              <w:rPr>
                <w:color w:val="000000"/>
                <w:sz w:val="24"/>
                <w:szCs w:val="24"/>
              </w:rPr>
              <w:t>.</w:t>
            </w:r>
          </w:p>
        </w:tc>
        <w:tc>
          <w:tcPr>
            <w:tcW w:w="416" w:type="pct"/>
            <w:shd w:val="clear" w:color="auto" w:fill="auto"/>
          </w:tcPr>
          <w:p w14:paraId="0FD7228E" w14:textId="325B76A1" w:rsidR="003C3C18" w:rsidRPr="001C0528" w:rsidRDefault="00BB6335" w:rsidP="001A662A">
            <w:pPr>
              <w:tabs>
                <w:tab w:val="right" w:pos="851"/>
              </w:tabs>
              <w:jc w:val="center"/>
              <w:rPr>
                <w:sz w:val="24"/>
                <w:szCs w:val="24"/>
              </w:rPr>
            </w:pPr>
            <w:r w:rsidRPr="001C0528">
              <w:rPr>
                <w:sz w:val="24"/>
                <w:szCs w:val="24"/>
              </w:rPr>
              <w:t>35</w:t>
            </w:r>
          </w:p>
        </w:tc>
        <w:tc>
          <w:tcPr>
            <w:tcW w:w="555" w:type="pct"/>
            <w:gridSpan w:val="2"/>
            <w:shd w:val="clear" w:color="auto" w:fill="auto"/>
          </w:tcPr>
          <w:p w14:paraId="4B55561C" w14:textId="4E2118E4" w:rsidR="003C3C18" w:rsidRPr="001C0528" w:rsidRDefault="003312B7" w:rsidP="001A662A">
            <w:pPr>
              <w:tabs>
                <w:tab w:val="right" w:pos="851"/>
              </w:tabs>
              <w:jc w:val="center"/>
              <w:rPr>
                <w:sz w:val="24"/>
                <w:szCs w:val="24"/>
              </w:rPr>
            </w:pPr>
            <w:r w:rsidRPr="001C0528">
              <w:rPr>
                <w:sz w:val="24"/>
                <w:szCs w:val="24"/>
              </w:rPr>
              <w:t>16</w:t>
            </w:r>
          </w:p>
        </w:tc>
        <w:tc>
          <w:tcPr>
            <w:tcW w:w="555" w:type="pct"/>
            <w:gridSpan w:val="2"/>
            <w:shd w:val="clear" w:color="auto" w:fill="auto"/>
          </w:tcPr>
          <w:p w14:paraId="23D556AD" w14:textId="6C0912DC" w:rsidR="003C3C18" w:rsidRPr="001C0528" w:rsidRDefault="001B6463" w:rsidP="001A662A">
            <w:pPr>
              <w:tabs>
                <w:tab w:val="right" w:pos="851"/>
              </w:tabs>
              <w:jc w:val="center"/>
              <w:rPr>
                <w:sz w:val="24"/>
                <w:szCs w:val="24"/>
              </w:rPr>
            </w:pPr>
            <w:r w:rsidRPr="001C0528">
              <w:rPr>
                <w:sz w:val="24"/>
                <w:szCs w:val="24"/>
              </w:rPr>
              <w:t>-</w:t>
            </w:r>
          </w:p>
        </w:tc>
        <w:tc>
          <w:tcPr>
            <w:tcW w:w="833" w:type="pct"/>
            <w:gridSpan w:val="2"/>
            <w:shd w:val="clear" w:color="auto" w:fill="auto"/>
          </w:tcPr>
          <w:p w14:paraId="4A6AF0E8" w14:textId="71B4936D" w:rsidR="003C3C18" w:rsidRPr="001C0528" w:rsidRDefault="00420B75" w:rsidP="001A662A">
            <w:pPr>
              <w:tabs>
                <w:tab w:val="right" w:pos="851"/>
              </w:tabs>
              <w:jc w:val="center"/>
              <w:rPr>
                <w:sz w:val="24"/>
                <w:szCs w:val="24"/>
              </w:rPr>
            </w:pPr>
            <w:r w:rsidRPr="001C0528">
              <w:rPr>
                <w:sz w:val="24"/>
                <w:szCs w:val="24"/>
              </w:rPr>
              <w:t>16</w:t>
            </w:r>
          </w:p>
        </w:tc>
        <w:tc>
          <w:tcPr>
            <w:tcW w:w="713" w:type="pct"/>
            <w:gridSpan w:val="2"/>
            <w:shd w:val="clear" w:color="auto" w:fill="auto"/>
          </w:tcPr>
          <w:p w14:paraId="03A8C7C1" w14:textId="0EB18340" w:rsidR="003C3C18" w:rsidRPr="001C0528" w:rsidRDefault="003312B7" w:rsidP="001A662A">
            <w:pPr>
              <w:tabs>
                <w:tab w:val="right" w:pos="851"/>
              </w:tabs>
              <w:ind w:hanging="98"/>
              <w:jc w:val="center"/>
              <w:rPr>
                <w:sz w:val="24"/>
                <w:szCs w:val="24"/>
              </w:rPr>
            </w:pPr>
            <w:r w:rsidRPr="001C0528">
              <w:rPr>
                <w:sz w:val="24"/>
                <w:szCs w:val="24"/>
              </w:rPr>
              <w:t>19</w:t>
            </w:r>
          </w:p>
        </w:tc>
        <w:tc>
          <w:tcPr>
            <w:tcW w:w="678" w:type="pct"/>
            <w:gridSpan w:val="2"/>
            <w:shd w:val="clear" w:color="auto" w:fill="auto"/>
          </w:tcPr>
          <w:p w14:paraId="7D03F7EC" w14:textId="6450524C" w:rsidR="003C3C18" w:rsidRPr="001C0528" w:rsidRDefault="00FE789C" w:rsidP="001A662A">
            <w:pPr>
              <w:tabs>
                <w:tab w:val="right" w:pos="851"/>
              </w:tabs>
              <w:jc w:val="both"/>
              <w:rPr>
                <w:sz w:val="24"/>
                <w:szCs w:val="24"/>
              </w:rPr>
            </w:pPr>
            <w:r w:rsidRPr="001C0528">
              <w:rPr>
                <w:sz w:val="24"/>
                <w:szCs w:val="24"/>
              </w:rPr>
              <w:t>Доклад</w:t>
            </w:r>
          </w:p>
        </w:tc>
      </w:tr>
      <w:tr w:rsidR="003C3C18" w:rsidRPr="001C0528" w14:paraId="574A9ABC" w14:textId="77777777" w:rsidTr="004E1946">
        <w:tc>
          <w:tcPr>
            <w:tcW w:w="209" w:type="pct"/>
            <w:shd w:val="clear" w:color="auto" w:fill="auto"/>
          </w:tcPr>
          <w:p w14:paraId="08B7D8F9" w14:textId="47812C96" w:rsidR="003C3C18" w:rsidRPr="001C0528" w:rsidRDefault="003C3C18" w:rsidP="001A662A">
            <w:pPr>
              <w:tabs>
                <w:tab w:val="right" w:pos="851"/>
              </w:tabs>
              <w:jc w:val="both"/>
              <w:rPr>
                <w:sz w:val="24"/>
                <w:szCs w:val="24"/>
              </w:rPr>
            </w:pPr>
            <w:r w:rsidRPr="001C0528">
              <w:rPr>
                <w:sz w:val="24"/>
                <w:szCs w:val="24"/>
              </w:rPr>
              <w:t>2</w:t>
            </w:r>
          </w:p>
        </w:tc>
        <w:tc>
          <w:tcPr>
            <w:tcW w:w="1042" w:type="pct"/>
            <w:shd w:val="clear" w:color="auto" w:fill="auto"/>
          </w:tcPr>
          <w:p w14:paraId="100B8CA5" w14:textId="70870C00" w:rsidR="003C3C18" w:rsidRPr="001C0528" w:rsidRDefault="00F968E5" w:rsidP="001A662A">
            <w:pPr>
              <w:tabs>
                <w:tab w:val="right" w:pos="851"/>
              </w:tabs>
              <w:jc w:val="both"/>
              <w:rPr>
                <w:sz w:val="24"/>
                <w:szCs w:val="24"/>
              </w:rPr>
            </w:pPr>
            <w:r w:rsidRPr="001C0528">
              <w:rPr>
                <w:color w:val="000000"/>
                <w:sz w:val="24"/>
                <w:szCs w:val="24"/>
                <w:lang w:val="en-US"/>
              </w:rPr>
              <w:t>Economics and Trade.</w:t>
            </w:r>
          </w:p>
        </w:tc>
        <w:tc>
          <w:tcPr>
            <w:tcW w:w="416" w:type="pct"/>
            <w:shd w:val="clear" w:color="auto" w:fill="auto"/>
          </w:tcPr>
          <w:p w14:paraId="261F54A9" w14:textId="79E2DB2C" w:rsidR="003C3C18" w:rsidRPr="001C0528" w:rsidRDefault="00BB6335" w:rsidP="001A662A">
            <w:pPr>
              <w:tabs>
                <w:tab w:val="right" w:pos="851"/>
              </w:tabs>
              <w:jc w:val="center"/>
              <w:rPr>
                <w:sz w:val="24"/>
                <w:szCs w:val="24"/>
              </w:rPr>
            </w:pPr>
            <w:r w:rsidRPr="001C0528">
              <w:rPr>
                <w:sz w:val="24"/>
                <w:szCs w:val="24"/>
              </w:rPr>
              <w:t>37</w:t>
            </w:r>
          </w:p>
        </w:tc>
        <w:tc>
          <w:tcPr>
            <w:tcW w:w="555" w:type="pct"/>
            <w:gridSpan w:val="2"/>
            <w:shd w:val="clear" w:color="auto" w:fill="auto"/>
          </w:tcPr>
          <w:p w14:paraId="1AFF8C26" w14:textId="255B743A" w:rsidR="003C3C18" w:rsidRPr="001C0528" w:rsidRDefault="003312B7" w:rsidP="001A662A">
            <w:pPr>
              <w:tabs>
                <w:tab w:val="right" w:pos="851"/>
              </w:tabs>
              <w:jc w:val="center"/>
              <w:rPr>
                <w:sz w:val="24"/>
                <w:szCs w:val="24"/>
              </w:rPr>
            </w:pPr>
            <w:r w:rsidRPr="001C0528">
              <w:rPr>
                <w:sz w:val="24"/>
                <w:szCs w:val="24"/>
              </w:rPr>
              <w:t>18</w:t>
            </w:r>
          </w:p>
        </w:tc>
        <w:tc>
          <w:tcPr>
            <w:tcW w:w="555" w:type="pct"/>
            <w:gridSpan w:val="2"/>
            <w:shd w:val="clear" w:color="auto" w:fill="auto"/>
          </w:tcPr>
          <w:p w14:paraId="58B03C7C" w14:textId="02BACC20" w:rsidR="003C3C18" w:rsidRPr="001C0528" w:rsidRDefault="001B6463" w:rsidP="001A662A">
            <w:pPr>
              <w:tabs>
                <w:tab w:val="right" w:pos="851"/>
              </w:tabs>
              <w:jc w:val="center"/>
              <w:rPr>
                <w:sz w:val="24"/>
                <w:szCs w:val="24"/>
              </w:rPr>
            </w:pPr>
            <w:r w:rsidRPr="001C0528">
              <w:rPr>
                <w:sz w:val="24"/>
                <w:szCs w:val="24"/>
              </w:rPr>
              <w:t>-</w:t>
            </w:r>
          </w:p>
        </w:tc>
        <w:tc>
          <w:tcPr>
            <w:tcW w:w="833" w:type="pct"/>
            <w:gridSpan w:val="2"/>
            <w:shd w:val="clear" w:color="auto" w:fill="auto"/>
          </w:tcPr>
          <w:p w14:paraId="7C0D411A" w14:textId="128F23EE" w:rsidR="003C3C18" w:rsidRPr="001C0528" w:rsidRDefault="00420B75" w:rsidP="001A662A">
            <w:pPr>
              <w:tabs>
                <w:tab w:val="right" w:pos="851"/>
              </w:tabs>
              <w:jc w:val="center"/>
              <w:rPr>
                <w:sz w:val="24"/>
                <w:szCs w:val="24"/>
              </w:rPr>
            </w:pPr>
            <w:r w:rsidRPr="001C0528">
              <w:rPr>
                <w:sz w:val="24"/>
                <w:szCs w:val="24"/>
              </w:rPr>
              <w:t>18</w:t>
            </w:r>
          </w:p>
        </w:tc>
        <w:tc>
          <w:tcPr>
            <w:tcW w:w="713" w:type="pct"/>
            <w:gridSpan w:val="2"/>
            <w:shd w:val="clear" w:color="auto" w:fill="auto"/>
          </w:tcPr>
          <w:p w14:paraId="23877D68" w14:textId="1460193D" w:rsidR="003C3C18" w:rsidRPr="001C0528" w:rsidRDefault="003312B7" w:rsidP="001A662A">
            <w:pPr>
              <w:tabs>
                <w:tab w:val="right" w:pos="851"/>
              </w:tabs>
              <w:ind w:hanging="98"/>
              <w:jc w:val="center"/>
              <w:rPr>
                <w:sz w:val="24"/>
                <w:szCs w:val="24"/>
              </w:rPr>
            </w:pPr>
            <w:r w:rsidRPr="001C0528">
              <w:rPr>
                <w:sz w:val="24"/>
                <w:szCs w:val="24"/>
              </w:rPr>
              <w:t>19</w:t>
            </w:r>
          </w:p>
        </w:tc>
        <w:tc>
          <w:tcPr>
            <w:tcW w:w="678" w:type="pct"/>
            <w:gridSpan w:val="2"/>
            <w:shd w:val="clear" w:color="auto" w:fill="auto"/>
          </w:tcPr>
          <w:p w14:paraId="1FE2B51B" w14:textId="3FBCE1EB" w:rsidR="003C3C18" w:rsidRPr="001C0528" w:rsidRDefault="00FE789C" w:rsidP="001A662A">
            <w:pPr>
              <w:tabs>
                <w:tab w:val="right" w:pos="851"/>
              </w:tabs>
              <w:jc w:val="both"/>
              <w:rPr>
                <w:sz w:val="24"/>
                <w:szCs w:val="24"/>
              </w:rPr>
            </w:pPr>
            <w:r w:rsidRPr="001C0528">
              <w:rPr>
                <w:sz w:val="24"/>
                <w:szCs w:val="24"/>
              </w:rPr>
              <w:t>Кейс</w:t>
            </w:r>
          </w:p>
        </w:tc>
      </w:tr>
      <w:tr w:rsidR="00420B75" w:rsidRPr="001C0528" w14:paraId="0DFED0BC" w14:textId="77777777" w:rsidTr="004E1946">
        <w:tc>
          <w:tcPr>
            <w:tcW w:w="209" w:type="pct"/>
            <w:shd w:val="clear" w:color="auto" w:fill="auto"/>
          </w:tcPr>
          <w:p w14:paraId="7D297F10" w14:textId="77777777" w:rsidR="00420B75" w:rsidRPr="001C0528" w:rsidRDefault="00420B75" w:rsidP="001A662A">
            <w:pPr>
              <w:tabs>
                <w:tab w:val="right" w:pos="851"/>
              </w:tabs>
              <w:ind w:firstLine="29"/>
              <w:jc w:val="both"/>
              <w:rPr>
                <w:sz w:val="24"/>
                <w:szCs w:val="24"/>
              </w:rPr>
            </w:pPr>
          </w:p>
        </w:tc>
        <w:tc>
          <w:tcPr>
            <w:tcW w:w="1042" w:type="pct"/>
            <w:shd w:val="clear" w:color="auto" w:fill="auto"/>
          </w:tcPr>
          <w:p w14:paraId="3BFC7B87" w14:textId="2C0AF9C0" w:rsidR="00420B75" w:rsidRPr="001C0528" w:rsidRDefault="00BB6335" w:rsidP="001A662A">
            <w:pPr>
              <w:tabs>
                <w:tab w:val="right" w:pos="851"/>
              </w:tabs>
              <w:jc w:val="both"/>
              <w:rPr>
                <w:sz w:val="24"/>
                <w:szCs w:val="24"/>
              </w:rPr>
            </w:pPr>
            <w:r w:rsidRPr="001C0528">
              <w:rPr>
                <w:sz w:val="24"/>
                <w:szCs w:val="24"/>
              </w:rPr>
              <w:t xml:space="preserve">В целом за </w:t>
            </w:r>
            <w:r w:rsidR="004E1946" w:rsidRPr="001C0528">
              <w:rPr>
                <w:sz w:val="24"/>
                <w:szCs w:val="24"/>
              </w:rPr>
              <w:t xml:space="preserve">5 </w:t>
            </w:r>
            <w:r w:rsidRPr="001C0528">
              <w:rPr>
                <w:sz w:val="24"/>
                <w:szCs w:val="24"/>
              </w:rPr>
              <w:t>семестр</w:t>
            </w:r>
          </w:p>
        </w:tc>
        <w:tc>
          <w:tcPr>
            <w:tcW w:w="416" w:type="pct"/>
            <w:shd w:val="clear" w:color="auto" w:fill="auto"/>
          </w:tcPr>
          <w:p w14:paraId="601BC77A" w14:textId="54A76BE2" w:rsidR="00420B75" w:rsidRPr="001C0528" w:rsidRDefault="004E1946" w:rsidP="001A662A">
            <w:pPr>
              <w:tabs>
                <w:tab w:val="right" w:pos="851"/>
              </w:tabs>
              <w:jc w:val="center"/>
              <w:rPr>
                <w:sz w:val="24"/>
                <w:szCs w:val="24"/>
              </w:rPr>
            </w:pPr>
            <w:r w:rsidRPr="001C0528">
              <w:rPr>
                <w:sz w:val="24"/>
                <w:szCs w:val="24"/>
              </w:rPr>
              <w:t>72</w:t>
            </w:r>
          </w:p>
        </w:tc>
        <w:tc>
          <w:tcPr>
            <w:tcW w:w="555" w:type="pct"/>
            <w:gridSpan w:val="2"/>
            <w:shd w:val="clear" w:color="auto" w:fill="auto"/>
          </w:tcPr>
          <w:p w14:paraId="24C08091" w14:textId="71FA13BE" w:rsidR="00420B75" w:rsidRPr="001C0528" w:rsidRDefault="003312B7" w:rsidP="001A662A">
            <w:pPr>
              <w:tabs>
                <w:tab w:val="right" w:pos="851"/>
              </w:tabs>
              <w:jc w:val="center"/>
              <w:rPr>
                <w:sz w:val="24"/>
                <w:szCs w:val="24"/>
              </w:rPr>
            </w:pPr>
            <w:r w:rsidRPr="001C0528">
              <w:rPr>
                <w:sz w:val="24"/>
                <w:szCs w:val="24"/>
              </w:rPr>
              <w:t>34</w:t>
            </w:r>
          </w:p>
        </w:tc>
        <w:tc>
          <w:tcPr>
            <w:tcW w:w="555" w:type="pct"/>
            <w:gridSpan w:val="2"/>
            <w:shd w:val="clear" w:color="auto" w:fill="auto"/>
          </w:tcPr>
          <w:p w14:paraId="08110E13" w14:textId="5CD63330" w:rsidR="00420B75" w:rsidRPr="001C0528" w:rsidRDefault="003312B7" w:rsidP="001A662A">
            <w:pPr>
              <w:tabs>
                <w:tab w:val="right" w:pos="851"/>
              </w:tabs>
              <w:jc w:val="center"/>
              <w:rPr>
                <w:sz w:val="24"/>
                <w:szCs w:val="24"/>
              </w:rPr>
            </w:pPr>
            <w:r w:rsidRPr="001C0528">
              <w:rPr>
                <w:sz w:val="24"/>
                <w:szCs w:val="24"/>
              </w:rPr>
              <w:t>-</w:t>
            </w:r>
          </w:p>
        </w:tc>
        <w:tc>
          <w:tcPr>
            <w:tcW w:w="833" w:type="pct"/>
            <w:gridSpan w:val="2"/>
            <w:shd w:val="clear" w:color="auto" w:fill="auto"/>
          </w:tcPr>
          <w:p w14:paraId="1155A8C0" w14:textId="3F05CEAA" w:rsidR="00420B75" w:rsidRPr="001C0528" w:rsidRDefault="003312B7" w:rsidP="001A662A">
            <w:pPr>
              <w:tabs>
                <w:tab w:val="right" w:pos="851"/>
              </w:tabs>
              <w:jc w:val="center"/>
              <w:rPr>
                <w:sz w:val="24"/>
                <w:szCs w:val="24"/>
              </w:rPr>
            </w:pPr>
            <w:r w:rsidRPr="001C0528">
              <w:rPr>
                <w:sz w:val="24"/>
                <w:szCs w:val="24"/>
              </w:rPr>
              <w:t>34</w:t>
            </w:r>
          </w:p>
        </w:tc>
        <w:tc>
          <w:tcPr>
            <w:tcW w:w="713" w:type="pct"/>
            <w:gridSpan w:val="2"/>
            <w:shd w:val="clear" w:color="auto" w:fill="auto"/>
          </w:tcPr>
          <w:p w14:paraId="1E3789EB" w14:textId="1D6EB53C" w:rsidR="00420B75" w:rsidRPr="001C0528" w:rsidRDefault="003312B7" w:rsidP="001A662A">
            <w:pPr>
              <w:tabs>
                <w:tab w:val="right" w:pos="851"/>
              </w:tabs>
              <w:ind w:hanging="98"/>
              <w:jc w:val="center"/>
              <w:rPr>
                <w:sz w:val="24"/>
                <w:szCs w:val="24"/>
              </w:rPr>
            </w:pPr>
            <w:r w:rsidRPr="001C0528">
              <w:rPr>
                <w:sz w:val="24"/>
                <w:szCs w:val="24"/>
              </w:rPr>
              <w:t>38</w:t>
            </w:r>
          </w:p>
        </w:tc>
        <w:tc>
          <w:tcPr>
            <w:tcW w:w="678" w:type="pct"/>
            <w:gridSpan w:val="2"/>
            <w:shd w:val="clear" w:color="auto" w:fill="auto"/>
          </w:tcPr>
          <w:p w14:paraId="53B2D0BD" w14:textId="6379638D" w:rsidR="00420B75" w:rsidRPr="001C0528" w:rsidRDefault="004E1946" w:rsidP="001A662A">
            <w:pPr>
              <w:tabs>
                <w:tab w:val="right" w:pos="851"/>
              </w:tabs>
              <w:jc w:val="both"/>
              <w:rPr>
                <w:sz w:val="24"/>
                <w:szCs w:val="24"/>
              </w:rPr>
            </w:pPr>
            <w:r w:rsidRPr="001C0528">
              <w:rPr>
                <w:sz w:val="24"/>
                <w:szCs w:val="24"/>
              </w:rPr>
              <w:t>Контрольная работа</w:t>
            </w:r>
          </w:p>
        </w:tc>
      </w:tr>
      <w:tr w:rsidR="00A24CB5" w:rsidRPr="001C0528" w14:paraId="14CE7049" w14:textId="77777777" w:rsidTr="004E1946">
        <w:tc>
          <w:tcPr>
            <w:tcW w:w="209" w:type="pct"/>
            <w:shd w:val="clear" w:color="auto" w:fill="auto"/>
          </w:tcPr>
          <w:p w14:paraId="74BEBDA5" w14:textId="0364910D" w:rsidR="00A24CB5" w:rsidRPr="001C0528" w:rsidRDefault="00A24CB5" w:rsidP="001A662A">
            <w:pPr>
              <w:tabs>
                <w:tab w:val="right" w:pos="851"/>
              </w:tabs>
              <w:ind w:firstLine="29"/>
              <w:jc w:val="both"/>
              <w:rPr>
                <w:sz w:val="24"/>
                <w:szCs w:val="24"/>
              </w:rPr>
            </w:pPr>
            <w:r w:rsidRPr="001C0528">
              <w:rPr>
                <w:sz w:val="24"/>
                <w:szCs w:val="24"/>
              </w:rPr>
              <w:t>3</w:t>
            </w:r>
          </w:p>
        </w:tc>
        <w:tc>
          <w:tcPr>
            <w:tcW w:w="1042" w:type="pct"/>
            <w:shd w:val="clear" w:color="auto" w:fill="auto"/>
          </w:tcPr>
          <w:p w14:paraId="547E5116" w14:textId="5C00336C" w:rsidR="00A24CB5" w:rsidRPr="001C0528" w:rsidRDefault="00F968E5" w:rsidP="001A662A">
            <w:pPr>
              <w:tabs>
                <w:tab w:val="right" w:pos="851"/>
              </w:tabs>
              <w:jc w:val="both"/>
              <w:rPr>
                <w:sz w:val="24"/>
                <w:szCs w:val="24"/>
              </w:rPr>
            </w:pPr>
            <w:r w:rsidRPr="001C0528">
              <w:rPr>
                <w:color w:val="000000"/>
                <w:sz w:val="24"/>
                <w:szCs w:val="24"/>
                <w:lang w:val="en-US"/>
              </w:rPr>
              <w:t>Finance.</w:t>
            </w:r>
          </w:p>
        </w:tc>
        <w:tc>
          <w:tcPr>
            <w:tcW w:w="416" w:type="pct"/>
            <w:shd w:val="clear" w:color="auto" w:fill="auto"/>
          </w:tcPr>
          <w:p w14:paraId="0CF9936F" w14:textId="0EFF1B47" w:rsidR="00A24CB5" w:rsidRPr="001C0528" w:rsidRDefault="00BB6335" w:rsidP="001A662A">
            <w:pPr>
              <w:tabs>
                <w:tab w:val="right" w:pos="851"/>
              </w:tabs>
              <w:jc w:val="center"/>
              <w:rPr>
                <w:sz w:val="24"/>
                <w:szCs w:val="24"/>
              </w:rPr>
            </w:pPr>
            <w:r w:rsidRPr="001C0528">
              <w:rPr>
                <w:sz w:val="24"/>
                <w:szCs w:val="24"/>
              </w:rPr>
              <w:t>35</w:t>
            </w:r>
          </w:p>
        </w:tc>
        <w:tc>
          <w:tcPr>
            <w:tcW w:w="555" w:type="pct"/>
            <w:gridSpan w:val="2"/>
            <w:shd w:val="clear" w:color="auto" w:fill="auto"/>
          </w:tcPr>
          <w:p w14:paraId="5D99C604" w14:textId="046AB1F3" w:rsidR="00A24CB5" w:rsidRPr="001C0528" w:rsidRDefault="003312B7" w:rsidP="001A662A">
            <w:pPr>
              <w:tabs>
                <w:tab w:val="right" w:pos="851"/>
              </w:tabs>
              <w:jc w:val="center"/>
              <w:rPr>
                <w:sz w:val="24"/>
                <w:szCs w:val="24"/>
              </w:rPr>
            </w:pPr>
            <w:r w:rsidRPr="001C0528">
              <w:rPr>
                <w:sz w:val="24"/>
                <w:szCs w:val="24"/>
              </w:rPr>
              <w:t>16</w:t>
            </w:r>
          </w:p>
        </w:tc>
        <w:tc>
          <w:tcPr>
            <w:tcW w:w="555" w:type="pct"/>
            <w:gridSpan w:val="2"/>
            <w:shd w:val="clear" w:color="auto" w:fill="auto"/>
          </w:tcPr>
          <w:p w14:paraId="6F4E663C" w14:textId="75476C21" w:rsidR="00A24CB5" w:rsidRPr="001C0528" w:rsidRDefault="001B6463" w:rsidP="001A662A">
            <w:pPr>
              <w:tabs>
                <w:tab w:val="right" w:pos="851"/>
              </w:tabs>
              <w:jc w:val="center"/>
              <w:rPr>
                <w:sz w:val="24"/>
                <w:szCs w:val="24"/>
              </w:rPr>
            </w:pPr>
            <w:r w:rsidRPr="001C0528">
              <w:rPr>
                <w:sz w:val="24"/>
                <w:szCs w:val="24"/>
              </w:rPr>
              <w:t>-</w:t>
            </w:r>
          </w:p>
        </w:tc>
        <w:tc>
          <w:tcPr>
            <w:tcW w:w="833" w:type="pct"/>
            <w:gridSpan w:val="2"/>
            <w:shd w:val="clear" w:color="auto" w:fill="auto"/>
          </w:tcPr>
          <w:p w14:paraId="2DB50362" w14:textId="08FD4801" w:rsidR="00A24CB5" w:rsidRPr="001C0528" w:rsidRDefault="00420B75" w:rsidP="001A662A">
            <w:pPr>
              <w:tabs>
                <w:tab w:val="right" w:pos="851"/>
              </w:tabs>
              <w:jc w:val="center"/>
              <w:rPr>
                <w:sz w:val="24"/>
                <w:szCs w:val="24"/>
              </w:rPr>
            </w:pPr>
            <w:r w:rsidRPr="001C0528">
              <w:rPr>
                <w:sz w:val="24"/>
                <w:szCs w:val="24"/>
              </w:rPr>
              <w:t>16</w:t>
            </w:r>
          </w:p>
        </w:tc>
        <w:tc>
          <w:tcPr>
            <w:tcW w:w="713" w:type="pct"/>
            <w:gridSpan w:val="2"/>
            <w:shd w:val="clear" w:color="auto" w:fill="auto"/>
          </w:tcPr>
          <w:p w14:paraId="144F9C8C" w14:textId="499652FF" w:rsidR="00A24CB5" w:rsidRPr="001C0528" w:rsidRDefault="003312B7" w:rsidP="001A662A">
            <w:pPr>
              <w:tabs>
                <w:tab w:val="right" w:pos="851"/>
              </w:tabs>
              <w:ind w:hanging="98"/>
              <w:jc w:val="center"/>
              <w:rPr>
                <w:sz w:val="24"/>
                <w:szCs w:val="24"/>
              </w:rPr>
            </w:pPr>
            <w:r w:rsidRPr="001C0528">
              <w:rPr>
                <w:sz w:val="24"/>
                <w:szCs w:val="24"/>
              </w:rPr>
              <w:t>19</w:t>
            </w:r>
          </w:p>
        </w:tc>
        <w:tc>
          <w:tcPr>
            <w:tcW w:w="678" w:type="pct"/>
            <w:gridSpan w:val="2"/>
            <w:shd w:val="clear" w:color="auto" w:fill="auto"/>
          </w:tcPr>
          <w:p w14:paraId="4D356772" w14:textId="6355B84D" w:rsidR="00A24CB5" w:rsidRPr="001C0528" w:rsidRDefault="00FE789C" w:rsidP="001A662A">
            <w:pPr>
              <w:tabs>
                <w:tab w:val="right" w:pos="851"/>
              </w:tabs>
              <w:jc w:val="both"/>
              <w:rPr>
                <w:sz w:val="24"/>
                <w:szCs w:val="24"/>
              </w:rPr>
            </w:pPr>
            <w:r w:rsidRPr="001C0528">
              <w:rPr>
                <w:sz w:val="24"/>
                <w:szCs w:val="24"/>
              </w:rPr>
              <w:t>Тест</w:t>
            </w:r>
          </w:p>
        </w:tc>
      </w:tr>
      <w:tr w:rsidR="00A24CB5" w:rsidRPr="001C0528" w14:paraId="4CC6AE95" w14:textId="77777777" w:rsidTr="004E1946">
        <w:tc>
          <w:tcPr>
            <w:tcW w:w="209" w:type="pct"/>
            <w:shd w:val="clear" w:color="auto" w:fill="auto"/>
          </w:tcPr>
          <w:p w14:paraId="156ED243" w14:textId="441D548C" w:rsidR="00A24CB5" w:rsidRPr="001C0528" w:rsidRDefault="00A24CB5" w:rsidP="001A662A">
            <w:pPr>
              <w:tabs>
                <w:tab w:val="right" w:pos="851"/>
              </w:tabs>
              <w:ind w:firstLine="29"/>
              <w:jc w:val="both"/>
              <w:rPr>
                <w:sz w:val="24"/>
                <w:szCs w:val="24"/>
              </w:rPr>
            </w:pPr>
            <w:r w:rsidRPr="001C0528">
              <w:rPr>
                <w:sz w:val="24"/>
                <w:szCs w:val="24"/>
              </w:rPr>
              <w:t>4</w:t>
            </w:r>
          </w:p>
        </w:tc>
        <w:tc>
          <w:tcPr>
            <w:tcW w:w="1042" w:type="pct"/>
            <w:shd w:val="clear" w:color="auto" w:fill="auto"/>
          </w:tcPr>
          <w:p w14:paraId="57851A2C" w14:textId="6A8E97D2" w:rsidR="00A24CB5" w:rsidRPr="001C0528" w:rsidRDefault="00F968E5" w:rsidP="001A662A">
            <w:pPr>
              <w:tabs>
                <w:tab w:val="right" w:pos="851"/>
              </w:tabs>
              <w:jc w:val="both"/>
              <w:rPr>
                <w:sz w:val="24"/>
                <w:szCs w:val="24"/>
              </w:rPr>
            </w:pPr>
            <w:r w:rsidRPr="001C0528">
              <w:rPr>
                <w:color w:val="000000"/>
                <w:sz w:val="24"/>
                <w:szCs w:val="24"/>
                <w:lang w:val="en-US"/>
              </w:rPr>
              <w:t>Banking.</w:t>
            </w:r>
          </w:p>
        </w:tc>
        <w:tc>
          <w:tcPr>
            <w:tcW w:w="416" w:type="pct"/>
            <w:shd w:val="clear" w:color="auto" w:fill="auto"/>
          </w:tcPr>
          <w:p w14:paraId="2849EEEA" w14:textId="6BC622AB" w:rsidR="00A24CB5" w:rsidRPr="001C0528" w:rsidRDefault="00BB6335" w:rsidP="001A662A">
            <w:pPr>
              <w:tabs>
                <w:tab w:val="right" w:pos="851"/>
              </w:tabs>
              <w:jc w:val="center"/>
              <w:rPr>
                <w:sz w:val="24"/>
                <w:szCs w:val="24"/>
              </w:rPr>
            </w:pPr>
            <w:r w:rsidRPr="001C0528">
              <w:rPr>
                <w:sz w:val="24"/>
                <w:szCs w:val="24"/>
              </w:rPr>
              <w:t>37</w:t>
            </w:r>
          </w:p>
        </w:tc>
        <w:tc>
          <w:tcPr>
            <w:tcW w:w="555" w:type="pct"/>
            <w:gridSpan w:val="2"/>
            <w:shd w:val="clear" w:color="auto" w:fill="auto"/>
          </w:tcPr>
          <w:p w14:paraId="375F542F" w14:textId="10D58A65" w:rsidR="00A24CB5" w:rsidRPr="001C0528" w:rsidRDefault="003312B7" w:rsidP="001A662A">
            <w:pPr>
              <w:tabs>
                <w:tab w:val="right" w:pos="851"/>
              </w:tabs>
              <w:jc w:val="center"/>
              <w:rPr>
                <w:sz w:val="24"/>
                <w:szCs w:val="24"/>
              </w:rPr>
            </w:pPr>
            <w:r w:rsidRPr="001C0528">
              <w:rPr>
                <w:sz w:val="24"/>
                <w:szCs w:val="24"/>
              </w:rPr>
              <w:t>18</w:t>
            </w:r>
          </w:p>
        </w:tc>
        <w:tc>
          <w:tcPr>
            <w:tcW w:w="555" w:type="pct"/>
            <w:gridSpan w:val="2"/>
            <w:shd w:val="clear" w:color="auto" w:fill="auto"/>
          </w:tcPr>
          <w:p w14:paraId="5F2D6C5C" w14:textId="25704AAA" w:rsidR="00A24CB5" w:rsidRPr="001C0528" w:rsidRDefault="001B6463" w:rsidP="001A662A">
            <w:pPr>
              <w:tabs>
                <w:tab w:val="right" w:pos="851"/>
              </w:tabs>
              <w:jc w:val="center"/>
              <w:rPr>
                <w:sz w:val="24"/>
                <w:szCs w:val="24"/>
              </w:rPr>
            </w:pPr>
            <w:r w:rsidRPr="001C0528">
              <w:rPr>
                <w:sz w:val="24"/>
                <w:szCs w:val="24"/>
              </w:rPr>
              <w:t>-</w:t>
            </w:r>
          </w:p>
        </w:tc>
        <w:tc>
          <w:tcPr>
            <w:tcW w:w="833" w:type="pct"/>
            <w:gridSpan w:val="2"/>
            <w:shd w:val="clear" w:color="auto" w:fill="auto"/>
          </w:tcPr>
          <w:p w14:paraId="6CA2E4BA" w14:textId="1E386E14" w:rsidR="00A24CB5" w:rsidRPr="001C0528" w:rsidRDefault="00420B75" w:rsidP="001A662A">
            <w:pPr>
              <w:tabs>
                <w:tab w:val="right" w:pos="851"/>
              </w:tabs>
              <w:jc w:val="center"/>
              <w:rPr>
                <w:sz w:val="24"/>
                <w:szCs w:val="24"/>
              </w:rPr>
            </w:pPr>
            <w:r w:rsidRPr="001C0528">
              <w:rPr>
                <w:sz w:val="24"/>
                <w:szCs w:val="24"/>
              </w:rPr>
              <w:t>18</w:t>
            </w:r>
          </w:p>
        </w:tc>
        <w:tc>
          <w:tcPr>
            <w:tcW w:w="713" w:type="pct"/>
            <w:gridSpan w:val="2"/>
            <w:shd w:val="clear" w:color="auto" w:fill="auto"/>
          </w:tcPr>
          <w:p w14:paraId="402DB592" w14:textId="031D4F28" w:rsidR="00A24CB5" w:rsidRPr="001C0528" w:rsidRDefault="003312B7" w:rsidP="001A662A">
            <w:pPr>
              <w:tabs>
                <w:tab w:val="right" w:pos="851"/>
              </w:tabs>
              <w:ind w:hanging="98"/>
              <w:jc w:val="center"/>
              <w:rPr>
                <w:sz w:val="24"/>
                <w:szCs w:val="24"/>
              </w:rPr>
            </w:pPr>
            <w:r w:rsidRPr="001C0528">
              <w:rPr>
                <w:sz w:val="24"/>
                <w:szCs w:val="24"/>
              </w:rPr>
              <w:t>19</w:t>
            </w:r>
          </w:p>
        </w:tc>
        <w:tc>
          <w:tcPr>
            <w:tcW w:w="678" w:type="pct"/>
            <w:gridSpan w:val="2"/>
            <w:shd w:val="clear" w:color="auto" w:fill="auto"/>
          </w:tcPr>
          <w:p w14:paraId="349B8193" w14:textId="166E12E2" w:rsidR="00A24CB5" w:rsidRPr="001C0528" w:rsidRDefault="00193766" w:rsidP="001A662A">
            <w:pPr>
              <w:tabs>
                <w:tab w:val="right" w:pos="851"/>
              </w:tabs>
              <w:jc w:val="both"/>
              <w:rPr>
                <w:sz w:val="24"/>
                <w:szCs w:val="24"/>
              </w:rPr>
            </w:pPr>
            <w:r w:rsidRPr="001C0528">
              <w:rPr>
                <w:sz w:val="24"/>
                <w:szCs w:val="24"/>
              </w:rPr>
              <w:t>Доклад</w:t>
            </w:r>
          </w:p>
        </w:tc>
      </w:tr>
      <w:tr w:rsidR="00420B75" w:rsidRPr="001C0528" w14:paraId="1435C226" w14:textId="77777777" w:rsidTr="004E1946">
        <w:tc>
          <w:tcPr>
            <w:tcW w:w="209" w:type="pct"/>
            <w:shd w:val="clear" w:color="auto" w:fill="auto"/>
          </w:tcPr>
          <w:p w14:paraId="1529F105" w14:textId="77777777" w:rsidR="00420B75" w:rsidRPr="001C0528" w:rsidRDefault="00420B75" w:rsidP="001A662A">
            <w:pPr>
              <w:tabs>
                <w:tab w:val="right" w:pos="851"/>
              </w:tabs>
              <w:ind w:firstLine="29"/>
              <w:jc w:val="both"/>
              <w:rPr>
                <w:sz w:val="24"/>
                <w:szCs w:val="24"/>
              </w:rPr>
            </w:pPr>
          </w:p>
        </w:tc>
        <w:tc>
          <w:tcPr>
            <w:tcW w:w="1042" w:type="pct"/>
            <w:shd w:val="clear" w:color="auto" w:fill="auto"/>
          </w:tcPr>
          <w:p w14:paraId="050FFA9A" w14:textId="70CC7551" w:rsidR="00420B75" w:rsidRPr="001C0528" w:rsidRDefault="00BB6335" w:rsidP="001A662A">
            <w:pPr>
              <w:tabs>
                <w:tab w:val="right" w:pos="851"/>
              </w:tabs>
              <w:jc w:val="both"/>
              <w:rPr>
                <w:sz w:val="24"/>
                <w:szCs w:val="24"/>
              </w:rPr>
            </w:pPr>
            <w:r w:rsidRPr="001C0528">
              <w:rPr>
                <w:sz w:val="24"/>
                <w:szCs w:val="24"/>
              </w:rPr>
              <w:t>В целом за</w:t>
            </w:r>
            <w:r w:rsidR="004E1946" w:rsidRPr="001C0528">
              <w:rPr>
                <w:sz w:val="24"/>
                <w:szCs w:val="24"/>
              </w:rPr>
              <w:t xml:space="preserve"> 6</w:t>
            </w:r>
            <w:r w:rsidRPr="001C0528">
              <w:rPr>
                <w:sz w:val="24"/>
                <w:szCs w:val="24"/>
              </w:rPr>
              <w:t xml:space="preserve"> семестр</w:t>
            </w:r>
          </w:p>
        </w:tc>
        <w:tc>
          <w:tcPr>
            <w:tcW w:w="416" w:type="pct"/>
            <w:shd w:val="clear" w:color="auto" w:fill="auto"/>
          </w:tcPr>
          <w:p w14:paraId="510D98BF" w14:textId="67F64AB3" w:rsidR="00420B75" w:rsidRPr="001C0528" w:rsidRDefault="004E1946" w:rsidP="001A662A">
            <w:pPr>
              <w:tabs>
                <w:tab w:val="right" w:pos="851"/>
              </w:tabs>
              <w:jc w:val="center"/>
              <w:rPr>
                <w:sz w:val="24"/>
                <w:szCs w:val="24"/>
              </w:rPr>
            </w:pPr>
            <w:r w:rsidRPr="001C0528">
              <w:rPr>
                <w:sz w:val="24"/>
                <w:szCs w:val="24"/>
              </w:rPr>
              <w:t>72</w:t>
            </w:r>
          </w:p>
        </w:tc>
        <w:tc>
          <w:tcPr>
            <w:tcW w:w="555" w:type="pct"/>
            <w:gridSpan w:val="2"/>
            <w:shd w:val="clear" w:color="auto" w:fill="auto"/>
          </w:tcPr>
          <w:p w14:paraId="11A9B713" w14:textId="57AABAF3" w:rsidR="00420B75" w:rsidRPr="001C0528" w:rsidRDefault="003312B7" w:rsidP="001A662A">
            <w:pPr>
              <w:tabs>
                <w:tab w:val="right" w:pos="851"/>
              </w:tabs>
              <w:jc w:val="center"/>
              <w:rPr>
                <w:sz w:val="24"/>
                <w:szCs w:val="24"/>
              </w:rPr>
            </w:pPr>
            <w:r w:rsidRPr="001C0528">
              <w:rPr>
                <w:sz w:val="24"/>
                <w:szCs w:val="24"/>
              </w:rPr>
              <w:t>34</w:t>
            </w:r>
          </w:p>
        </w:tc>
        <w:tc>
          <w:tcPr>
            <w:tcW w:w="555" w:type="pct"/>
            <w:gridSpan w:val="2"/>
            <w:shd w:val="clear" w:color="auto" w:fill="auto"/>
          </w:tcPr>
          <w:p w14:paraId="36E105A8" w14:textId="207693B4" w:rsidR="00420B75" w:rsidRPr="001C0528" w:rsidRDefault="003312B7" w:rsidP="001A662A">
            <w:pPr>
              <w:tabs>
                <w:tab w:val="right" w:pos="851"/>
              </w:tabs>
              <w:jc w:val="center"/>
              <w:rPr>
                <w:sz w:val="24"/>
                <w:szCs w:val="24"/>
              </w:rPr>
            </w:pPr>
            <w:r w:rsidRPr="001C0528">
              <w:rPr>
                <w:sz w:val="24"/>
                <w:szCs w:val="24"/>
              </w:rPr>
              <w:t>-</w:t>
            </w:r>
          </w:p>
        </w:tc>
        <w:tc>
          <w:tcPr>
            <w:tcW w:w="833" w:type="pct"/>
            <w:gridSpan w:val="2"/>
            <w:shd w:val="clear" w:color="auto" w:fill="auto"/>
          </w:tcPr>
          <w:p w14:paraId="71A2C8E2" w14:textId="4B7FB22F" w:rsidR="00420B75" w:rsidRPr="001C0528" w:rsidRDefault="003312B7" w:rsidP="001A662A">
            <w:pPr>
              <w:tabs>
                <w:tab w:val="right" w:pos="851"/>
              </w:tabs>
              <w:jc w:val="center"/>
              <w:rPr>
                <w:sz w:val="24"/>
                <w:szCs w:val="24"/>
              </w:rPr>
            </w:pPr>
            <w:r w:rsidRPr="001C0528">
              <w:rPr>
                <w:sz w:val="24"/>
                <w:szCs w:val="24"/>
              </w:rPr>
              <w:t>34</w:t>
            </w:r>
          </w:p>
        </w:tc>
        <w:tc>
          <w:tcPr>
            <w:tcW w:w="713" w:type="pct"/>
            <w:gridSpan w:val="2"/>
            <w:shd w:val="clear" w:color="auto" w:fill="auto"/>
          </w:tcPr>
          <w:p w14:paraId="0D01718D" w14:textId="294E00A8" w:rsidR="00420B75" w:rsidRPr="001C0528" w:rsidRDefault="003312B7" w:rsidP="001A662A">
            <w:pPr>
              <w:tabs>
                <w:tab w:val="right" w:pos="851"/>
              </w:tabs>
              <w:ind w:hanging="98"/>
              <w:jc w:val="center"/>
              <w:rPr>
                <w:sz w:val="24"/>
                <w:szCs w:val="24"/>
              </w:rPr>
            </w:pPr>
            <w:r w:rsidRPr="001C0528">
              <w:rPr>
                <w:sz w:val="24"/>
                <w:szCs w:val="24"/>
              </w:rPr>
              <w:t>38</w:t>
            </w:r>
          </w:p>
        </w:tc>
        <w:tc>
          <w:tcPr>
            <w:tcW w:w="678" w:type="pct"/>
            <w:gridSpan w:val="2"/>
            <w:shd w:val="clear" w:color="auto" w:fill="auto"/>
          </w:tcPr>
          <w:p w14:paraId="0B6DF3FC" w14:textId="6F59DFB9" w:rsidR="00420B75" w:rsidRPr="001C0528" w:rsidRDefault="004E1946" w:rsidP="001A662A">
            <w:pPr>
              <w:tabs>
                <w:tab w:val="right" w:pos="851"/>
              </w:tabs>
              <w:jc w:val="both"/>
              <w:rPr>
                <w:sz w:val="24"/>
                <w:szCs w:val="24"/>
              </w:rPr>
            </w:pPr>
            <w:r w:rsidRPr="001C0528">
              <w:rPr>
                <w:sz w:val="24"/>
                <w:szCs w:val="24"/>
              </w:rPr>
              <w:t>Контрольная работа</w:t>
            </w:r>
          </w:p>
        </w:tc>
      </w:tr>
      <w:tr w:rsidR="00A24CB5" w:rsidRPr="001C0528" w14:paraId="6432FF10" w14:textId="77777777" w:rsidTr="004E1946">
        <w:tc>
          <w:tcPr>
            <w:tcW w:w="209" w:type="pct"/>
            <w:shd w:val="clear" w:color="auto" w:fill="auto"/>
          </w:tcPr>
          <w:p w14:paraId="573C5C7E" w14:textId="34415ADF" w:rsidR="00A24CB5" w:rsidRPr="001C0528" w:rsidRDefault="00A24CB5" w:rsidP="001A662A">
            <w:pPr>
              <w:tabs>
                <w:tab w:val="right" w:pos="851"/>
              </w:tabs>
              <w:ind w:firstLine="29"/>
              <w:jc w:val="both"/>
              <w:rPr>
                <w:sz w:val="24"/>
                <w:szCs w:val="24"/>
              </w:rPr>
            </w:pPr>
            <w:r w:rsidRPr="001C0528">
              <w:rPr>
                <w:sz w:val="24"/>
                <w:szCs w:val="24"/>
              </w:rPr>
              <w:t>5</w:t>
            </w:r>
          </w:p>
        </w:tc>
        <w:tc>
          <w:tcPr>
            <w:tcW w:w="1042" w:type="pct"/>
            <w:shd w:val="clear" w:color="auto" w:fill="auto"/>
          </w:tcPr>
          <w:p w14:paraId="41B54223" w14:textId="07EF8394" w:rsidR="00A24CB5" w:rsidRPr="001C0528" w:rsidRDefault="00F968E5" w:rsidP="001A662A">
            <w:pPr>
              <w:tabs>
                <w:tab w:val="right" w:pos="851"/>
              </w:tabs>
              <w:jc w:val="both"/>
              <w:rPr>
                <w:sz w:val="24"/>
                <w:szCs w:val="24"/>
              </w:rPr>
            </w:pPr>
            <w:r w:rsidRPr="001C0528">
              <w:rPr>
                <w:color w:val="000000"/>
                <w:sz w:val="24"/>
                <w:szCs w:val="24"/>
                <w:lang w:val="en-US"/>
              </w:rPr>
              <w:t>International Logistics.</w:t>
            </w:r>
          </w:p>
        </w:tc>
        <w:tc>
          <w:tcPr>
            <w:tcW w:w="416" w:type="pct"/>
            <w:shd w:val="clear" w:color="auto" w:fill="auto"/>
          </w:tcPr>
          <w:p w14:paraId="61B715ED" w14:textId="2B2CFCF3" w:rsidR="00A24CB5" w:rsidRPr="001C0528" w:rsidRDefault="00BB6335" w:rsidP="001A662A">
            <w:pPr>
              <w:tabs>
                <w:tab w:val="right" w:pos="851"/>
              </w:tabs>
              <w:jc w:val="center"/>
              <w:rPr>
                <w:sz w:val="24"/>
                <w:szCs w:val="24"/>
              </w:rPr>
            </w:pPr>
            <w:r w:rsidRPr="001C0528">
              <w:rPr>
                <w:sz w:val="24"/>
                <w:szCs w:val="24"/>
              </w:rPr>
              <w:t>53</w:t>
            </w:r>
          </w:p>
        </w:tc>
        <w:tc>
          <w:tcPr>
            <w:tcW w:w="555" w:type="pct"/>
            <w:gridSpan w:val="2"/>
            <w:shd w:val="clear" w:color="auto" w:fill="auto"/>
          </w:tcPr>
          <w:p w14:paraId="47D0FD70" w14:textId="695468BE" w:rsidR="00A24CB5" w:rsidRPr="001C0528" w:rsidRDefault="003312B7" w:rsidP="001A662A">
            <w:pPr>
              <w:tabs>
                <w:tab w:val="right" w:pos="851"/>
              </w:tabs>
              <w:jc w:val="center"/>
              <w:rPr>
                <w:sz w:val="24"/>
                <w:szCs w:val="24"/>
              </w:rPr>
            </w:pPr>
            <w:r w:rsidRPr="001C0528">
              <w:rPr>
                <w:sz w:val="24"/>
                <w:szCs w:val="24"/>
              </w:rPr>
              <w:t>16</w:t>
            </w:r>
          </w:p>
        </w:tc>
        <w:tc>
          <w:tcPr>
            <w:tcW w:w="555" w:type="pct"/>
            <w:gridSpan w:val="2"/>
            <w:shd w:val="clear" w:color="auto" w:fill="auto"/>
          </w:tcPr>
          <w:p w14:paraId="37979172" w14:textId="577128E1" w:rsidR="00A24CB5" w:rsidRPr="001C0528" w:rsidRDefault="001B6463" w:rsidP="001A662A">
            <w:pPr>
              <w:tabs>
                <w:tab w:val="right" w:pos="851"/>
              </w:tabs>
              <w:jc w:val="center"/>
              <w:rPr>
                <w:sz w:val="24"/>
                <w:szCs w:val="24"/>
              </w:rPr>
            </w:pPr>
            <w:r w:rsidRPr="001C0528">
              <w:rPr>
                <w:sz w:val="24"/>
                <w:szCs w:val="24"/>
              </w:rPr>
              <w:t>-</w:t>
            </w:r>
          </w:p>
        </w:tc>
        <w:tc>
          <w:tcPr>
            <w:tcW w:w="833" w:type="pct"/>
            <w:gridSpan w:val="2"/>
            <w:shd w:val="clear" w:color="auto" w:fill="auto"/>
          </w:tcPr>
          <w:p w14:paraId="4CB3A17F" w14:textId="3C84F366" w:rsidR="00A24CB5" w:rsidRPr="001C0528" w:rsidRDefault="00420B75" w:rsidP="001A662A">
            <w:pPr>
              <w:tabs>
                <w:tab w:val="right" w:pos="851"/>
              </w:tabs>
              <w:jc w:val="center"/>
              <w:rPr>
                <w:sz w:val="24"/>
                <w:szCs w:val="24"/>
              </w:rPr>
            </w:pPr>
            <w:r w:rsidRPr="001C0528">
              <w:rPr>
                <w:sz w:val="24"/>
                <w:szCs w:val="24"/>
              </w:rPr>
              <w:t>16</w:t>
            </w:r>
          </w:p>
        </w:tc>
        <w:tc>
          <w:tcPr>
            <w:tcW w:w="713" w:type="pct"/>
            <w:gridSpan w:val="2"/>
            <w:shd w:val="clear" w:color="auto" w:fill="auto"/>
          </w:tcPr>
          <w:p w14:paraId="2247723C" w14:textId="3DCAAD34" w:rsidR="00A24CB5" w:rsidRPr="001C0528" w:rsidRDefault="003312B7" w:rsidP="001A662A">
            <w:pPr>
              <w:tabs>
                <w:tab w:val="right" w:pos="851"/>
              </w:tabs>
              <w:ind w:hanging="98"/>
              <w:jc w:val="center"/>
              <w:rPr>
                <w:sz w:val="24"/>
                <w:szCs w:val="24"/>
              </w:rPr>
            </w:pPr>
            <w:r w:rsidRPr="001C0528">
              <w:rPr>
                <w:sz w:val="24"/>
                <w:szCs w:val="24"/>
              </w:rPr>
              <w:t>37</w:t>
            </w:r>
          </w:p>
        </w:tc>
        <w:tc>
          <w:tcPr>
            <w:tcW w:w="678" w:type="pct"/>
            <w:gridSpan w:val="2"/>
            <w:shd w:val="clear" w:color="auto" w:fill="auto"/>
          </w:tcPr>
          <w:p w14:paraId="29F62D42" w14:textId="0E2DB639" w:rsidR="00A24CB5" w:rsidRPr="001C0528" w:rsidRDefault="00193766" w:rsidP="001A662A">
            <w:pPr>
              <w:tabs>
                <w:tab w:val="right" w:pos="851"/>
              </w:tabs>
              <w:jc w:val="both"/>
              <w:rPr>
                <w:sz w:val="24"/>
                <w:szCs w:val="24"/>
              </w:rPr>
            </w:pPr>
            <w:r w:rsidRPr="001C0528">
              <w:rPr>
                <w:sz w:val="24"/>
                <w:szCs w:val="24"/>
              </w:rPr>
              <w:t>Тест</w:t>
            </w:r>
          </w:p>
        </w:tc>
      </w:tr>
      <w:tr w:rsidR="00A24CB5" w:rsidRPr="001C0528" w14:paraId="1D687036" w14:textId="77777777" w:rsidTr="004E1946">
        <w:tc>
          <w:tcPr>
            <w:tcW w:w="209" w:type="pct"/>
            <w:shd w:val="clear" w:color="auto" w:fill="auto"/>
          </w:tcPr>
          <w:p w14:paraId="2A2E3DE5" w14:textId="4A47F8F3" w:rsidR="00A24CB5" w:rsidRPr="001C0528" w:rsidRDefault="00A24CB5" w:rsidP="001A662A">
            <w:pPr>
              <w:tabs>
                <w:tab w:val="right" w:pos="851"/>
              </w:tabs>
              <w:ind w:firstLine="29"/>
              <w:jc w:val="both"/>
              <w:rPr>
                <w:sz w:val="24"/>
                <w:szCs w:val="24"/>
              </w:rPr>
            </w:pPr>
            <w:r w:rsidRPr="001C0528">
              <w:rPr>
                <w:sz w:val="24"/>
                <w:szCs w:val="24"/>
              </w:rPr>
              <w:t>6</w:t>
            </w:r>
          </w:p>
        </w:tc>
        <w:tc>
          <w:tcPr>
            <w:tcW w:w="1042" w:type="pct"/>
            <w:shd w:val="clear" w:color="auto" w:fill="auto"/>
          </w:tcPr>
          <w:p w14:paraId="4B093C81" w14:textId="3081D815" w:rsidR="00A24CB5" w:rsidRPr="001C0528" w:rsidRDefault="00F968E5" w:rsidP="001A662A">
            <w:pPr>
              <w:tabs>
                <w:tab w:val="right" w:pos="851"/>
              </w:tabs>
              <w:jc w:val="both"/>
              <w:rPr>
                <w:sz w:val="24"/>
                <w:szCs w:val="24"/>
              </w:rPr>
            </w:pPr>
            <w:r w:rsidRPr="001C0528">
              <w:rPr>
                <w:color w:val="000000"/>
                <w:sz w:val="24"/>
                <w:szCs w:val="24"/>
                <w:lang w:val="en-US"/>
              </w:rPr>
              <w:t>Global markets.</w:t>
            </w:r>
          </w:p>
        </w:tc>
        <w:tc>
          <w:tcPr>
            <w:tcW w:w="416" w:type="pct"/>
            <w:shd w:val="clear" w:color="auto" w:fill="auto"/>
          </w:tcPr>
          <w:p w14:paraId="3C62F130" w14:textId="77F0AF72" w:rsidR="00A24CB5" w:rsidRPr="001C0528" w:rsidRDefault="00BB6335" w:rsidP="001A662A">
            <w:pPr>
              <w:tabs>
                <w:tab w:val="right" w:pos="851"/>
              </w:tabs>
              <w:jc w:val="center"/>
              <w:rPr>
                <w:sz w:val="24"/>
                <w:szCs w:val="24"/>
              </w:rPr>
            </w:pPr>
            <w:r w:rsidRPr="001C0528">
              <w:rPr>
                <w:sz w:val="24"/>
                <w:szCs w:val="24"/>
              </w:rPr>
              <w:t>55</w:t>
            </w:r>
          </w:p>
        </w:tc>
        <w:tc>
          <w:tcPr>
            <w:tcW w:w="555" w:type="pct"/>
            <w:gridSpan w:val="2"/>
            <w:shd w:val="clear" w:color="auto" w:fill="auto"/>
          </w:tcPr>
          <w:p w14:paraId="3ACB8D7D" w14:textId="385BD718" w:rsidR="00A24CB5" w:rsidRPr="001C0528" w:rsidRDefault="003312B7" w:rsidP="001A662A">
            <w:pPr>
              <w:tabs>
                <w:tab w:val="right" w:pos="851"/>
              </w:tabs>
              <w:jc w:val="center"/>
              <w:rPr>
                <w:sz w:val="24"/>
                <w:szCs w:val="24"/>
              </w:rPr>
            </w:pPr>
            <w:r w:rsidRPr="001C0528">
              <w:rPr>
                <w:sz w:val="24"/>
                <w:szCs w:val="24"/>
              </w:rPr>
              <w:t>18</w:t>
            </w:r>
          </w:p>
        </w:tc>
        <w:tc>
          <w:tcPr>
            <w:tcW w:w="555" w:type="pct"/>
            <w:gridSpan w:val="2"/>
            <w:shd w:val="clear" w:color="auto" w:fill="auto"/>
          </w:tcPr>
          <w:p w14:paraId="2DFFC017" w14:textId="65ADA4A0" w:rsidR="00A24CB5" w:rsidRPr="001C0528" w:rsidRDefault="001B6463" w:rsidP="001A662A">
            <w:pPr>
              <w:tabs>
                <w:tab w:val="right" w:pos="851"/>
              </w:tabs>
              <w:jc w:val="center"/>
              <w:rPr>
                <w:sz w:val="24"/>
                <w:szCs w:val="24"/>
              </w:rPr>
            </w:pPr>
            <w:r w:rsidRPr="001C0528">
              <w:rPr>
                <w:sz w:val="24"/>
                <w:szCs w:val="24"/>
              </w:rPr>
              <w:t>-</w:t>
            </w:r>
          </w:p>
        </w:tc>
        <w:tc>
          <w:tcPr>
            <w:tcW w:w="833" w:type="pct"/>
            <w:gridSpan w:val="2"/>
            <w:shd w:val="clear" w:color="auto" w:fill="auto"/>
          </w:tcPr>
          <w:p w14:paraId="4778F75D" w14:textId="1A31C862" w:rsidR="00A24CB5" w:rsidRPr="001C0528" w:rsidRDefault="00420B75" w:rsidP="001A662A">
            <w:pPr>
              <w:tabs>
                <w:tab w:val="right" w:pos="851"/>
              </w:tabs>
              <w:jc w:val="center"/>
              <w:rPr>
                <w:sz w:val="24"/>
                <w:szCs w:val="24"/>
              </w:rPr>
            </w:pPr>
            <w:r w:rsidRPr="001C0528">
              <w:rPr>
                <w:sz w:val="24"/>
                <w:szCs w:val="24"/>
              </w:rPr>
              <w:t>18</w:t>
            </w:r>
          </w:p>
        </w:tc>
        <w:tc>
          <w:tcPr>
            <w:tcW w:w="713" w:type="pct"/>
            <w:gridSpan w:val="2"/>
            <w:shd w:val="clear" w:color="auto" w:fill="auto"/>
          </w:tcPr>
          <w:p w14:paraId="06B68FCB" w14:textId="397C9062" w:rsidR="00A24CB5" w:rsidRPr="001C0528" w:rsidRDefault="003312B7" w:rsidP="001A662A">
            <w:pPr>
              <w:tabs>
                <w:tab w:val="right" w:pos="851"/>
              </w:tabs>
              <w:ind w:hanging="98"/>
              <w:jc w:val="center"/>
              <w:rPr>
                <w:sz w:val="24"/>
                <w:szCs w:val="24"/>
              </w:rPr>
            </w:pPr>
            <w:r w:rsidRPr="001C0528">
              <w:rPr>
                <w:sz w:val="24"/>
                <w:szCs w:val="24"/>
              </w:rPr>
              <w:t>37</w:t>
            </w:r>
          </w:p>
        </w:tc>
        <w:tc>
          <w:tcPr>
            <w:tcW w:w="678" w:type="pct"/>
            <w:gridSpan w:val="2"/>
            <w:shd w:val="clear" w:color="auto" w:fill="auto"/>
          </w:tcPr>
          <w:p w14:paraId="24B70C87" w14:textId="167060AE" w:rsidR="00A24CB5" w:rsidRPr="001C0528" w:rsidRDefault="001A662A" w:rsidP="001A662A">
            <w:pPr>
              <w:tabs>
                <w:tab w:val="right" w:pos="851"/>
              </w:tabs>
              <w:jc w:val="both"/>
              <w:rPr>
                <w:sz w:val="24"/>
                <w:szCs w:val="24"/>
              </w:rPr>
            </w:pPr>
            <w:r w:rsidRPr="001C0528">
              <w:rPr>
                <w:sz w:val="24"/>
                <w:szCs w:val="24"/>
              </w:rPr>
              <w:t>Устный опрос</w:t>
            </w:r>
          </w:p>
        </w:tc>
      </w:tr>
      <w:tr w:rsidR="00420B75" w:rsidRPr="001C0528" w14:paraId="1A2852D6" w14:textId="77777777" w:rsidTr="004E1946">
        <w:tc>
          <w:tcPr>
            <w:tcW w:w="209" w:type="pct"/>
            <w:shd w:val="clear" w:color="auto" w:fill="auto"/>
          </w:tcPr>
          <w:p w14:paraId="155EDF0F" w14:textId="77777777" w:rsidR="00420B75" w:rsidRPr="001C0528" w:rsidRDefault="00420B75" w:rsidP="001A662A">
            <w:pPr>
              <w:tabs>
                <w:tab w:val="right" w:pos="851"/>
              </w:tabs>
              <w:ind w:firstLine="29"/>
              <w:jc w:val="both"/>
              <w:rPr>
                <w:sz w:val="24"/>
                <w:szCs w:val="24"/>
              </w:rPr>
            </w:pPr>
          </w:p>
        </w:tc>
        <w:tc>
          <w:tcPr>
            <w:tcW w:w="1042" w:type="pct"/>
            <w:shd w:val="clear" w:color="auto" w:fill="auto"/>
          </w:tcPr>
          <w:p w14:paraId="739FFDA4" w14:textId="2C3EE944" w:rsidR="00420B75" w:rsidRPr="001C0528" w:rsidRDefault="00BB6335" w:rsidP="001A662A">
            <w:pPr>
              <w:tabs>
                <w:tab w:val="right" w:pos="851"/>
              </w:tabs>
              <w:jc w:val="both"/>
              <w:rPr>
                <w:sz w:val="24"/>
                <w:szCs w:val="24"/>
              </w:rPr>
            </w:pPr>
            <w:r w:rsidRPr="001C0528">
              <w:rPr>
                <w:sz w:val="24"/>
                <w:szCs w:val="24"/>
              </w:rPr>
              <w:t>В целом за</w:t>
            </w:r>
            <w:r w:rsidR="004E1946" w:rsidRPr="001C0528">
              <w:rPr>
                <w:sz w:val="24"/>
                <w:szCs w:val="24"/>
              </w:rPr>
              <w:t xml:space="preserve">  7</w:t>
            </w:r>
            <w:r w:rsidRPr="001C0528">
              <w:rPr>
                <w:sz w:val="24"/>
                <w:szCs w:val="24"/>
              </w:rPr>
              <w:t xml:space="preserve"> семестр</w:t>
            </w:r>
          </w:p>
        </w:tc>
        <w:tc>
          <w:tcPr>
            <w:tcW w:w="416" w:type="pct"/>
            <w:shd w:val="clear" w:color="auto" w:fill="auto"/>
          </w:tcPr>
          <w:p w14:paraId="5BD26973" w14:textId="4C7A244B" w:rsidR="00420B75" w:rsidRPr="001C0528" w:rsidRDefault="004E1946" w:rsidP="001A662A">
            <w:pPr>
              <w:tabs>
                <w:tab w:val="right" w:pos="851"/>
              </w:tabs>
              <w:jc w:val="center"/>
              <w:rPr>
                <w:sz w:val="24"/>
                <w:szCs w:val="24"/>
              </w:rPr>
            </w:pPr>
            <w:r w:rsidRPr="001C0528">
              <w:rPr>
                <w:sz w:val="24"/>
                <w:szCs w:val="24"/>
              </w:rPr>
              <w:t>108</w:t>
            </w:r>
          </w:p>
        </w:tc>
        <w:tc>
          <w:tcPr>
            <w:tcW w:w="555" w:type="pct"/>
            <w:gridSpan w:val="2"/>
            <w:shd w:val="clear" w:color="auto" w:fill="auto"/>
          </w:tcPr>
          <w:p w14:paraId="322437C5" w14:textId="67605226" w:rsidR="00420B75" w:rsidRPr="001C0528" w:rsidRDefault="003312B7" w:rsidP="001A662A">
            <w:pPr>
              <w:tabs>
                <w:tab w:val="right" w:pos="851"/>
              </w:tabs>
              <w:jc w:val="center"/>
              <w:rPr>
                <w:sz w:val="24"/>
                <w:szCs w:val="24"/>
              </w:rPr>
            </w:pPr>
            <w:r w:rsidRPr="001C0528">
              <w:rPr>
                <w:sz w:val="24"/>
                <w:szCs w:val="24"/>
              </w:rPr>
              <w:t>34</w:t>
            </w:r>
          </w:p>
        </w:tc>
        <w:tc>
          <w:tcPr>
            <w:tcW w:w="555" w:type="pct"/>
            <w:gridSpan w:val="2"/>
            <w:shd w:val="clear" w:color="auto" w:fill="auto"/>
          </w:tcPr>
          <w:p w14:paraId="327C55FC" w14:textId="000D1D03" w:rsidR="00420B75" w:rsidRPr="001C0528" w:rsidRDefault="003312B7" w:rsidP="001A662A">
            <w:pPr>
              <w:tabs>
                <w:tab w:val="right" w:pos="851"/>
              </w:tabs>
              <w:jc w:val="center"/>
              <w:rPr>
                <w:sz w:val="24"/>
                <w:szCs w:val="24"/>
              </w:rPr>
            </w:pPr>
            <w:r w:rsidRPr="001C0528">
              <w:rPr>
                <w:sz w:val="24"/>
                <w:szCs w:val="24"/>
              </w:rPr>
              <w:t>-</w:t>
            </w:r>
          </w:p>
        </w:tc>
        <w:tc>
          <w:tcPr>
            <w:tcW w:w="833" w:type="pct"/>
            <w:gridSpan w:val="2"/>
            <w:shd w:val="clear" w:color="auto" w:fill="auto"/>
          </w:tcPr>
          <w:p w14:paraId="66FB8115" w14:textId="297A2C6A" w:rsidR="00420B75" w:rsidRPr="001C0528" w:rsidRDefault="003312B7" w:rsidP="001A662A">
            <w:pPr>
              <w:tabs>
                <w:tab w:val="right" w:pos="851"/>
              </w:tabs>
              <w:jc w:val="center"/>
              <w:rPr>
                <w:sz w:val="24"/>
                <w:szCs w:val="24"/>
              </w:rPr>
            </w:pPr>
            <w:r w:rsidRPr="001C0528">
              <w:rPr>
                <w:sz w:val="24"/>
                <w:szCs w:val="24"/>
              </w:rPr>
              <w:t>34</w:t>
            </w:r>
          </w:p>
        </w:tc>
        <w:tc>
          <w:tcPr>
            <w:tcW w:w="713" w:type="pct"/>
            <w:gridSpan w:val="2"/>
            <w:shd w:val="clear" w:color="auto" w:fill="auto"/>
          </w:tcPr>
          <w:p w14:paraId="5993E8FB" w14:textId="6EA0023B" w:rsidR="00420B75" w:rsidRPr="001C0528" w:rsidRDefault="003312B7" w:rsidP="001A662A">
            <w:pPr>
              <w:tabs>
                <w:tab w:val="right" w:pos="851"/>
              </w:tabs>
              <w:ind w:hanging="98"/>
              <w:jc w:val="center"/>
              <w:rPr>
                <w:sz w:val="24"/>
                <w:szCs w:val="24"/>
              </w:rPr>
            </w:pPr>
            <w:r w:rsidRPr="001C0528">
              <w:rPr>
                <w:sz w:val="24"/>
                <w:szCs w:val="24"/>
              </w:rPr>
              <w:t>74</w:t>
            </w:r>
          </w:p>
        </w:tc>
        <w:tc>
          <w:tcPr>
            <w:tcW w:w="678" w:type="pct"/>
            <w:gridSpan w:val="2"/>
            <w:shd w:val="clear" w:color="auto" w:fill="auto"/>
          </w:tcPr>
          <w:p w14:paraId="1A5DC3AC" w14:textId="3B865155" w:rsidR="00420B75" w:rsidRPr="001C0528" w:rsidRDefault="004E1946" w:rsidP="001A662A">
            <w:pPr>
              <w:tabs>
                <w:tab w:val="right" w:pos="851"/>
              </w:tabs>
              <w:jc w:val="both"/>
              <w:rPr>
                <w:sz w:val="24"/>
                <w:szCs w:val="24"/>
              </w:rPr>
            </w:pPr>
            <w:r w:rsidRPr="001C0528">
              <w:rPr>
                <w:sz w:val="24"/>
                <w:szCs w:val="24"/>
              </w:rPr>
              <w:t>Контрольная работа</w:t>
            </w:r>
          </w:p>
        </w:tc>
      </w:tr>
      <w:tr w:rsidR="003C3C18" w:rsidRPr="001C0528" w14:paraId="532F17EC" w14:textId="77777777" w:rsidTr="004E1946">
        <w:tc>
          <w:tcPr>
            <w:tcW w:w="209" w:type="pct"/>
            <w:shd w:val="clear" w:color="auto" w:fill="auto"/>
          </w:tcPr>
          <w:p w14:paraId="641EF48A" w14:textId="77777777" w:rsidR="003C3C18" w:rsidRPr="001C0528" w:rsidRDefault="003C3C18" w:rsidP="001A662A">
            <w:pPr>
              <w:tabs>
                <w:tab w:val="right" w:pos="851"/>
              </w:tabs>
              <w:ind w:firstLine="709"/>
              <w:jc w:val="both"/>
              <w:rPr>
                <w:sz w:val="24"/>
                <w:szCs w:val="24"/>
              </w:rPr>
            </w:pPr>
          </w:p>
        </w:tc>
        <w:tc>
          <w:tcPr>
            <w:tcW w:w="1042" w:type="pct"/>
            <w:shd w:val="clear" w:color="auto" w:fill="auto"/>
          </w:tcPr>
          <w:p w14:paraId="12982E99" w14:textId="77777777" w:rsidR="003C3C18" w:rsidRPr="001C0528" w:rsidRDefault="003C3C18" w:rsidP="001A662A">
            <w:pPr>
              <w:tabs>
                <w:tab w:val="right" w:pos="851"/>
              </w:tabs>
              <w:jc w:val="both"/>
              <w:rPr>
                <w:sz w:val="24"/>
                <w:szCs w:val="24"/>
              </w:rPr>
            </w:pPr>
            <w:r w:rsidRPr="001C0528">
              <w:rPr>
                <w:sz w:val="24"/>
                <w:szCs w:val="24"/>
              </w:rPr>
              <w:t xml:space="preserve">В целом по дисциплине </w:t>
            </w:r>
          </w:p>
        </w:tc>
        <w:tc>
          <w:tcPr>
            <w:tcW w:w="419" w:type="pct"/>
            <w:gridSpan w:val="2"/>
            <w:shd w:val="clear" w:color="auto" w:fill="auto"/>
          </w:tcPr>
          <w:p w14:paraId="73405C9A" w14:textId="678798F4" w:rsidR="003C3C18" w:rsidRPr="001C0528" w:rsidRDefault="00BB6335" w:rsidP="001A662A">
            <w:pPr>
              <w:tabs>
                <w:tab w:val="right" w:pos="851"/>
              </w:tabs>
              <w:jc w:val="center"/>
              <w:rPr>
                <w:sz w:val="24"/>
                <w:szCs w:val="24"/>
              </w:rPr>
            </w:pPr>
            <w:r w:rsidRPr="001C0528">
              <w:rPr>
                <w:sz w:val="24"/>
                <w:szCs w:val="24"/>
              </w:rPr>
              <w:t>252</w:t>
            </w:r>
          </w:p>
        </w:tc>
        <w:tc>
          <w:tcPr>
            <w:tcW w:w="555" w:type="pct"/>
            <w:gridSpan w:val="2"/>
            <w:shd w:val="clear" w:color="auto" w:fill="auto"/>
          </w:tcPr>
          <w:p w14:paraId="072D628E" w14:textId="0CFA6A41" w:rsidR="003C3C18" w:rsidRPr="001C0528" w:rsidRDefault="003312B7" w:rsidP="001A662A">
            <w:pPr>
              <w:tabs>
                <w:tab w:val="right" w:pos="851"/>
              </w:tabs>
              <w:jc w:val="center"/>
              <w:rPr>
                <w:sz w:val="24"/>
                <w:szCs w:val="24"/>
              </w:rPr>
            </w:pPr>
            <w:r w:rsidRPr="001C0528">
              <w:rPr>
                <w:sz w:val="24"/>
                <w:szCs w:val="24"/>
              </w:rPr>
              <w:t>102</w:t>
            </w:r>
          </w:p>
        </w:tc>
        <w:tc>
          <w:tcPr>
            <w:tcW w:w="555" w:type="pct"/>
            <w:gridSpan w:val="2"/>
            <w:shd w:val="clear" w:color="auto" w:fill="auto"/>
          </w:tcPr>
          <w:p w14:paraId="732A968F" w14:textId="44C1D0E8" w:rsidR="003C3C18" w:rsidRPr="001C0528" w:rsidRDefault="001B6463" w:rsidP="001A662A">
            <w:pPr>
              <w:tabs>
                <w:tab w:val="right" w:pos="851"/>
              </w:tabs>
              <w:jc w:val="center"/>
              <w:rPr>
                <w:sz w:val="24"/>
                <w:szCs w:val="24"/>
              </w:rPr>
            </w:pPr>
            <w:r w:rsidRPr="001C0528">
              <w:rPr>
                <w:sz w:val="24"/>
                <w:szCs w:val="24"/>
              </w:rPr>
              <w:t>-</w:t>
            </w:r>
          </w:p>
        </w:tc>
        <w:tc>
          <w:tcPr>
            <w:tcW w:w="833" w:type="pct"/>
            <w:gridSpan w:val="2"/>
            <w:shd w:val="clear" w:color="auto" w:fill="auto"/>
          </w:tcPr>
          <w:p w14:paraId="43DED5E6" w14:textId="684C5554" w:rsidR="003C3C18" w:rsidRPr="001C0528" w:rsidRDefault="003312B7" w:rsidP="001A662A">
            <w:pPr>
              <w:tabs>
                <w:tab w:val="right" w:pos="851"/>
              </w:tabs>
              <w:jc w:val="center"/>
              <w:rPr>
                <w:sz w:val="24"/>
                <w:szCs w:val="24"/>
              </w:rPr>
            </w:pPr>
            <w:r w:rsidRPr="001C0528">
              <w:rPr>
                <w:sz w:val="24"/>
                <w:szCs w:val="24"/>
              </w:rPr>
              <w:t>102</w:t>
            </w:r>
          </w:p>
        </w:tc>
        <w:tc>
          <w:tcPr>
            <w:tcW w:w="713" w:type="pct"/>
            <w:gridSpan w:val="2"/>
            <w:shd w:val="clear" w:color="auto" w:fill="auto"/>
          </w:tcPr>
          <w:p w14:paraId="56C0AC66" w14:textId="574CB651" w:rsidR="003C3C18" w:rsidRPr="001C0528" w:rsidRDefault="000712A7" w:rsidP="001A662A">
            <w:pPr>
              <w:tabs>
                <w:tab w:val="right" w:pos="851"/>
              </w:tabs>
              <w:jc w:val="center"/>
              <w:rPr>
                <w:sz w:val="24"/>
                <w:szCs w:val="24"/>
              </w:rPr>
            </w:pPr>
            <w:r w:rsidRPr="001C0528">
              <w:rPr>
                <w:sz w:val="24"/>
                <w:szCs w:val="24"/>
              </w:rPr>
              <w:t>150</w:t>
            </w:r>
          </w:p>
        </w:tc>
        <w:tc>
          <w:tcPr>
            <w:tcW w:w="675" w:type="pct"/>
            <w:shd w:val="clear" w:color="auto" w:fill="auto"/>
          </w:tcPr>
          <w:p w14:paraId="38A2A8B6" w14:textId="1F74ACD3" w:rsidR="003C3C18" w:rsidRPr="001C0528" w:rsidRDefault="00BA51D0" w:rsidP="004E1946">
            <w:pPr>
              <w:tabs>
                <w:tab w:val="right" w:pos="851"/>
              </w:tabs>
              <w:rPr>
                <w:sz w:val="24"/>
                <w:szCs w:val="24"/>
              </w:rPr>
            </w:pPr>
            <w:r w:rsidRPr="001C0528">
              <w:rPr>
                <w:sz w:val="24"/>
                <w:szCs w:val="24"/>
              </w:rPr>
              <w:t xml:space="preserve">Согласно учебному плану: </w:t>
            </w:r>
            <w:r w:rsidR="004E1946" w:rsidRPr="001C0528">
              <w:rPr>
                <w:sz w:val="24"/>
                <w:szCs w:val="24"/>
              </w:rPr>
              <w:t>три к</w:t>
            </w:r>
            <w:r w:rsidR="000C42C1" w:rsidRPr="001C0528">
              <w:rPr>
                <w:sz w:val="24"/>
                <w:szCs w:val="24"/>
              </w:rPr>
              <w:t>онтрольн</w:t>
            </w:r>
            <w:r w:rsidR="004E1946" w:rsidRPr="001C0528">
              <w:rPr>
                <w:sz w:val="24"/>
                <w:szCs w:val="24"/>
              </w:rPr>
              <w:t>ые</w:t>
            </w:r>
            <w:r w:rsidR="000C42C1" w:rsidRPr="001C0528">
              <w:rPr>
                <w:sz w:val="24"/>
                <w:szCs w:val="24"/>
              </w:rPr>
              <w:t xml:space="preserve"> работ</w:t>
            </w:r>
            <w:r w:rsidR="004E1946" w:rsidRPr="001C0528">
              <w:rPr>
                <w:sz w:val="24"/>
                <w:szCs w:val="24"/>
              </w:rPr>
              <w:t>ы</w:t>
            </w:r>
          </w:p>
        </w:tc>
      </w:tr>
      <w:tr w:rsidR="00A24CB5" w:rsidRPr="001C0528" w14:paraId="150938F0" w14:textId="77777777" w:rsidTr="004E1946">
        <w:tc>
          <w:tcPr>
            <w:tcW w:w="209" w:type="pct"/>
            <w:shd w:val="clear" w:color="auto" w:fill="auto"/>
          </w:tcPr>
          <w:p w14:paraId="50B58F5A" w14:textId="77777777" w:rsidR="00A24CB5" w:rsidRPr="001C0528" w:rsidRDefault="00A24CB5" w:rsidP="001A662A">
            <w:pPr>
              <w:tabs>
                <w:tab w:val="right" w:pos="851"/>
              </w:tabs>
              <w:ind w:firstLine="709"/>
              <w:jc w:val="center"/>
              <w:rPr>
                <w:sz w:val="24"/>
                <w:szCs w:val="24"/>
              </w:rPr>
            </w:pPr>
          </w:p>
        </w:tc>
        <w:tc>
          <w:tcPr>
            <w:tcW w:w="1042" w:type="pct"/>
            <w:shd w:val="clear" w:color="auto" w:fill="auto"/>
          </w:tcPr>
          <w:p w14:paraId="604948A2" w14:textId="77777777" w:rsidR="00A24CB5" w:rsidRPr="001C0528" w:rsidRDefault="00A24CB5" w:rsidP="001A662A">
            <w:pPr>
              <w:tabs>
                <w:tab w:val="right" w:pos="851"/>
              </w:tabs>
              <w:jc w:val="center"/>
              <w:rPr>
                <w:sz w:val="24"/>
                <w:szCs w:val="24"/>
              </w:rPr>
            </w:pPr>
            <w:r w:rsidRPr="001C0528">
              <w:rPr>
                <w:sz w:val="24"/>
                <w:szCs w:val="24"/>
              </w:rPr>
              <w:t>Итого в %</w:t>
            </w:r>
          </w:p>
        </w:tc>
        <w:tc>
          <w:tcPr>
            <w:tcW w:w="419" w:type="pct"/>
            <w:gridSpan w:val="2"/>
            <w:shd w:val="clear" w:color="auto" w:fill="auto"/>
          </w:tcPr>
          <w:p w14:paraId="76745FFE" w14:textId="22EF5B68" w:rsidR="00A24CB5" w:rsidRPr="001C0528" w:rsidRDefault="00A24CB5" w:rsidP="001A662A">
            <w:pPr>
              <w:tabs>
                <w:tab w:val="right" w:pos="851"/>
              </w:tabs>
              <w:jc w:val="center"/>
              <w:rPr>
                <w:sz w:val="24"/>
                <w:szCs w:val="24"/>
              </w:rPr>
            </w:pPr>
            <w:r w:rsidRPr="001C0528">
              <w:rPr>
                <w:sz w:val="24"/>
                <w:szCs w:val="24"/>
              </w:rPr>
              <w:t>100%</w:t>
            </w:r>
          </w:p>
        </w:tc>
        <w:tc>
          <w:tcPr>
            <w:tcW w:w="555" w:type="pct"/>
            <w:gridSpan w:val="2"/>
            <w:shd w:val="clear" w:color="auto" w:fill="auto"/>
          </w:tcPr>
          <w:p w14:paraId="699377C0" w14:textId="3F07D015" w:rsidR="00A24CB5" w:rsidRPr="001C0528" w:rsidRDefault="000712A7" w:rsidP="001A662A">
            <w:pPr>
              <w:tabs>
                <w:tab w:val="right" w:pos="851"/>
              </w:tabs>
              <w:jc w:val="center"/>
              <w:rPr>
                <w:sz w:val="24"/>
                <w:szCs w:val="24"/>
              </w:rPr>
            </w:pPr>
            <w:r w:rsidRPr="001C0528">
              <w:rPr>
                <w:color w:val="000000"/>
                <w:sz w:val="24"/>
                <w:szCs w:val="24"/>
              </w:rPr>
              <w:t>40</w:t>
            </w:r>
            <w:r w:rsidR="00A24CB5" w:rsidRPr="001C0528">
              <w:rPr>
                <w:color w:val="000000"/>
                <w:sz w:val="24"/>
                <w:szCs w:val="24"/>
                <w:lang w:val="en-US"/>
              </w:rPr>
              <w:t>%</w:t>
            </w:r>
          </w:p>
        </w:tc>
        <w:tc>
          <w:tcPr>
            <w:tcW w:w="555" w:type="pct"/>
            <w:gridSpan w:val="2"/>
            <w:shd w:val="clear" w:color="auto" w:fill="auto"/>
          </w:tcPr>
          <w:p w14:paraId="5965F0EB" w14:textId="3EDCD6EC" w:rsidR="00A24CB5" w:rsidRPr="001C0528" w:rsidRDefault="004E1946" w:rsidP="001A662A">
            <w:pPr>
              <w:tabs>
                <w:tab w:val="right" w:pos="851"/>
              </w:tabs>
              <w:jc w:val="center"/>
              <w:rPr>
                <w:sz w:val="24"/>
                <w:szCs w:val="24"/>
              </w:rPr>
            </w:pPr>
            <w:r w:rsidRPr="001C0528">
              <w:rPr>
                <w:sz w:val="24"/>
                <w:szCs w:val="24"/>
              </w:rPr>
              <w:t>-</w:t>
            </w:r>
          </w:p>
        </w:tc>
        <w:tc>
          <w:tcPr>
            <w:tcW w:w="833" w:type="pct"/>
            <w:gridSpan w:val="2"/>
            <w:shd w:val="clear" w:color="auto" w:fill="auto"/>
          </w:tcPr>
          <w:p w14:paraId="36D83DFD" w14:textId="7F0C8F3D" w:rsidR="00A24CB5" w:rsidRPr="001C0528" w:rsidRDefault="001B6463" w:rsidP="001A662A">
            <w:pPr>
              <w:tabs>
                <w:tab w:val="right" w:pos="851"/>
              </w:tabs>
              <w:jc w:val="center"/>
              <w:rPr>
                <w:sz w:val="24"/>
                <w:szCs w:val="24"/>
              </w:rPr>
            </w:pPr>
            <w:r w:rsidRPr="001C0528">
              <w:rPr>
                <w:color w:val="000000"/>
                <w:sz w:val="24"/>
                <w:szCs w:val="24"/>
              </w:rPr>
              <w:t>10</w:t>
            </w:r>
            <w:r w:rsidR="00BA51D0" w:rsidRPr="001C0528">
              <w:rPr>
                <w:color w:val="000000"/>
                <w:sz w:val="24"/>
                <w:szCs w:val="24"/>
              </w:rPr>
              <w:t>0%</w:t>
            </w:r>
          </w:p>
        </w:tc>
        <w:tc>
          <w:tcPr>
            <w:tcW w:w="713" w:type="pct"/>
            <w:gridSpan w:val="2"/>
            <w:shd w:val="clear" w:color="auto" w:fill="auto"/>
          </w:tcPr>
          <w:p w14:paraId="20CEEBDA" w14:textId="66321865" w:rsidR="00A24CB5" w:rsidRPr="001C0528" w:rsidRDefault="000712A7" w:rsidP="001A662A">
            <w:pPr>
              <w:tabs>
                <w:tab w:val="right" w:pos="851"/>
              </w:tabs>
              <w:jc w:val="center"/>
              <w:rPr>
                <w:sz w:val="24"/>
                <w:szCs w:val="24"/>
              </w:rPr>
            </w:pPr>
            <w:r w:rsidRPr="001C0528">
              <w:rPr>
                <w:color w:val="000000"/>
                <w:sz w:val="24"/>
                <w:szCs w:val="24"/>
              </w:rPr>
              <w:t>60</w:t>
            </w:r>
            <w:r w:rsidR="00A24CB5" w:rsidRPr="001C0528">
              <w:rPr>
                <w:color w:val="000000"/>
                <w:sz w:val="24"/>
                <w:szCs w:val="24"/>
                <w:lang w:val="en-US"/>
              </w:rPr>
              <w:t>%</w:t>
            </w:r>
          </w:p>
        </w:tc>
        <w:tc>
          <w:tcPr>
            <w:tcW w:w="675" w:type="pct"/>
            <w:shd w:val="clear" w:color="auto" w:fill="auto"/>
          </w:tcPr>
          <w:p w14:paraId="3D3AD4F9" w14:textId="77777777" w:rsidR="00A24CB5" w:rsidRPr="001C0528" w:rsidRDefault="00A24CB5" w:rsidP="001A662A">
            <w:pPr>
              <w:tabs>
                <w:tab w:val="right" w:pos="851"/>
              </w:tabs>
              <w:ind w:firstLine="709"/>
              <w:jc w:val="center"/>
              <w:rPr>
                <w:sz w:val="24"/>
                <w:szCs w:val="24"/>
              </w:rPr>
            </w:pPr>
          </w:p>
        </w:tc>
      </w:tr>
    </w:tbl>
    <w:p w14:paraId="7D82C2AD" w14:textId="77777777" w:rsidR="004E1946" w:rsidRPr="00BF703C" w:rsidRDefault="004E1946" w:rsidP="004E1946">
      <w:pPr>
        <w:keepNext/>
        <w:ind w:firstLine="709"/>
        <w:jc w:val="both"/>
        <w:rPr>
          <w:b/>
          <w:color w:val="FF0000"/>
          <w:sz w:val="24"/>
          <w:szCs w:val="24"/>
        </w:rPr>
      </w:pPr>
      <w:r w:rsidRPr="001C0528">
        <w:rPr>
          <w:color w:val="000000"/>
          <w:sz w:val="24"/>
          <w:szCs w:val="24"/>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A492707" w14:textId="77777777" w:rsidR="005C0262" w:rsidRPr="00387810" w:rsidRDefault="005C0262" w:rsidP="00BA51D0">
      <w:pPr>
        <w:pStyle w:val="aa"/>
        <w:ind w:firstLine="709"/>
        <w:jc w:val="left"/>
        <w:rPr>
          <w:szCs w:val="28"/>
        </w:rPr>
      </w:pPr>
    </w:p>
    <w:p w14:paraId="342452FC" w14:textId="20E53D85" w:rsidR="002A2809" w:rsidRPr="00387810" w:rsidRDefault="00C52F7B" w:rsidP="005C0262">
      <w:pPr>
        <w:pStyle w:val="aa"/>
        <w:ind w:firstLine="709"/>
        <w:jc w:val="left"/>
        <w:rPr>
          <w:szCs w:val="28"/>
        </w:rPr>
      </w:pPr>
      <w:r w:rsidRPr="00387810">
        <w:rPr>
          <w:szCs w:val="28"/>
        </w:rPr>
        <w:t>5.</w:t>
      </w:r>
      <w:r w:rsidR="00FB19BE" w:rsidRPr="00387810">
        <w:rPr>
          <w:szCs w:val="28"/>
        </w:rPr>
        <w:t>3</w:t>
      </w:r>
      <w:r w:rsidR="00024EEA" w:rsidRPr="00387810">
        <w:rPr>
          <w:szCs w:val="28"/>
        </w:rPr>
        <w:t xml:space="preserve">. </w:t>
      </w:r>
      <w:r w:rsidR="00D173FB" w:rsidRPr="00387810">
        <w:rPr>
          <w:szCs w:val="28"/>
        </w:rPr>
        <w:t>Содержание</w:t>
      </w:r>
      <w:r w:rsidR="00024EEA" w:rsidRPr="00387810">
        <w:rPr>
          <w:szCs w:val="28"/>
        </w:rPr>
        <w:t xml:space="preserve"> </w:t>
      </w:r>
      <w:r w:rsidR="00C63B2E" w:rsidRPr="00387810">
        <w:rPr>
          <w:szCs w:val="28"/>
        </w:rPr>
        <w:t xml:space="preserve">семинаров, </w:t>
      </w:r>
      <w:r w:rsidRPr="00387810">
        <w:rPr>
          <w:szCs w:val="28"/>
        </w:rPr>
        <w:t xml:space="preserve">практических </w:t>
      </w:r>
      <w:r w:rsidR="00C63B2E" w:rsidRPr="00387810">
        <w:rPr>
          <w:szCs w:val="28"/>
        </w:rPr>
        <w:t>занятий</w:t>
      </w:r>
      <w:r w:rsidR="00BA51D0" w:rsidRPr="00387810">
        <w:rPr>
          <w:szCs w:val="28"/>
        </w:rPr>
        <w:br/>
      </w:r>
      <w:r w:rsidR="00F95658" w:rsidRPr="00387810">
        <w:rPr>
          <w:szCs w:val="28"/>
        </w:rPr>
        <w:t xml:space="preserve">                                                           </w:t>
      </w:r>
      <w:r w:rsidR="00BA51D0" w:rsidRPr="00387810">
        <w:rPr>
          <w:szCs w:val="28"/>
        </w:rPr>
        <w:t xml:space="preserve">                               </w:t>
      </w:r>
      <w:r w:rsidR="00F95658" w:rsidRPr="00387810">
        <w:rPr>
          <w:szCs w:val="28"/>
        </w:rPr>
        <w:t xml:space="preserve">                          </w:t>
      </w:r>
      <w:r w:rsidR="002A2809" w:rsidRPr="004E1946">
        <w:rPr>
          <w:b w:val="0"/>
          <w:szCs w:val="28"/>
        </w:rPr>
        <w:t>Таблица 3</w:t>
      </w:r>
    </w:p>
    <w:tbl>
      <w:tblPr>
        <w:tblStyle w:val="a7"/>
        <w:tblW w:w="0" w:type="auto"/>
        <w:tblLook w:val="04A0" w:firstRow="1" w:lastRow="0" w:firstColumn="1" w:lastColumn="0" w:noHBand="0" w:noVBand="1"/>
      </w:tblPr>
      <w:tblGrid>
        <w:gridCol w:w="1822"/>
        <w:gridCol w:w="4265"/>
        <w:gridCol w:w="4108"/>
      </w:tblGrid>
      <w:tr w:rsidR="005C0262" w:rsidRPr="00EA7754" w14:paraId="74AED490" w14:textId="77777777" w:rsidTr="006616B0">
        <w:trPr>
          <w:trHeight w:val="1289"/>
        </w:trPr>
        <w:tc>
          <w:tcPr>
            <w:tcW w:w="1822" w:type="dxa"/>
          </w:tcPr>
          <w:p w14:paraId="06FF2039" w14:textId="3AF6245D" w:rsidR="005C0262" w:rsidRPr="00EA7754" w:rsidRDefault="005C0262" w:rsidP="005C0262">
            <w:pPr>
              <w:pStyle w:val="aa"/>
              <w:jc w:val="left"/>
              <w:rPr>
                <w:sz w:val="24"/>
                <w:szCs w:val="24"/>
              </w:rPr>
            </w:pPr>
            <w:r w:rsidRPr="00EA7754">
              <w:rPr>
                <w:sz w:val="24"/>
                <w:szCs w:val="24"/>
              </w:rPr>
              <w:t>Наименование тем (разделов) дисциплины</w:t>
            </w:r>
          </w:p>
        </w:tc>
        <w:tc>
          <w:tcPr>
            <w:tcW w:w="4382" w:type="dxa"/>
          </w:tcPr>
          <w:p w14:paraId="0483D0A0" w14:textId="7CAE7FDD" w:rsidR="005C0262" w:rsidRPr="00EA7754" w:rsidRDefault="005C0262" w:rsidP="00A57A48">
            <w:pPr>
              <w:keepNext/>
              <w:jc w:val="center"/>
              <w:rPr>
                <w:sz w:val="24"/>
                <w:szCs w:val="24"/>
              </w:rPr>
            </w:pPr>
            <w:r w:rsidRPr="00EA7754">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4217" w:type="dxa"/>
          </w:tcPr>
          <w:p w14:paraId="4FE73A27" w14:textId="4B6CCD3D" w:rsidR="005C0262" w:rsidRPr="00EA7754" w:rsidRDefault="005C0262" w:rsidP="005C0262">
            <w:pPr>
              <w:pStyle w:val="aa"/>
              <w:jc w:val="left"/>
              <w:rPr>
                <w:sz w:val="24"/>
                <w:szCs w:val="24"/>
              </w:rPr>
            </w:pPr>
            <w:r w:rsidRPr="00EA7754">
              <w:rPr>
                <w:sz w:val="24"/>
                <w:szCs w:val="24"/>
              </w:rPr>
              <w:t>Формы проведения занятий</w:t>
            </w:r>
          </w:p>
        </w:tc>
      </w:tr>
      <w:tr w:rsidR="0027774F" w:rsidRPr="00EA7754" w14:paraId="0C4258B8" w14:textId="77777777" w:rsidTr="006616B0">
        <w:tc>
          <w:tcPr>
            <w:tcW w:w="1822" w:type="dxa"/>
          </w:tcPr>
          <w:p w14:paraId="721D95D1" w14:textId="6EB75ED9" w:rsidR="0027774F" w:rsidRPr="00EA7754" w:rsidRDefault="0027774F" w:rsidP="005C0262">
            <w:pPr>
              <w:pStyle w:val="aa"/>
              <w:jc w:val="left"/>
              <w:rPr>
                <w:sz w:val="24"/>
                <w:szCs w:val="24"/>
              </w:rPr>
            </w:pPr>
            <w:r w:rsidRPr="00EA7754">
              <w:rPr>
                <w:color w:val="000000"/>
                <w:sz w:val="24"/>
                <w:szCs w:val="24"/>
                <w:lang w:val="en-US"/>
              </w:rPr>
              <w:t>World Economy</w:t>
            </w:r>
            <w:r w:rsidRPr="00EA7754">
              <w:rPr>
                <w:color w:val="000000"/>
                <w:sz w:val="24"/>
                <w:szCs w:val="24"/>
              </w:rPr>
              <w:t>.</w:t>
            </w:r>
          </w:p>
        </w:tc>
        <w:tc>
          <w:tcPr>
            <w:tcW w:w="4382" w:type="dxa"/>
          </w:tcPr>
          <w:p w14:paraId="79B60183" w14:textId="77777777" w:rsidR="0086378D" w:rsidRPr="00EA7754" w:rsidRDefault="0086378D" w:rsidP="00C411DB">
            <w:pPr>
              <w:pStyle w:val="aa"/>
              <w:numPr>
                <w:ilvl w:val="0"/>
                <w:numId w:val="30"/>
              </w:numPr>
              <w:ind w:left="446" w:hanging="283"/>
              <w:jc w:val="both"/>
              <w:rPr>
                <w:b w:val="0"/>
                <w:sz w:val="24"/>
                <w:szCs w:val="24"/>
              </w:rPr>
            </w:pPr>
            <w:r w:rsidRPr="00EA7754">
              <w:rPr>
                <w:b w:val="0"/>
                <w:sz w:val="24"/>
                <w:szCs w:val="24"/>
                <w:lang w:val="en-US"/>
              </w:rPr>
              <w:t xml:space="preserve">Dynamics of world development. </w:t>
            </w:r>
          </w:p>
          <w:p w14:paraId="7D419009" w14:textId="77777777" w:rsidR="0086378D" w:rsidRPr="00EA7754" w:rsidRDefault="0086378D" w:rsidP="00C411DB">
            <w:pPr>
              <w:pStyle w:val="aa"/>
              <w:numPr>
                <w:ilvl w:val="0"/>
                <w:numId w:val="30"/>
              </w:numPr>
              <w:ind w:left="446" w:hanging="283"/>
              <w:jc w:val="both"/>
              <w:rPr>
                <w:b w:val="0"/>
                <w:sz w:val="24"/>
                <w:szCs w:val="24"/>
              </w:rPr>
            </w:pPr>
            <w:r w:rsidRPr="00EA7754">
              <w:rPr>
                <w:b w:val="0"/>
                <w:sz w:val="24"/>
                <w:szCs w:val="24"/>
                <w:lang w:val="en-US"/>
              </w:rPr>
              <w:t xml:space="preserve">Resources for economic growth. </w:t>
            </w:r>
          </w:p>
          <w:p w14:paraId="663153B0" w14:textId="573FAE7E" w:rsidR="0086378D" w:rsidRPr="00EA7754" w:rsidRDefault="0086378D" w:rsidP="00C411DB">
            <w:pPr>
              <w:pStyle w:val="aa"/>
              <w:numPr>
                <w:ilvl w:val="0"/>
                <w:numId w:val="30"/>
              </w:numPr>
              <w:ind w:left="446" w:hanging="283"/>
              <w:jc w:val="both"/>
              <w:rPr>
                <w:b w:val="0"/>
                <w:sz w:val="24"/>
                <w:szCs w:val="24"/>
                <w:lang w:val="en-US"/>
              </w:rPr>
            </w:pPr>
            <w:r w:rsidRPr="00EA7754">
              <w:rPr>
                <w:b w:val="0"/>
                <w:sz w:val="24"/>
                <w:szCs w:val="24"/>
                <w:lang w:val="en-US"/>
              </w:rPr>
              <w:t>Factors of production and evolution of its use.</w:t>
            </w:r>
          </w:p>
          <w:p w14:paraId="3DAD524D" w14:textId="49886D5C" w:rsidR="0027774F" w:rsidRPr="00EA7754" w:rsidRDefault="006616B0" w:rsidP="00C411DB">
            <w:pPr>
              <w:pStyle w:val="aa"/>
              <w:numPr>
                <w:ilvl w:val="0"/>
                <w:numId w:val="30"/>
              </w:numPr>
              <w:ind w:left="446" w:hanging="283"/>
              <w:jc w:val="both"/>
              <w:rPr>
                <w:b w:val="0"/>
                <w:sz w:val="24"/>
                <w:szCs w:val="24"/>
                <w:lang w:val="en-US"/>
              </w:rPr>
            </w:pPr>
            <w:r w:rsidRPr="00EA7754">
              <w:rPr>
                <w:b w:val="0"/>
                <w:sz w:val="24"/>
                <w:szCs w:val="24"/>
                <w:lang w:val="en-US"/>
              </w:rPr>
              <w:t>Globalization’ components</w:t>
            </w:r>
            <w:r w:rsidRPr="00EA7754">
              <w:rPr>
                <w:b w:val="0"/>
                <w:sz w:val="24"/>
                <w:szCs w:val="24"/>
              </w:rPr>
              <w:t>.</w:t>
            </w:r>
          </w:p>
          <w:p w14:paraId="23F7F0F0" w14:textId="77777777" w:rsidR="0027774F" w:rsidRPr="00EA7754" w:rsidRDefault="0027774F" w:rsidP="00002D0D">
            <w:pPr>
              <w:pStyle w:val="aa"/>
              <w:jc w:val="both"/>
              <w:rPr>
                <w:sz w:val="24"/>
                <w:szCs w:val="24"/>
                <w:lang w:val="en-US"/>
              </w:rPr>
            </w:pPr>
            <w:r w:rsidRPr="00EA7754">
              <w:rPr>
                <w:sz w:val="24"/>
                <w:szCs w:val="24"/>
              </w:rPr>
              <w:t>Рекомендуемые</w:t>
            </w:r>
            <w:r w:rsidRPr="00EA7754">
              <w:rPr>
                <w:sz w:val="24"/>
                <w:szCs w:val="24"/>
                <w:lang w:val="en-US"/>
              </w:rPr>
              <w:t xml:space="preserve"> </w:t>
            </w:r>
            <w:r w:rsidRPr="00EA7754">
              <w:rPr>
                <w:sz w:val="24"/>
                <w:szCs w:val="24"/>
              </w:rPr>
              <w:t>источники</w:t>
            </w:r>
            <w:r w:rsidRPr="00EA7754">
              <w:rPr>
                <w:sz w:val="24"/>
                <w:szCs w:val="24"/>
                <w:lang w:val="en-US"/>
              </w:rPr>
              <w:t>:</w:t>
            </w:r>
          </w:p>
          <w:p w14:paraId="7409565A" w14:textId="56A9F726" w:rsidR="0027774F" w:rsidRPr="00EA7754" w:rsidRDefault="00FC6B2B" w:rsidP="00FC6B2B">
            <w:pPr>
              <w:pStyle w:val="aa"/>
              <w:jc w:val="left"/>
              <w:rPr>
                <w:sz w:val="24"/>
                <w:szCs w:val="24"/>
              </w:rPr>
            </w:pPr>
            <w:r w:rsidRPr="00EA7754">
              <w:rPr>
                <w:sz w:val="24"/>
                <w:szCs w:val="24"/>
              </w:rPr>
              <w:t>8.1, 8.2, 8.3, 8.4, 8.5, 9.1, 9.2</w:t>
            </w:r>
          </w:p>
        </w:tc>
        <w:tc>
          <w:tcPr>
            <w:tcW w:w="4217" w:type="dxa"/>
          </w:tcPr>
          <w:p w14:paraId="2542BC66" w14:textId="77754BE8" w:rsidR="0027774F" w:rsidRPr="00EA7754" w:rsidRDefault="0027774F" w:rsidP="00FA5C3C">
            <w:pPr>
              <w:pStyle w:val="aa"/>
              <w:jc w:val="left"/>
              <w:rPr>
                <w:b w:val="0"/>
                <w:sz w:val="24"/>
                <w:szCs w:val="24"/>
              </w:rPr>
            </w:pPr>
            <w:r w:rsidRPr="00EA7754">
              <w:rPr>
                <w:b w:val="0"/>
                <w:color w:val="000000"/>
                <w:sz w:val="24"/>
                <w:szCs w:val="24"/>
              </w:rPr>
              <w:t>Интерактивный семинар с применением видео- и аудиоматериалов, индивидуальная и групповая работа студентов под руководством преподавателя, работа в мини-группах, проверка домашнего задания, фронтальный опрос.</w:t>
            </w:r>
          </w:p>
        </w:tc>
      </w:tr>
      <w:tr w:rsidR="0027774F" w:rsidRPr="00EA7754" w14:paraId="7A55F56E" w14:textId="77777777" w:rsidTr="006616B0">
        <w:tc>
          <w:tcPr>
            <w:tcW w:w="1822" w:type="dxa"/>
          </w:tcPr>
          <w:p w14:paraId="68523F24" w14:textId="318318DE" w:rsidR="0027774F" w:rsidRPr="00EA7754" w:rsidRDefault="0027774F" w:rsidP="005C0262">
            <w:pPr>
              <w:pStyle w:val="aa"/>
              <w:jc w:val="left"/>
              <w:rPr>
                <w:sz w:val="24"/>
                <w:szCs w:val="24"/>
              </w:rPr>
            </w:pPr>
            <w:r w:rsidRPr="00EA7754">
              <w:rPr>
                <w:color w:val="000000"/>
                <w:sz w:val="24"/>
                <w:szCs w:val="24"/>
                <w:lang w:val="en-US"/>
              </w:rPr>
              <w:t>Economics and Trade.</w:t>
            </w:r>
          </w:p>
        </w:tc>
        <w:tc>
          <w:tcPr>
            <w:tcW w:w="4382" w:type="dxa"/>
          </w:tcPr>
          <w:p w14:paraId="0D70D36E" w14:textId="77777777" w:rsidR="009C5C65" w:rsidRPr="00EA7754" w:rsidRDefault="00EB637E" w:rsidP="00C411DB">
            <w:pPr>
              <w:pStyle w:val="aa"/>
              <w:numPr>
                <w:ilvl w:val="0"/>
                <w:numId w:val="28"/>
              </w:numPr>
              <w:ind w:left="446" w:hanging="283"/>
              <w:jc w:val="both"/>
              <w:rPr>
                <w:b w:val="0"/>
                <w:sz w:val="24"/>
                <w:szCs w:val="24"/>
                <w:lang w:val="en-US"/>
              </w:rPr>
            </w:pPr>
            <w:r w:rsidRPr="00EA7754">
              <w:rPr>
                <w:b w:val="0"/>
                <w:sz w:val="24"/>
                <w:szCs w:val="24"/>
                <w:lang w:val="en-US"/>
              </w:rPr>
              <w:t>History and dynamics of international trade.</w:t>
            </w:r>
          </w:p>
          <w:p w14:paraId="27755CB6" w14:textId="77777777" w:rsidR="009C5C65" w:rsidRPr="00EA7754" w:rsidRDefault="009C5C65" w:rsidP="00C411DB">
            <w:pPr>
              <w:pStyle w:val="aa"/>
              <w:numPr>
                <w:ilvl w:val="0"/>
                <w:numId w:val="28"/>
              </w:numPr>
              <w:ind w:left="446" w:hanging="283"/>
              <w:jc w:val="both"/>
              <w:rPr>
                <w:b w:val="0"/>
                <w:sz w:val="24"/>
                <w:szCs w:val="24"/>
              </w:rPr>
            </w:pPr>
            <w:r w:rsidRPr="00EA7754">
              <w:rPr>
                <w:b w:val="0"/>
                <w:sz w:val="24"/>
                <w:szCs w:val="24"/>
                <w:lang w:val="en-US"/>
              </w:rPr>
              <w:t xml:space="preserve">Competitive advantage. </w:t>
            </w:r>
          </w:p>
          <w:p w14:paraId="4BE888AD" w14:textId="5C72788C" w:rsidR="009C5C65" w:rsidRPr="00EA7754" w:rsidRDefault="009C5C65" w:rsidP="00C411DB">
            <w:pPr>
              <w:pStyle w:val="aa"/>
              <w:numPr>
                <w:ilvl w:val="0"/>
                <w:numId w:val="28"/>
              </w:numPr>
              <w:ind w:left="446" w:hanging="283"/>
              <w:jc w:val="both"/>
              <w:rPr>
                <w:b w:val="0"/>
                <w:sz w:val="24"/>
                <w:szCs w:val="24"/>
              </w:rPr>
            </w:pPr>
            <w:r w:rsidRPr="00EA7754">
              <w:rPr>
                <w:b w:val="0"/>
                <w:sz w:val="24"/>
                <w:szCs w:val="24"/>
                <w:lang w:val="en-US"/>
              </w:rPr>
              <w:t>Role of the cities.</w:t>
            </w:r>
          </w:p>
          <w:p w14:paraId="147DF985" w14:textId="77777777" w:rsidR="0044473D" w:rsidRPr="00EA7754" w:rsidRDefault="0044473D" w:rsidP="0044473D">
            <w:pPr>
              <w:pStyle w:val="aa"/>
              <w:jc w:val="both"/>
              <w:rPr>
                <w:b w:val="0"/>
                <w:sz w:val="24"/>
                <w:szCs w:val="24"/>
                <w:lang w:val="en-US"/>
              </w:rPr>
            </w:pPr>
          </w:p>
          <w:p w14:paraId="301F1937" w14:textId="77777777" w:rsidR="0027774F" w:rsidRPr="00EA7754" w:rsidRDefault="0027774F" w:rsidP="00002D0D">
            <w:pPr>
              <w:pStyle w:val="aa"/>
              <w:jc w:val="both"/>
              <w:rPr>
                <w:sz w:val="24"/>
                <w:szCs w:val="24"/>
                <w:lang w:val="en-US"/>
              </w:rPr>
            </w:pPr>
            <w:r w:rsidRPr="00EA7754">
              <w:rPr>
                <w:sz w:val="24"/>
                <w:szCs w:val="24"/>
              </w:rPr>
              <w:t>Рекомендуемые</w:t>
            </w:r>
            <w:r w:rsidRPr="00EA7754">
              <w:rPr>
                <w:sz w:val="24"/>
                <w:szCs w:val="24"/>
                <w:lang w:val="en-US"/>
              </w:rPr>
              <w:t xml:space="preserve"> </w:t>
            </w:r>
            <w:r w:rsidRPr="00EA7754">
              <w:rPr>
                <w:sz w:val="24"/>
                <w:szCs w:val="24"/>
              </w:rPr>
              <w:t>источники</w:t>
            </w:r>
            <w:r w:rsidRPr="00EA7754">
              <w:rPr>
                <w:sz w:val="24"/>
                <w:szCs w:val="24"/>
                <w:lang w:val="en-US"/>
              </w:rPr>
              <w:t>:</w:t>
            </w:r>
          </w:p>
          <w:p w14:paraId="364D400A" w14:textId="2E5D594E" w:rsidR="0027774F" w:rsidRPr="00EA7754" w:rsidRDefault="00FC6B2B" w:rsidP="005C0262">
            <w:pPr>
              <w:pStyle w:val="aa"/>
              <w:jc w:val="left"/>
              <w:rPr>
                <w:sz w:val="24"/>
                <w:szCs w:val="24"/>
                <w:lang w:val="en-US"/>
              </w:rPr>
            </w:pPr>
            <w:r w:rsidRPr="00EA7754">
              <w:rPr>
                <w:sz w:val="24"/>
                <w:szCs w:val="24"/>
              </w:rPr>
              <w:t>8.1, 8.2, 8.3, 8.4, 8.5, 9.1, 9.2</w:t>
            </w:r>
          </w:p>
        </w:tc>
        <w:tc>
          <w:tcPr>
            <w:tcW w:w="4217" w:type="dxa"/>
          </w:tcPr>
          <w:p w14:paraId="4C9E920E" w14:textId="6BD1B4BD" w:rsidR="0027774F" w:rsidRPr="00EA7754" w:rsidRDefault="0027774F" w:rsidP="005C0262">
            <w:pPr>
              <w:pStyle w:val="aa"/>
              <w:jc w:val="left"/>
              <w:rPr>
                <w:b w:val="0"/>
                <w:sz w:val="24"/>
                <w:szCs w:val="24"/>
              </w:rPr>
            </w:pPr>
            <w:r w:rsidRPr="00EA7754">
              <w:rPr>
                <w:b w:val="0"/>
                <w:color w:val="000000"/>
                <w:sz w:val="24"/>
                <w:szCs w:val="24"/>
              </w:rPr>
              <w:t>Интерактивный семинар с применением видео- и аудиоматериалов, индивидуальная и групповая работа студентов под руководством преподавателя, работа в мини-группах, проверка домашнего задания, фронтальный опрос.</w:t>
            </w:r>
          </w:p>
        </w:tc>
      </w:tr>
      <w:tr w:rsidR="0027774F" w:rsidRPr="00EA7754" w14:paraId="2B23DA12" w14:textId="77777777" w:rsidTr="006616B0">
        <w:tc>
          <w:tcPr>
            <w:tcW w:w="1822" w:type="dxa"/>
          </w:tcPr>
          <w:p w14:paraId="4EB56EB4" w14:textId="44A45335" w:rsidR="0027774F" w:rsidRPr="00EA7754" w:rsidRDefault="0027774F" w:rsidP="005C0262">
            <w:pPr>
              <w:pStyle w:val="aa"/>
              <w:jc w:val="left"/>
              <w:rPr>
                <w:sz w:val="24"/>
                <w:szCs w:val="24"/>
              </w:rPr>
            </w:pPr>
            <w:r w:rsidRPr="00EA7754">
              <w:rPr>
                <w:color w:val="000000"/>
                <w:sz w:val="24"/>
                <w:szCs w:val="24"/>
                <w:lang w:val="en-US"/>
              </w:rPr>
              <w:t>Finance.</w:t>
            </w:r>
          </w:p>
        </w:tc>
        <w:tc>
          <w:tcPr>
            <w:tcW w:w="4382" w:type="dxa"/>
          </w:tcPr>
          <w:p w14:paraId="171FB2A5" w14:textId="2B90B6C7" w:rsidR="00EF53C8" w:rsidRPr="00EA7754" w:rsidRDefault="00EF53C8" w:rsidP="00C411DB">
            <w:pPr>
              <w:pStyle w:val="aa"/>
              <w:numPr>
                <w:ilvl w:val="0"/>
                <w:numId w:val="29"/>
              </w:numPr>
              <w:ind w:left="446" w:hanging="283"/>
              <w:jc w:val="both"/>
              <w:rPr>
                <w:b w:val="0"/>
                <w:sz w:val="24"/>
                <w:szCs w:val="24"/>
                <w:lang w:val="en-US"/>
              </w:rPr>
            </w:pPr>
            <w:r w:rsidRPr="00EA7754">
              <w:rPr>
                <w:b w:val="0"/>
                <w:sz w:val="24"/>
                <w:szCs w:val="24"/>
                <w:lang w:val="en-US"/>
              </w:rPr>
              <w:t xml:space="preserve">Structure of world financial system. </w:t>
            </w:r>
          </w:p>
          <w:p w14:paraId="3615214F" w14:textId="77777777" w:rsidR="00EF53C8" w:rsidRPr="00EA7754" w:rsidRDefault="00EF53C8" w:rsidP="00C411DB">
            <w:pPr>
              <w:pStyle w:val="aa"/>
              <w:numPr>
                <w:ilvl w:val="0"/>
                <w:numId w:val="29"/>
              </w:numPr>
              <w:ind w:left="446" w:hanging="283"/>
              <w:jc w:val="both"/>
              <w:rPr>
                <w:b w:val="0"/>
                <w:sz w:val="24"/>
                <w:szCs w:val="24"/>
                <w:lang w:val="en-US"/>
              </w:rPr>
            </w:pPr>
            <w:r w:rsidRPr="00EA7754">
              <w:rPr>
                <w:b w:val="0"/>
                <w:sz w:val="24"/>
                <w:szCs w:val="24"/>
                <w:lang w:val="en-US"/>
              </w:rPr>
              <w:t xml:space="preserve">Financial markets and their role. </w:t>
            </w:r>
          </w:p>
          <w:p w14:paraId="63ABA478" w14:textId="77777777" w:rsidR="00EF53C8" w:rsidRPr="00EA7754" w:rsidRDefault="00EF53C8" w:rsidP="00C411DB">
            <w:pPr>
              <w:pStyle w:val="aa"/>
              <w:numPr>
                <w:ilvl w:val="0"/>
                <w:numId w:val="29"/>
              </w:numPr>
              <w:ind w:left="446" w:hanging="283"/>
              <w:jc w:val="both"/>
              <w:rPr>
                <w:b w:val="0"/>
                <w:sz w:val="24"/>
                <w:szCs w:val="24"/>
              </w:rPr>
            </w:pPr>
            <w:r w:rsidRPr="00EA7754">
              <w:rPr>
                <w:b w:val="0"/>
                <w:sz w:val="24"/>
                <w:szCs w:val="24"/>
                <w:lang w:val="en-US"/>
              </w:rPr>
              <w:t xml:space="preserve">Types of financial markets. </w:t>
            </w:r>
          </w:p>
          <w:p w14:paraId="4AD18874" w14:textId="77777777" w:rsidR="00EF53C8" w:rsidRPr="00EA7754" w:rsidRDefault="00EF53C8" w:rsidP="00C411DB">
            <w:pPr>
              <w:pStyle w:val="aa"/>
              <w:numPr>
                <w:ilvl w:val="0"/>
                <w:numId w:val="29"/>
              </w:numPr>
              <w:ind w:left="446" w:hanging="283"/>
              <w:jc w:val="both"/>
              <w:rPr>
                <w:b w:val="0"/>
                <w:sz w:val="24"/>
                <w:szCs w:val="24"/>
                <w:lang w:val="en-US"/>
              </w:rPr>
            </w:pPr>
            <w:r w:rsidRPr="00EA7754">
              <w:rPr>
                <w:b w:val="0"/>
                <w:sz w:val="24"/>
                <w:szCs w:val="24"/>
                <w:lang w:val="en-US"/>
              </w:rPr>
              <w:t>Cross-border financial flows.</w:t>
            </w:r>
          </w:p>
          <w:p w14:paraId="27FD2917" w14:textId="77777777" w:rsidR="0027774F" w:rsidRPr="00EA7754" w:rsidRDefault="0027774F" w:rsidP="00002D0D">
            <w:pPr>
              <w:pStyle w:val="aa"/>
              <w:jc w:val="both"/>
              <w:rPr>
                <w:b w:val="0"/>
                <w:sz w:val="24"/>
                <w:szCs w:val="24"/>
              </w:rPr>
            </w:pPr>
          </w:p>
          <w:p w14:paraId="361E2F66" w14:textId="77777777" w:rsidR="0027774F" w:rsidRPr="00EA7754" w:rsidRDefault="0027774F" w:rsidP="00002D0D">
            <w:pPr>
              <w:pStyle w:val="aa"/>
              <w:jc w:val="both"/>
              <w:rPr>
                <w:sz w:val="24"/>
                <w:szCs w:val="24"/>
              </w:rPr>
            </w:pPr>
            <w:r w:rsidRPr="00EA7754">
              <w:rPr>
                <w:sz w:val="24"/>
                <w:szCs w:val="24"/>
              </w:rPr>
              <w:t>Рекомендуемые источники:</w:t>
            </w:r>
          </w:p>
          <w:p w14:paraId="2164BF0B" w14:textId="584C50EF" w:rsidR="0027774F" w:rsidRPr="00EA7754" w:rsidRDefault="00FC6B2B" w:rsidP="00FC6B2B">
            <w:pPr>
              <w:pStyle w:val="aa"/>
              <w:jc w:val="left"/>
              <w:rPr>
                <w:sz w:val="24"/>
                <w:szCs w:val="24"/>
              </w:rPr>
            </w:pPr>
            <w:r w:rsidRPr="00EA7754">
              <w:rPr>
                <w:sz w:val="24"/>
                <w:szCs w:val="24"/>
              </w:rPr>
              <w:t>8.1, 8.2, 8.6, 8.7, 9.1, 9.2</w:t>
            </w:r>
          </w:p>
        </w:tc>
        <w:tc>
          <w:tcPr>
            <w:tcW w:w="4217" w:type="dxa"/>
          </w:tcPr>
          <w:p w14:paraId="3101BFB2" w14:textId="5EE4851B" w:rsidR="0027774F" w:rsidRPr="00EA7754" w:rsidRDefault="0027774F" w:rsidP="005C0262">
            <w:pPr>
              <w:pStyle w:val="aa"/>
              <w:jc w:val="left"/>
              <w:rPr>
                <w:b w:val="0"/>
                <w:sz w:val="24"/>
                <w:szCs w:val="24"/>
              </w:rPr>
            </w:pPr>
            <w:r w:rsidRPr="00EA7754">
              <w:rPr>
                <w:b w:val="0"/>
                <w:color w:val="000000"/>
                <w:sz w:val="24"/>
                <w:szCs w:val="24"/>
              </w:rPr>
              <w:t>Интерактивный семинар с применением видео- и аудиоматериалов, индивидуальная и групповая работа студентов под руководством преподавателя, работа в мини-группах, проверка домашнего задания, фронтальный опрос.</w:t>
            </w:r>
          </w:p>
        </w:tc>
      </w:tr>
      <w:tr w:rsidR="0027774F" w:rsidRPr="00EA7754" w14:paraId="7ECB89FF" w14:textId="77777777" w:rsidTr="006616B0">
        <w:tc>
          <w:tcPr>
            <w:tcW w:w="1822" w:type="dxa"/>
          </w:tcPr>
          <w:p w14:paraId="1971A62E" w14:textId="6F18FF47" w:rsidR="0027774F" w:rsidRPr="00EA7754" w:rsidRDefault="0027774F" w:rsidP="005C0262">
            <w:pPr>
              <w:pStyle w:val="aa"/>
              <w:jc w:val="left"/>
              <w:rPr>
                <w:sz w:val="24"/>
                <w:szCs w:val="24"/>
              </w:rPr>
            </w:pPr>
            <w:r w:rsidRPr="00EA7754">
              <w:rPr>
                <w:color w:val="000000"/>
                <w:sz w:val="24"/>
                <w:szCs w:val="24"/>
                <w:lang w:val="en-US"/>
              </w:rPr>
              <w:t>Banking.</w:t>
            </w:r>
          </w:p>
        </w:tc>
        <w:tc>
          <w:tcPr>
            <w:tcW w:w="4382" w:type="dxa"/>
          </w:tcPr>
          <w:p w14:paraId="59C6726C" w14:textId="4B4B27BA" w:rsidR="0027774F" w:rsidRPr="00EA7754" w:rsidRDefault="00267D57" w:rsidP="00C411DB">
            <w:pPr>
              <w:pStyle w:val="aa"/>
              <w:numPr>
                <w:ilvl w:val="0"/>
                <w:numId w:val="33"/>
              </w:numPr>
              <w:ind w:left="446" w:hanging="283"/>
              <w:jc w:val="both"/>
              <w:rPr>
                <w:b w:val="0"/>
                <w:sz w:val="24"/>
                <w:szCs w:val="24"/>
                <w:lang w:val="en-US"/>
              </w:rPr>
            </w:pPr>
            <w:r w:rsidRPr="00EA7754">
              <w:rPr>
                <w:b w:val="0"/>
                <w:sz w:val="24"/>
                <w:szCs w:val="24"/>
                <w:lang w:val="en-US"/>
              </w:rPr>
              <w:t>Bank regulation</w:t>
            </w:r>
          </w:p>
          <w:p w14:paraId="1D3FF4F9" w14:textId="34697679" w:rsidR="00267D57" w:rsidRPr="00EA7754" w:rsidRDefault="00267D57" w:rsidP="00C411DB">
            <w:pPr>
              <w:pStyle w:val="aa"/>
              <w:numPr>
                <w:ilvl w:val="0"/>
                <w:numId w:val="33"/>
              </w:numPr>
              <w:ind w:left="446" w:hanging="283"/>
              <w:jc w:val="both"/>
              <w:rPr>
                <w:b w:val="0"/>
                <w:sz w:val="24"/>
                <w:szCs w:val="24"/>
                <w:lang w:val="en-US"/>
              </w:rPr>
            </w:pPr>
            <w:r w:rsidRPr="00EA7754">
              <w:rPr>
                <w:b w:val="0"/>
                <w:sz w:val="24"/>
                <w:szCs w:val="24"/>
                <w:lang w:val="en-US"/>
              </w:rPr>
              <w:t>Types of loans</w:t>
            </w:r>
          </w:p>
          <w:p w14:paraId="4CF2D334" w14:textId="63A26719" w:rsidR="00267D57" w:rsidRPr="00EA7754" w:rsidRDefault="00267D57" w:rsidP="00C411DB">
            <w:pPr>
              <w:pStyle w:val="aa"/>
              <w:numPr>
                <w:ilvl w:val="0"/>
                <w:numId w:val="33"/>
              </w:numPr>
              <w:ind w:left="446" w:hanging="283"/>
              <w:jc w:val="both"/>
              <w:rPr>
                <w:b w:val="0"/>
                <w:sz w:val="24"/>
                <w:szCs w:val="24"/>
                <w:lang w:val="en-US"/>
              </w:rPr>
            </w:pPr>
            <w:r w:rsidRPr="00EA7754">
              <w:rPr>
                <w:b w:val="0"/>
                <w:sz w:val="24"/>
                <w:szCs w:val="24"/>
                <w:lang w:val="en-US"/>
              </w:rPr>
              <w:t>Global banking</w:t>
            </w:r>
          </w:p>
          <w:p w14:paraId="2D206E6E" w14:textId="77777777" w:rsidR="0027774F" w:rsidRPr="00EA7754" w:rsidRDefault="0027774F" w:rsidP="00002D0D">
            <w:pPr>
              <w:pStyle w:val="aa"/>
              <w:jc w:val="both"/>
              <w:rPr>
                <w:b w:val="0"/>
                <w:sz w:val="24"/>
                <w:szCs w:val="24"/>
              </w:rPr>
            </w:pPr>
          </w:p>
          <w:p w14:paraId="50393997" w14:textId="77777777" w:rsidR="0027774F" w:rsidRPr="00EA7754" w:rsidRDefault="0027774F" w:rsidP="00002D0D">
            <w:pPr>
              <w:pStyle w:val="aa"/>
              <w:jc w:val="both"/>
              <w:rPr>
                <w:sz w:val="24"/>
                <w:szCs w:val="24"/>
              </w:rPr>
            </w:pPr>
            <w:r w:rsidRPr="00EA7754">
              <w:rPr>
                <w:sz w:val="24"/>
                <w:szCs w:val="24"/>
              </w:rPr>
              <w:t>Рекомендуемые источники:</w:t>
            </w:r>
          </w:p>
          <w:p w14:paraId="3800EAAF" w14:textId="4E37CADE" w:rsidR="0027774F" w:rsidRPr="00EA7754" w:rsidRDefault="00FC6B2B" w:rsidP="005C0262">
            <w:pPr>
              <w:pStyle w:val="aa"/>
              <w:jc w:val="left"/>
              <w:rPr>
                <w:sz w:val="24"/>
                <w:szCs w:val="24"/>
              </w:rPr>
            </w:pPr>
            <w:r w:rsidRPr="00EA7754">
              <w:rPr>
                <w:sz w:val="24"/>
                <w:szCs w:val="24"/>
              </w:rPr>
              <w:t>8.1, 8.2, 8.3, 8.4, 8.5, 9.1, 9.2</w:t>
            </w:r>
          </w:p>
        </w:tc>
        <w:tc>
          <w:tcPr>
            <w:tcW w:w="4217" w:type="dxa"/>
          </w:tcPr>
          <w:p w14:paraId="1638095A" w14:textId="6623619F" w:rsidR="0027774F" w:rsidRPr="00EA7754" w:rsidRDefault="0027774F" w:rsidP="005C0262">
            <w:pPr>
              <w:pStyle w:val="aa"/>
              <w:jc w:val="left"/>
              <w:rPr>
                <w:b w:val="0"/>
                <w:sz w:val="24"/>
                <w:szCs w:val="24"/>
              </w:rPr>
            </w:pPr>
            <w:r w:rsidRPr="00EA7754">
              <w:rPr>
                <w:b w:val="0"/>
                <w:color w:val="000000"/>
                <w:sz w:val="24"/>
                <w:szCs w:val="24"/>
              </w:rPr>
              <w:t>Интерактивный семинар с применением видео- и аудиоматериалов, индивидуальная и групповая работа студентов под руководством преподавателя, работа в мини-группах, проверка домашнего задания, фронтальный опрос.</w:t>
            </w:r>
          </w:p>
        </w:tc>
      </w:tr>
      <w:tr w:rsidR="0027774F" w:rsidRPr="00EA7754" w14:paraId="0EBD8C34" w14:textId="77777777" w:rsidTr="006616B0">
        <w:tc>
          <w:tcPr>
            <w:tcW w:w="1822" w:type="dxa"/>
          </w:tcPr>
          <w:p w14:paraId="617A06B4" w14:textId="1A9D442A" w:rsidR="0027774F" w:rsidRPr="00EA7754" w:rsidRDefault="0027774F" w:rsidP="005C0262">
            <w:pPr>
              <w:pStyle w:val="aa"/>
              <w:jc w:val="left"/>
              <w:rPr>
                <w:sz w:val="24"/>
                <w:szCs w:val="24"/>
              </w:rPr>
            </w:pPr>
            <w:r w:rsidRPr="00EA7754">
              <w:rPr>
                <w:color w:val="000000"/>
                <w:sz w:val="24"/>
                <w:szCs w:val="24"/>
                <w:lang w:val="en-US"/>
              </w:rPr>
              <w:t>International Logistics.</w:t>
            </w:r>
          </w:p>
        </w:tc>
        <w:tc>
          <w:tcPr>
            <w:tcW w:w="4382" w:type="dxa"/>
          </w:tcPr>
          <w:p w14:paraId="065B3BDB" w14:textId="77777777" w:rsidR="00100763" w:rsidRPr="00EA7754" w:rsidRDefault="00100763" w:rsidP="00C411DB">
            <w:pPr>
              <w:pStyle w:val="aa"/>
              <w:numPr>
                <w:ilvl w:val="0"/>
                <w:numId w:val="32"/>
              </w:numPr>
              <w:ind w:left="446" w:hanging="283"/>
              <w:jc w:val="both"/>
              <w:rPr>
                <w:b w:val="0"/>
                <w:sz w:val="24"/>
                <w:szCs w:val="24"/>
              </w:rPr>
            </w:pPr>
            <w:proofErr w:type="spellStart"/>
            <w:r w:rsidRPr="00EA7754">
              <w:rPr>
                <w:b w:val="0"/>
                <w:sz w:val="24"/>
                <w:szCs w:val="24"/>
              </w:rPr>
              <w:t>Current</w:t>
            </w:r>
            <w:proofErr w:type="spellEnd"/>
            <w:r w:rsidRPr="00EA7754">
              <w:rPr>
                <w:b w:val="0"/>
                <w:sz w:val="24"/>
                <w:szCs w:val="24"/>
              </w:rPr>
              <w:t xml:space="preserve"> </w:t>
            </w:r>
            <w:proofErr w:type="spellStart"/>
            <w:r w:rsidRPr="00EA7754">
              <w:rPr>
                <w:b w:val="0"/>
                <w:sz w:val="24"/>
                <w:szCs w:val="24"/>
              </w:rPr>
              <w:t>logistics</w:t>
            </w:r>
            <w:proofErr w:type="spellEnd"/>
            <w:r w:rsidRPr="00EA7754">
              <w:rPr>
                <w:b w:val="0"/>
                <w:sz w:val="24"/>
                <w:szCs w:val="24"/>
              </w:rPr>
              <w:t xml:space="preserve"> </w:t>
            </w:r>
            <w:proofErr w:type="spellStart"/>
            <w:r w:rsidRPr="00EA7754">
              <w:rPr>
                <w:b w:val="0"/>
                <w:sz w:val="24"/>
                <w:szCs w:val="24"/>
              </w:rPr>
              <w:t>trends</w:t>
            </w:r>
            <w:proofErr w:type="spellEnd"/>
          </w:p>
          <w:p w14:paraId="7513F48E" w14:textId="77777777" w:rsidR="00100763" w:rsidRPr="00EA7754" w:rsidRDefault="00100763" w:rsidP="00C411DB">
            <w:pPr>
              <w:pStyle w:val="aa"/>
              <w:numPr>
                <w:ilvl w:val="0"/>
                <w:numId w:val="32"/>
              </w:numPr>
              <w:ind w:left="446" w:hanging="283"/>
              <w:jc w:val="both"/>
              <w:rPr>
                <w:b w:val="0"/>
                <w:sz w:val="24"/>
                <w:szCs w:val="24"/>
                <w:lang w:val="en-US"/>
              </w:rPr>
            </w:pPr>
            <w:r w:rsidRPr="00EA7754">
              <w:rPr>
                <w:b w:val="0"/>
                <w:sz w:val="24"/>
                <w:szCs w:val="24"/>
                <w:lang w:val="en-US"/>
              </w:rPr>
              <w:t>Global supply chains efficiency and effectiveness</w:t>
            </w:r>
          </w:p>
          <w:p w14:paraId="1999EE0A" w14:textId="77777777" w:rsidR="00100763" w:rsidRPr="00EA7754" w:rsidRDefault="00100763" w:rsidP="00C411DB">
            <w:pPr>
              <w:pStyle w:val="aa"/>
              <w:numPr>
                <w:ilvl w:val="0"/>
                <w:numId w:val="32"/>
              </w:numPr>
              <w:ind w:left="446" w:hanging="283"/>
              <w:jc w:val="both"/>
              <w:rPr>
                <w:b w:val="0"/>
                <w:sz w:val="24"/>
                <w:szCs w:val="24"/>
                <w:lang w:val="en-US"/>
              </w:rPr>
            </w:pPr>
            <w:r w:rsidRPr="00EA7754">
              <w:rPr>
                <w:b w:val="0"/>
                <w:sz w:val="24"/>
                <w:szCs w:val="24"/>
                <w:lang w:val="en-US"/>
              </w:rPr>
              <w:t>International logistics management</w:t>
            </w:r>
          </w:p>
          <w:p w14:paraId="571D4015" w14:textId="77777777" w:rsidR="0027774F" w:rsidRPr="00EA7754" w:rsidRDefault="0027774F" w:rsidP="00002D0D">
            <w:pPr>
              <w:pStyle w:val="aa"/>
              <w:jc w:val="both"/>
              <w:rPr>
                <w:b w:val="0"/>
                <w:sz w:val="24"/>
                <w:szCs w:val="24"/>
              </w:rPr>
            </w:pPr>
          </w:p>
          <w:p w14:paraId="183049A9" w14:textId="77777777" w:rsidR="0027774F" w:rsidRPr="00EA7754" w:rsidRDefault="0027774F" w:rsidP="00002D0D">
            <w:pPr>
              <w:pStyle w:val="aa"/>
              <w:jc w:val="both"/>
              <w:rPr>
                <w:sz w:val="24"/>
                <w:szCs w:val="24"/>
              </w:rPr>
            </w:pPr>
            <w:r w:rsidRPr="00EA7754">
              <w:rPr>
                <w:sz w:val="24"/>
                <w:szCs w:val="24"/>
              </w:rPr>
              <w:t>Рекомендуемые источники:</w:t>
            </w:r>
          </w:p>
          <w:p w14:paraId="21600607" w14:textId="4D6E9611" w:rsidR="0027774F" w:rsidRPr="00EA7754" w:rsidRDefault="00FC6B2B" w:rsidP="005C0262">
            <w:pPr>
              <w:pStyle w:val="aa"/>
              <w:jc w:val="left"/>
              <w:rPr>
                <w:sz w:val="24"/>
                <w:szCs w:val="24"/>
              </w:rPr>
            </w:pPr>
            <w:r w:rsidRPr="00EA7754">
              <w:rPr>
                <w:sz w:val="24"/>
                <w:szCs w:val="24"/>
              </w:rPr>
              <w:t>8.1, 8.2, 8.3, 8.4, 8.5, 9.1, 9.2</w:t>
            </w:r>
          </w:p>
        </w:tc>
        <w:tc>
          <w:tcPr>
            <w:tcW w:w="4217" w:type="dxa"/>
          </w:tcPr>
          <w:p w14:paraId="7BD3FDD3" w14:textId="18EAA339" w:rsidR="0027774F" w:rsidRPr="00EA7754" w:rsidRDefault="0027774F" w:rsidP="005C0262">
            <w:pPr>
              <w:pStyle w:val="aa"/>
              <w:jc w:val="left"/>
              <w:rPr>
                <w:b w:val="0"/>
                <w:sz w:val="24"/>
                <w:szCs w:val="24"/>
              </w:rPr>
            </w:pPr>
            <w:r w:rsidRPr="00EA7754">
              <w:rPr>
                <w:b w:val="0"/>
                <w:color w:val="000000"/>
                <w:sz w:val="24"/>
                <w:szCs w:val="24"/>
              </w:rPr>
              <w:t>Интерактивный семинар с применением видео- и аудиоматериалов, индивидуальная и групповая работа студентов под руководством преподавателя, работа в мини-группах, проверка домашнего задания, фронтальный опрос.</w:t>
            </w:r>
          </w:p>
        </w:tc>
      </w:tr>
      <w:tr w:rsidR="000B39F8" w:rsidRPr="00EA7754" w14:paraId="5F56712B" w14:textId="77777777" w:rsidTr="006616B0">
        <w:tc>
          <w:tcPr>
            <w:tcW w:w="1822" w:type="dxa"/>
          </w:tcPr>
          <w:p w14:paraId="18B866CF" w14:textId="4CCC7D8F" w:rsidR="000B39F8" w:rsidRPr="00EA7754" w:rsidRDefault="000B39F8" w:rsidP="005C0262">
            <w:pPr>
              <w:pStyle w:val="aa"/>
              <w:jc w:val="left"/>
              <w:rPr>
                <w:sz w:val="24"/>
                <w:szCs w:val="24"/>
              </w:rPr>
            </w:pPr>
            <w:r w:rsidRPr="00EA7754">
              <w:rPr>
                <w:color w:val="000000"/>
                <w:sz w:val="24"/>
                <w:szCs w:val="24"/>
                <w:lang w:val="en-US"/>
              </w:rPr>
              <w:t>Global markets.</w:t>
            </w:r>
          </w:p>
        </w:tc>
        <w:tc>
          <w:tcPr>
            <w:tcW w:w="4382" w:type="dxa"/>
          </w:tcPr>
          <w:p w14:paraId="014A5148" w14:textId="44597D2A" w:rsidR="00FB7859" w:rsidRPr="00EA7754" w:rsidRDefault="00267D57" w:rsidP="00C411DB">
            <w:pPr>
              <w:pStyle w:val="aa"/>
              <w:numPr>
                <w:ilvl w:val="0"/>
                <w:numId w:val="34"/>
              </w:numPr>
              <w:ind w:left="446" w:hanging="283"/>
              <w:jc w:val="both"/>
              <w:rPr>
                <w:b w:val="0"/>
                <w:sz w:val="24"/>
                <w:szCs w:val="24"/>
                <w:lang w:val="en-US"/>
              </w:rPr>
            </w:pPr>
            <w:r w:rsidRPr="00EA7754">
              <w:rPr>
                <w:b w:val="0"/>
                <w:sz w:val="24"/>
                <w:szCs w:val="24"/>
                <w:lang w:val="en-US"/>
              </w:rPr>
              <w:t>Global financial markets</w:t>
            </w:r>
          </w:p>
          <w:p w14:paraId="38238076" w14:textId="34CE42F4" w:rsidR="00267D57" w:rsidRPr="00EA7754" w:rsidRDefault="00267D57" w:rsidP="00C411DB">
            <w:pPr>
              <w:pStyle w:val="aa"/>
              <w:numPr>
                <w:ilvl w:val="0"/>
                <w:numId w:val="34"/>
              </w:numPr>
              <w:ind w:left="446" w:hanging="283"/>
              <w:jc w:val="both"/>
              <w:rPr>
                <w:b w:val="0"/>
                <w:sz w:val="24"/>
                <w:szCs w:val="24"/>
                <w:lang w:val="en-US"/>
              </w:rPr>
            </w:pPr>
            <w:r w:rsidRPr="00EA7754">
              <w:rPr>
                <w:b w:val="0"/>
                <w:sz w:val="24"/>
                <w:szCs w:val="24"/>
                <w:lang w:val="en-US"/>
              </w:rPr>
              <w:t>Consumer-goods markets</w:t>
            </w:r>
          </w:p>
          <w:p w14:paraId="67EB4D2D" w14:textId="1E0F9C74" w:rsidR="00267D57" w:rsidRPr="00EA7754" w:rsidRDefault="00267D57" w:rsidP="00C411DB">
            <w:pPr>
              <w:pStyle w:val="aa"/>
              <w:numPr>
                <w:ilvl w:val="0"/>
                <w:numId w:val="34"/>
              </w:numPr>
              <w:ind w:left="446" w:hanging="283"/>
              <w:jc w:val="both"/>
              <w:rPr>
                <w:b w:val="0"/>
                <w:sz w:val="24"/>
                <w:szCs w:val="24"/>
                <w:lang w:val="en-US"/>
              </w:rPr>
            </w:pPr>
            <w:r w:rsidRPr="00EA7754">
              <w:rPr>
                <w:b w:val="0"/>
                <w:sz w:val="24"/>
                <w:szCs w:val="24"/>
                <w:lang w:val="en-US"/>
              </w:rPr>
              <w:t>Influence of crises on global markets</w:t>
            </w:r>
          </w:p>
          <w:p w14:paraId="57F1DAF1" w14:textId="77777777" w:rsidR="00267D57" w:rsidRPr="00EA7754" w:rsidRDefault="00267D57" w:rsidP="00267D57">
            <w:pPr>
              <w:pStyle w:val="aa"/>
              <w:ind w:left="360"/>
              <w:jc w:val="both"/>
              <w:rPr>
                <w:b w:val="0"/>
                <w:sz w:val="24"/>
                <w:szCs w:val="24"/>
                <w:lang w:val="en-US"/>
              </w:rPr>
            </w:pPr>
          </w:p>
          <w:p w14:paraId="64020365" w14:textId="77777777" w:rsidR="000B39F8" w:rsidRPr="00EA7754" w:rsidRDefault="000B39F8" w:rsidP="00002D0D">
            <w:pPr>
              <w:pStyle w:val="aa"/>
              <w:jc w:val="both"/>
              <w:rPr>
                <w:sz w:val="24"/>
                <w:szCs w:val="24"/>
                <w:lang w:val="en-US"/>
              </w:rPr>
            </w:pPr>
            <w:r w:rsidRPr="00EA7754">
              <w:rPr>
                <w:sz w:val="24"/>
                <w:szCs w:val="24"/>
              </w:rPr>
              <w:lastRenderedPageBreak/>
              <w:t>Рекомендуемые</w:t>
            </w:r>
            <w:r w:rsidRPr="00EA7754">
              <w:rPr>
                <w:sz w:val="24"/>
                <w:szCs w:val="24"/>
                <w:lang w:val="en-US"/>
              </w:rPr>
              <w:t xml:space="preserve"> </w:t>
            </w:r>
            <w:r w:rsidRPr="00EA7754">
              <w:rPr>
                <w:sz w:val="24"/>
                <w:szCs w:val="24"/>
              </w:rPr>
              <w:t>источники</w:t>
            </w:r>
            <w:r w:rsidRPr="00EA7754">
              <w:rPr>
                <w:sz w:val="24"/>
                <w:szCs w:val="24"/>
                <w:lang w:val="en-US"/>
              </w:rPr>
              <w:t>:</w:t>
            </w:r>
          </w:p>
          <w:p w14:paraId="754CC459" w14:textId="28C252A2" w:rsidR="000B39F8" w:rsidRPr="00EA7754" w:rsidRDefault="00FC6B2B" w:rsidP="005C0262">
            <w:pPr>
              <w:pStyle w:val="aa"/>
              <w:jc w:val="left"/>
              <w:rPr>
                <w:sz w:val="24"/>
                <w:szCs w:val="24"/>
                <w:lang w:val="en-US"/>
              </w:rPr>
            </w:pPr>
            <w:r w:rsidRPr="00EA7754">
              <w:rPr>
                <w:sz w:val="24"/>
                <w:szCs w:val="24"/>
              </w:rPr>
              <w:t>8.1, 8.2, 8.6, 8.7, 9.1, 9.2</w:t>
            </w:r>
          </w:p>
        </w:tc>
        <w:tc>
          <w:tcPr>
            <w:tcW w:w="4217" w:type="dxa"/>
          </w:tcPr>
          <w:p w14:paraId="1D159088" w14:textId="2CB7CD1B" w:rsidR="000B39F8" w:rsidRPr="00EA7754" w:rsidRDefault="000B39F8" w:rsidP="0027774F">
            <w:pPr>
              <w:pStyle w:val="aa"/>
              <w:jc w:val="left"/>
              <w:rPr>
                <w:b w:val="0"/>
                <w:sz w:val="24"/>
                <w:szCs w:val="24"/>
              </w:rPr>
            </w:pPr>
            <w:r w:rsidRPr="00EA7754">
              <w:rPr>
                <w:b w:val="0"/>
                <w:color w:val="000000"/>
                <w:sz w:val="24"/>
                <w:szCs w:val="24"/>
              </w:rPr>
              <w:lastRenderedPageBreak/>
              <w:t xml:space="preserve">Интерактивный семинар с применением видео- и аудиоматериалов, индивидуальная и групповая работа студентов под </w:t>
            </w:r>
            <w:r w:rsidRPr="00EA7754">
              <w:rPr>
                <w:b w:val="0"/>
                <w:color w:val="000000"/>
                <w:sz w:val="24"/>
                <w:szCs w:val="24"/>
              </w:rPr>
              <w:lastRenderedPageBreak/>
              <w:t>руководством преподавателя, работа в мини-группах, проверка домашнего задания, фронтальный опрос.</w:t>
            </w:r>
          </w:p>
        </w:tc>
      </w:tr>
    </w:tbl>
    <w:p w14:paraId="63A3CFB3" w14:textId="7469305B" w:rsidR="005C0262" w:rsidRPr="00387810" w:rsidRDefault="005C0262" w:rsidP="005C0262">
      <w:pPr>
        <w:pStyle w:val="aa"/>
        <w:ind w:firstLine="709"/>
        <w:jc w:val="left"/>
        <w:rPr>
          <w:szCs w:val="28"/>
        </w:rPr>
      </w:pPr>
    </w:p>
    <w:p w14:paraId="70B1DCED" w14:textId="77777777" w:rsidR="001A1DC3" w:rsidRPr="00387810" w:rsidRDefault="001A1DC3" w:rsidP="00F95658">
      <w:pPr>
        <w:ind w:firstLine="709"/>
        <w:jc w:val="both"/>
        <w:rPr>
          <w:b/>
          <w:bCs/>
          <w:sz w:val="28"/>
          <w:szCs w:val="28"/>
        </w:rPr>
      </w:pPr>
    </w:p>
    <w:p w14:paraId="74BC6033" w14:textId="77777777" w:rsidR="00C52F7B" w:rsidRPr="00387810" w:rsidRDefault="00C52F7B" w:rsidP="00F95658">
      <w:pPr>
        <w:ind w:firstLine="709"/>
        <w:jc w:val="both"/>
        <w:rPr>
          <w:b/>
          <w:bCs/>
          <w:sz w:val="28"/>
          <w:szCs w:val="28"/>
        </w:rPr>
      </w:pPr>
      <w:r w:rsidRPr="00387810">
        <w:rPr>
          <w:b/>
          <w:bCs/>
          <w:sz w:val="28"/>
          <w:szCs w:val="28"/>
        </w:rPr>
        <w:t xml:space="preserve">6. </w:t>
      </w:r>
      <w:r w:rsidR="00E00BE6" w:rsidRPr="00387810">
        <w:rPr>
          <w:b/>
          <w:bCs/>
          <w:sz w:val="28"/>
          <w:szCs w:val="28"/>
        </w:rPr>
        <w:t>Перечень у</w:t>
      </w:r>
      <w:r w:rsidRPr="00387810">
        <w:rPr>
          <w:b/>
          <w:bCs/>
          <w:sz w:val="28"/>
          <w:szCs w:val="28"/>
        </w:rPr>
        <w:t>чебно-методическо</w:t>
      </w:r>
      <w:r w:rsidR="00E00BE6" w:rsidRPr="00387810">
        <w:rPr>
          <w:b/>
          <w:bCs/>
          <w:sz w:val="28"/>
          <w:szCs w:val="28"/>
        </w:rPr>
        <w:t>го</w:t>
      </w:r>
      <w:r w:rsidRPr="00387810">
        <w:rPr>
          <w:b/>
          <w:bCs/>
          <w:sz w:val="28"/>
          <w:szCs w:val="28"/>
        </w:rPr>
        <w:t xml:space="preserve"> обеспечени</w:t>
      </w:r>
      <w:r w:rsidR="00E00BE6" w:rsidRPr="00387810">
        <w:rPr>
          <w:b/>
          <w:bCs/>
          <w:sz w:val="28"/>
          <w:szCs w:val="28"/>
        </w:rPr>
        <w:t>я</w:t>
      </w:r>
      <w:r w:rsidRPr="00387810">
        <w:rPr>
          <w:b/>
          <w:bCs/>
          <w:sz w:val="28"/>
          <w:szCs w:val="28"/>
        </w:rPr>
        <w:t xml:space="preserve"> </w:t>
      </w:r>
      <w:r w:rsidR="00606047" w:rsidRPr="00387810">
        <w:rPr>
          <w:b/>
          <w:bCs/>
          <w:sz w:val="28"/>
          <w:szCs w:val="28"/>
        </w:rPr>
        <w:t xml:space="preserve">для </w:t>
      </w:r>
      <w:r w:rsidRPr="00387810">
        <w:rPr>
          <w:b/>
          <w:bCs/>
          <w:sz w:val="28"/>
          <w:szCs w:val="28"/>
        </w:rPr>
        <w:t xml:space="preserve">самостоятельной работы обучающихся по </w:t>
      </w:r>
      <w:r w:rsidR="00606047" w:rsidRPr="00387810">
        <w:rPr>
          <w:b/>
          <w:bCs/>
          <w:sz w:val="28"/>
          <w:szCs w:val="28"/>
        </w:rPr>
        <w:t>дисциплине</w:t>
      </w:r>
    </w:p>
    <w:p w14:paraId="79C37178" w14:textId="77777777" w:rsidR="008E5DB9" w:rsidRPr="00387810" w:rsidRDefault="008E5DB9" w:rsidP="00F95658">
      <w:pPr>
        <w:keepNext/>
        <w:ind w:firstLine="709"/>
        <w:jc w:val="both"/>
        <w:rPr>
          <w:b/>
          <w:sz w:val="28"/>
          <w:szCs w:val="28"/>
        </w:rPr>
      </w:pPr>
      <w:r w:rsidRPr="00387810">
        <w:rPr>
          <w:b/>
          <w:sz w:val="28"/>
          <w:szCs w:val="28"/>
        </w:rPr>
        <w:t xml:space="preserve">6.1. </w:t>
      </w:r>
      <w:r w:rsidR="00F36684" w:rsidRPr="00387810">
        <w:rPr>
          <w:b/>
          <w:sz w:val="28"/>
          <w:szCs w:val="28"/>
        </w:rPr>
        <w:t>Перечень вопросов, отводим</w:t>
      </w:r>
      <w:r w:rsidR="00024EEA" w:rsidRPr="00387810">
        <w:rPr>
          <w:b/>
          <w:sz w:val="28"/>
          <w:szCs w:val="28"/>
        </w:rPr>
        <w:t xml:space="preserve">ых на самостоятельное освоение </w:t>
      </w:r>
      <w:r w:rsidR="00F36684" w:rsidRPr="00387810">
        <w:rPr>
          <w:b/>
          <w:sz w:val="28"/>
          <w:szCs w:val="28"/>
        </w:rPr>
        <w:t>дисциплины, ф</w:t>
      </w:r>
      <w:r w:rsidRPr="00387810">
        <w:rPr>
          <w:b/>
          <w:sz w:val="28"/>
          <w:szCs w:val="28"/>
        </w:rPr>
        <w:t>ормы внеаудиторной самостоятельной работы</w:t>
      </w:r>
    </w:p>
    <w:p w14:paraId="2DC51ACC" w14:textId="488D1C5B" w:rsidR="00411845" w:rsidRPr="00387810" w:rsidRDefault="00F95658" w:rsidP="00BA51D0">
      <w:pPr>
        <w:ind w:firstLine="709"/>
        <w:jc w:val="right"/>
        <w:rPr>
          <w:sz w:val="28"/>
          <w:szCs w:val="28"/>
        </w:rPr>
      </w:pPr>
      <w:r w:rsidRPr="00387810">
        <w:rPr>
          <w:sz w:val="28"/>
          <w:szCs w:val="28"/>
        </w:rPr>
        <w:t xml:space="preserve">                                </w:t>
      </w:r>
      <w:r w:rsidR="00BA51D0" w:rsidRPr="00387810">
        <w:rPr>
          <w:sz w:val="28"/>
          <w:szCs w:val="28"/>
        </w:rPr>
        <w:t xml:space="preserve">   </w:t>
      </w:r>
      <w:r w:rsidR="00BA51D0" w:rsidRPr="00387810">
        <w:rPr>
          <w:color w:val="FF0000"/>
          <w:szCs w:val="28"/>
        </w:rPr>
        <w:br/>
      </w:r>
      <w:r w:rsidRPr="00387810">
        <w:rPr>
          <w:sz w:val="28"/>
          <w:szCs w:val="28"/>
        </w:rPr>
        <w:t xml:space="preserve">                                                                          </w:t>
      </w:r>
      <w:r w:rsidR="00C52F7B" w:rsidRPr="00387810">
        <w:rPr>
          <w:sz w:val="28"/>
          <w:szCs w:val="28"/>
        </w:rPr>
        <w:t xml:space="preserve">Таблица </w:t>
      </w:r>
      <w:r w:rsidR="00F03E1C" w:rsidRPr="00387810">
        <w:rPr>
          <w:sz w:val="28"/>
          <w:szCs w:val="28"/>
        </w:rPr>
        <w:t>4</w:t>
      </w:r>
    </w:p>
    <w:tbl>
      <w:tblPr>
        <w:tblStyle w:val="a7"/>
        <w:tblW w:w="0" w:type="auto"/>
        <w:tblLayout w:type="fixed"/>
        <w:tblLook w:val="04A0" w:firstRow="1" w:lastRow="0" w:firstColumn="1" w:lastColumn="0" w:noHBand="0" w:noVBand="1"/>
      </w:tblPr>
      <w:tblGrid>
        <w:gridCol w:w="1951"/>
        <w:gridCol w:w="3119"/>
        <w:gridCol w:w="5351"/>
      </w:tblGrid>
      <w:tr w:rsidR="005C0262" w:rsidRPr="00387810" w14:paraId="479D3B59" w14:textId="77777777" w:rsidTr="00990CE4">
        <w:tc>
          <w:tcPr>
            <w:tcW w:w="1951" w:type="dxa"/>
          </w:tcPr>
          <w:p w14:paraId="671911E9" w14:textId="7E87D427" w:rsidR="005C0262" w:rsidRPr="00387810" w:rsidRDefault="005C0262" w:rsidP="005C0262">
            <w:pPr>
              <w:jc w:val="center"/>
              <w:rPr>
                <w:sz w:val="28"/>
                <w:szCs w:val="28"/>
              </w:rPr>
            </w:pPr>
            <w:r w:rsidRPr="00387810">
              <w:rPr>
                <w:b/>
                <w:sz w:val="24"/>
                <w:szCs w:val="24"/>
              </w:rPr>
              <w:t>Наименование тем (разделов) дисциплины</w:t>
            </w:r>
          </w:p>
        </w:tc>
        <w:tc>
          <w:tcPr>
            <w:tcW w:w="3119" w:type="dxa"/>
          </w:tcPr>
          <w:p w14:paraId="47D0FB00" w14:textId="3BE2DB19" w:rsidR="005C0262" w:rsidRPr="00387810" w:rsidRDefault="005C0262" w:rsidP="005C0262">
            <w:pPr>
              <w:jc w:val="center"/>
              <w:rPr>
                <w:sz w:val="28"/>
                <w:szCs w:val="28"/>
              </w:rPr>
            </w:pPr>
            <w:r w:rsidRPr="00387810">
              <w:rPr>
                <w:b/>
                <w:sz w:val="24"/>
                <w:szCs w:val="24"/>
              </w:rPr>
              <w:t>Перечень вопросов, отводимых на самостоятельное освоение</w:t>
            </w:r>
          </w:p>
        </w:tc>
        <w:tc>
          <w:tcPr>
            <w:tcW w:w="5351" w:type="dxa"/>
          </w:tcPr>
          <w:p w14:paraId="373A034C" w14:textId="08FC1C89" w:rsidR="005C0262" w:rsidRPr="00387810" w:rsidRDefault="005C0262" w:rsidP="005C0262">
            <w:pPr>
              <w:jc w:val="center"/>
              <w:rPr>
                <w:sz w:val="28"/>
                <w:szCs w:val="28"/>
              </w:rPr>
            </w:pPr>
            <w:r w:rsidRPr="00387810">
              <w:rPr>
                <w:b/>
                <w:sz w:val="24"/>
                <w:szCs w:val="24"/>
              </w:rPr>
              <w:t>Формы внеаудиторной самостоятельной работы</w:t>
            </w:r>
          </w:p>
        </w:tc>
      </w:tr>
      <w:tr w:rsidR="00154C01" w:rsidRPr="00387810" w14:paraId="482C70B6" w14:textId="77777777" w:rsidTr="00990CE4">
        <w:tc>
          <w:tcPr>
            <w:tcW w:w="1951" w:type="dxa"/>
          </w:tcPr>
          <w:p w14:paraId="75FA9CC5" w14:textId="43DC1FA9" w:rsidR="00154C01" w:rsidRPr="00387810" w:rsidRDefault="00154C01" w:rsidP="005C0262">
            <w:pPr>
              <w:rPr>
                <w:sz w:val="28"/>
                <w:szCs w:val="28"/>
              </w:rPr>
            </w:pPr>
            <w:r w:rsidRPr="00387810">
              <w:rPr>
                <w:color w:val="000000"/>
                <w:sz w:val="24"/>
                <w:szCs w:val="24"/>
                <w:lang w:val="en-US"/>
              </w:rPr>
              <w:t>World Economy</w:t>
            </w:r>
            <w:r w:rsidRPr="00387810">
              <w:rPr>
                <w:color w:val="000000"/>
                <w:sz w:val="24"/>
                <w:szCs w:val="24"/>
              </w:rPr>
              <w:t>.</w:t>
            </w:r>
          </w:p>
        </w:tc>
        <w:tc>
          <w:tcPr>
            <w:tcW w:w="3119" w:type="dxa"/>
          </w:tcPr>
          <w:p w14:paraId="2A5D30CC" w14:textId="371F3B62" w:rsidR="00154C01" w:rsidRPr="00387810" w:rsidRDefault="00494700" w:rsidP="009D1588">
            <w:pPr>
              <w:keepNext/>
              <w:jc w:val="both"/>
              <w:rPr>
                <w:sz w:val="28"/>
                <w:szCs w:val="28"/>
              </w:rPr>
            </w:pPr>
            <w:r w:rsidRPr="00387810">
              <w:rPr>
                <w:sz w:val="24"/>
                <w:szCs w:val="24"/>
              </w:rPr>
              <w:t>Векторы развития мировой финансовой системы в условиях глобализации и устойчивого развития.</w:t>
            </w:r>
          </w:p>
        </w:tc>
        <w:tc>
          <w:tcPr>
            <w:tcW w:w="5351" w:type="dxa"/>
          </w:tcPr>
          <w:p w14:paraId="34921FF6" w14:textId="77777777" w:rsidR="0027774F" w:rsidRPr="00387810" w:rsidRDefault="0027774F" w:rsidP="0027774F">
            <w:pPr>
              <w:rPr>
                <w:bCs/>
                <w:sz w:val="24"/>
                <w:szCs w:val="24"/>
              </w:rPr>
            </w:pPr>
            <w:r w:rsidRPr="00387810">
              <w:rPr>
                <w:bCs/>
                <w:sz w:val="24"/>
                <w:szCs w:val="24"/>
              </w:rPr>
              <w:t xml:space="preserve">Индивидуальная и групповая самостоятельная работа студентов под руководством преподавателя:  </w:t>
            </w:r>
          </w:p>
          <w:p w14:paraId="64E0F6AF" w14:textId="77777777" w:rsidR="0027774F" w:rsidRPr="00387810" w:rsidRDefault="0027774F" w:rsidP="0027774F">
            <w:pPr>
              <w:rPr>
                <w:bCs/>
                <w:sz w:val="24"/>
                <w:szCs w:val="24"/>
              </w:rPr>
            </w:pPr>
            <w:r w:rsidRPr="00387810">
              <w:rPr>
                <w:bCs/>
                <w:sz w:val="24"/>
                <w:szCs w:val="24"/>
              </w:rPr>
              <w:t>-</w:t>
            </w:r>
            <w:r w:rsidRPr="00387810">
              <w:rPr>
                <w:bCs/>
                <w:sz w:val="24"/>
                <w:szCs w:val="24"/>
                <w:lang w:val="en-US"/>
              </w:rPr>
              <w:t> </w:t>
            </w:r>
            <w:r w:rsidRPr="00387810">
              <w:rPr>
                <w:bCs/>
                <w:sz w:val="24"/>
                <w:szCs w:val="24"/>
              </w:rPr>
              <w:t xml:space="preserve">выполнение заданий, предусмотренных в </w:t>
            </w:r>
          </w:p>
          <w:p w14:paraId="25647B02" w14:textId="77777777" w:rsidR="0027774F" w:rsidRPr="00387810" w:rsidRDefault="0027774F" w:rsidP="0027774F">
            <w:pPr>
              <w:rPr>
                <w:bCs/>
                <w:sz w:val="24"/>
                <w:szCs w:val="24"/>
              </w:rPr>
            </w:pPr>
            <w:r w:rsidRPr="00387810">
              <w:rPr>
                <w:bCs/>
                <w:sz w:val="24"/>
                <w:szCs w:val="24"/>
              </w:rPr>
              <w:t xml:space="preserve">мультимедийных ресурсах учебника; </w:t>
            </w:r>
          </w:p>
          <w:p w14:paraId="5425C612" w14:textId="1ACFB0A1" w:rsidR="00154C01" w:rsidRPr="00387810" w:rsidRDefault="0027774F" w:rsidP="0027774F">
            <w:pPr>
              <w:pStyle w:val="11"/>
              <w:pBdr>
                <w:top w:val="nil"/>
                <w:left w:val="nil"/>
                <w:bottom w:val="nil"/>
                <w:right w:val="nil"/>
                <w:between w:val="nil"/>
              </w:pBdr>
              <w:ind w:right="206" w:hanging="2"/>
              <w:jc w:val="both"/>
              <w:rPr>
                <w:rFonts w:ascii="Times New Roman" w:eastAsia="Times New Roman" w:hAnsi="Times New Roman" w:cs="Times New Roman"/>
                <w:color w:val="000000"/>
                <w:sz w:val="24"/>
                <w:szCs w:val="24"/>
              </w:rPr>
            </w:pPr>
            <w:r w:rsidRPr="00387810">
              <w:rPr>
                <w:rFonts w:ascii="Times New Roman" w:hAnsi="Times New Roman" w:cs="Times New Roman"/>
                <w:bCs/>
                <w:sz w:val="24"/>
                <w:szCs w:val="24"/>
              </w:rPr>
              <w:t>-</w:t>
            </w:r>
            <w:r w:rsidRPr="00387810">
              <w:rPr>
                <w:rFonts w:ascii="Times New Roman" w:hAnsi="Times New Roman" w:cs="Times New Roman"/>
                <w:bCs/>
                <w:sz w:val="24"/>
                <w:szCs w:val="24"/>
                <w:lang w:val="en-US"/>
              </w:rPr>
              <w:t> </w:t>
            </w:r>
            <w:r w:rsidRPr="00387810">
              <w:rPr>
                <w:rFonts w:ascii="Times New Roman" w:hAnsi="Times New Roman" w:cs="Times New Roman"/>
                <w:bCs/>
                <w:sz w:val="24"/>
                <w:szCs w:val="24"/>
              </w:rPr>
              <w:t>работа с использованием оригинальных источников СМИ (видео, аудио и текстовые материалы).</w:t>
            </w:r>
          </w:p>
        </w:tc>
      </w:tr>
      <w:tr w:rsidR="00154C01" w:rsidRPr="00387810" w14:paraId="2F74B85D" w14:textId="77777777" w:rsidTr="00990CE4">
        <w:tc>
          <w:tcPr>
            <w:tcW w:w="1951" w:type="dxa"/>
          </w:tcPr>
          <w:p w14:paraId="6BECDD97" w14:textId="3A7C08B6" w:rsidR="00154C01" w:rsidRPr="00387810" w:rsidRDefault="00154C01" w:rsidP="005C0262">
            <w:pPr>
              <w:rPr>
                <w:sz w:val="28"/>
                <w:szCs w:val="28"/>
              </w:rPr>
            </w:pPr>
            <w:r w:rsidRPr="00387810">
              <w:rPr>
                <w:color w:val="000000"/>
                <w:sz w:val="24"/>
                <w:szCs w:val="24"/>
                <w:lang w:val="en-US"/>
              </w:rPr>
              <w:t>Economics and Trade.</w:t>
            </w:r>
          </w:p>
        </w:tc>
        <w:tc>
          <w:tcPr>
            <w:tcW w:w="3119" w:type="dxa"/>
          </w:tcPr>
          <w:p w14:paraId="3FDA19B7" w14:textId="77777777" w:rsidR="0044473D" w:rsidRPr="00387810" w:rsidRDefault="0044473D" w:rsidP="00C411DB">
            <w:pPr>
              <w:pStyle w:val="aa"/>
              <w:numPr>
                <w:ilvl w:val="0"/>
                <w:numId w:val="23"/>
              </w:numPr>
              <w:ind w:left="305" w:hanging="284"/>
              <w:jc w:val="both"/>
              <w:rPr>
                <w:b w:val="0"/>
                <w:sz w:val="24"/>
                <w:szCs w:val="28"/>
              </w:rPr>
            </w:pPr>
            <w:r w:rsidRPr="00387810">
              <w:rPr>
                <w:b w:val="0"/>
                <w:sz w:val="24"/>
                <w:szCs w:val="24"/>
              </w:rPr>
              <w:t>Международные торговые соглашения.</w:t>
            </w:r>
          </w:p>
          <w:p w14:paraId="2D195660" w14:textId="77777777" w:rsidR="0044473D" w:rsidRPr="00387810" w:rsidRDefault="0044473D" w:rsidP="00C411DB">
            <w:pPr>
              <w:pStyle w:val="aa"/>
              <w:numPr>
                <w:ilvl w:val="0"/>
                <w:numId w:val="23"/>
              </w:numPr>
              <w:ind w:left="305" w:hanging="284"/>
              <w:jc w:val="both"/>
              <w:rPr>
                <w:b w:val="0"/>
                <w:sz w:val="24"/>
                <w:szCs w:val="28"/>
              </w:rPr>
            </w:pPr>
            <w:r w:rsidRPr="00387810">
              <w:rPr>
                <w:b w:val="0"/>
                <w:sz w:val="24"/>
                <w:szCs w:val="28"/>
              </w:rPr>
              <w:t>Наиболее интересный подход к презентации продукта.</w:t>
            </w:r>
          </w:p>
          <w:p w14:paraId="401372FF" w14:textId="77777777" w:rsidR="0044473D" w:rsidRPr="00387810" w:rsidRDefault="0044473D" w:rsidP="00C411DB">
            <w:pPr>
              <w:pStyle w:val="aa"/>
              <w:numPr>
                <w:ilvl w:val="0"/>
                <w:numId w:val="23"/>
              </w:numPr>
              <w:ind w:left="305" w:hanging="284"/>
              <w:jc w:val="both"/>
              <w:rPr>
                <w:b w:val="0"/>
                <w:sz w:val="24"/>
                <w:szCs w:val="28"/>
              </w:rPr>
            </w:pPr>
            <w:r w:rsidRPr="00387810">
              <w:rPr>
                <w:b w:val="0"/>
                <w:sz w:val="24"/>
                <w:szCs w:val="28"/>
              </w:rPr>
              <w:t>Системы страхования разных стран.</w:t>
            </w:r>
          </w:p>
          <w:p w14:paraId="78FDE423" w14:textId="24659B1F" w:rsidR="00154C01" w:rsidRPr="00387810" w:rsidRDefault="00154C01" w:rsidP="009D1588">
            <w:pPr>
              <w:keepNext/>
              <w:jc w:val="both"/>
              <w:rPr>
                <w:sz w:val="28"/>
                <w:szCs w:val="28"/>
              </w:rPr>
            </w:pPr>
          </w:p>
        </w:tc>
        <w:tc>
          <w:tcPr>
            <w:tcW w:w="5351" w:type="dxa"/>
          </w:tcPr>
          <w:p w14:paraId="50F9D3C4" w14:textId="77777777" w:rsidR="0027774F" w:rsidRPr="00387810" w:rsidRDefault="0027774F" w:rsidP="0027774F">
            <w:pPr>
              <w:rPr>
                <w:bCs/>
                <w:sz w:val="24"/>
                <w:szCs w:val="24"/>
              </w:rPr>
            </w:pPr>
            <w:r w:rsidRPr="00387810">
              <w:rPr>
                <w:bCs/>
                <w:sz w:val="24"/>
                <w:szCs w:val="24"/>
              </w:rPr>
              <w:t xml:space="preserve">Индивидуальная и групповая самостоятельная работа студентов под руководством преподавателя:  </w:t>
            </w:r>
          </w:p>
          <w:p w14:paraId="1B3DF6AC" w14:textId="77777777" w:rsidR="0027774F" w:rsidRPr="00387810" w:rsidRDefault="0027774F" w:rsidP="0027774F">
            <w:pPr>
              <w:rPr>
                <w:bCs/>
                <w:sz w:val="24"/>
                <w:szCs w:val="24"/>
              </w:rPr>
            </w:pPr>
            <w:r w:rsidRPr="00387810">
              <w:rPr>
                <w:bCs/>
                <w:sz w:val="24"/>
                <w:szCs w:val="24"/>
              </w:rPr>
              <w:t>-</w:t>
            </w:r>
            <w:r w:rsidRPr="00387810">
              <w:rPr>
                <w:bCs/>
                <w:sz w:val="24"/>
                <w:szCs w:val="24"/>
                <w:lang w:val="en-US"/>
              </w:rPr>
              <w:t> </w:t>
            </w:r>
            <w:r w:rsidRPr="00387810">
              <w:rPr>
                <w:bCs/>
                <w:sz w:val="24"/>
                <w:szCs w:val="24"/>
              </w:rPr>
              <w:t xml:space="preserve">выполнение заданий, предусмотренных в </w:t>
            </w:r>
          </w:p>
          <w:p w14:paraId="332CF09D" w14:textId="77777777" w:rsidR="0027774F" w:rsidRPr="00387810" w:rsidRDefault="0027774F" w:rsidP="0027774F">
            <w:pPr>
              <w:rPr>
                <w:bCs/>
                <w:sz w:val="24"/>
                <w:szCs w:val="24"/>
              </w:rPr>
            </w:pPr>
            <w:r w:rsidRPr="00387810">
              <w:rPr>
                <w:bCs/>
                <w:sz w:val="24"/>
                <w:szCs w:val="24"/>
              </w:rPr>
              <w:t xml:space="preserve">мультимедийных ресурсах учебника; </w:t>
            </w:r>
          </w:p>
          <w:p w14:paraId="3F25FD57" w14:textId="5E177F7D" w:rsidR="00154C01" w:rsidRPr="00387810" w:rsidRDefault="0027774F" w:rsidP="0027774F">
            <w:pPr>
              <w:rPr>
                <w:sz w:val="28"/>
                <w:szCs w:val="28"/>
              </w:rPr>
            </w:pPr>
            <w:r w:rsidRPr="00387810">
              <w:rPr>
                <w:bCs/>
                <w:sz w:val="24"/>
                <w:szCs w:val="24"/>
              </w:rPr>
              <w:t>-</w:t>
            </w:r>
            <w:r w:rsidRPr="00387810">
              <w:rPr>
                <w:bCs/>
                <w:sz w:val="24"/>
                <w:szCs w:val="24"/>
                <w:lang w:val="en-US"/>
              </w:rPr>
              <w:t> </w:t>
            </w:r>
            <w:r w:rsidRPr="00387810">
              <w:rPr>
                <w:bCs/>
                <w:sz w:val="24"/>
                <w:szCs w:val="24"/>
              </w:rPr>
              <w:t>работа с использованием оригинальных источников СМИ (видео, аудио и текстовые материалы).</w:t>
            </w:r>
          </w:p>
        </w:tc>
      </w:tr>
      <w:tr w:rsidR="00154C01" w:rsidRPr="00387810" w14:paraId="63CF9EE0" w14:textId="77777777" w:rsidTr="00990CE4">
        <w:tc>
          <w:tcPr>
            <w:tcW w:w="1951" w:type="dxa"/>
          </w:tcPr>
          <w:p w14:paraId="2BD1A5BF" w14:textId="43670722" w:rsidR="00154C01" w:rsidRPr="00387810" w:rsidRDefault="00154C01" w:rsidP="005C0262">
            <w:pPr>
              <w:rPr>
                <w:sz w:val="28"/>
                <w:szCs w:val="28"/>
              </w:rPr>
            </w:pPr>
            <w:r w:rsidRPr="00387810">
              <w:rPr>
                <w:color w:val="000000"/>
                <w:sz w:val="24"/>
                <w:szCs w:val="24"/>
                <w:lang w:val="en-US"/>
              </w:rPr>
              <w:t>Finance.</w:t>
            </w:r>
          </w:p>
        </w:tc>
        <w:tc>
          <w:tcPr>
            <w:tcW w:w="3119" w:type="dxa"/>
          </w:tcPr>
          <w:p w14:paraId="65690973" w14:textId="77777777" w:rsidR="0044473D" w:rsidRPr="00387810" w:rsidRDefault="0044473D" w:rsidP="00C411DB">
            <w:pPr>
              <w:pStyle w:val="aa"/>
              <w:numPr>
                <w:ilvl w:val="0"/>
                <w:numId w:val="22"/>
              </w:numPr>
              <w:ind w:left="317" w:hanging="296"/>
              <w:jc w:val="both"/>
              <w:rPr>
                <w:b w:val="0"/>
                <w:sz w:val="24"/>
                <w:szCs w:val="28"/>
              </w:rPr>
            </w:pPr>
            <w:r w:rsidRPr="00387810">
              <w:rPr>
                <w:b w:val="0"/>
                <w:sz w:val="24"/>
                <w:szCs w:val="28"/>
              </w:rPr>
              <w:t>Корпоративные и государственные финансы.</w:t>
            </w:r>
          </w:p>
          <w:p w14:paraId="12313124" w14:textId="77777777" w:rsidR="001E00CF" w:rsidRPr="00387810" w:rsidRDefault="0044473D" w:rsidP="00C411DB">
            <w:pPr>
              <w:pStyle w:val="aa"/>
              <w:numPr>
                <w:ilvl w:val="0"/>
                <w:numId w:val="22"/>
              </w:numPr>
              <w:ind w:left="317" w:hanging="296"/>
              <w:jc w:val="both"/>
              <w:rPr>
                <w:b w:val="0"/>
                <w:sz w:val="24"/>
                <w:szCs w:val="28"/>
              </w:rPr>
            </w:pPr>
            <w:r w:rsidRPr="00387810">
              <w:rPr>
                <w:b w:val="0"/>
                <w:sz w:val="24"/>
                <w:szCs w:val="28"/>
              </w:rPr>
              <w:t xml:space="preserve">Виды финансовой отчетности. </w:t>
            </w:r>
          </w:p>
          <w:p w14:paraId="53C9EF28" w14:textId="77777777" w:rsidR="001E00CF" w:rsidRPr="00387810" w:rsidRDefault="0044473D" w:rsidP="00C411DB">
            <w:pPr>
              <w:pStyle w:val="aa"/>
              <w:numPr>
                <w:ilvl w:val="0"/>
                <w:numId w:val="22"/>
              </w:numPr>
              <w:ind w:left="317" w:hanging="296"/>
              <w:jc w:val="both"/>
              <w:rPr>
                <w:b w:val="0"/>
                <w:sz w:val="24"/>
                <w:szCs w:val="28"/>
              </w:rPr>
            </w:pPr>
            <w:r w:rsidRPr="00387810">
              <w:rPr>
                <w:b w:val="0"/>
                <w:sz w:val="24"/>
                <w:szCs w:val="28"/>
              </w:rPr>
              <w:t xml:space="preserve">Секреты успеха всемирно известных финансистов. </w:t>
            </w:r>
          </w:p>
          <w:p w14:paraId="24D061B0" w14:textId="04E8ADD9" w:rsidR="00154C01" w:rsidRPr="00387810" w:rsidRDefault="0044473D" w:rsidP="00C411DB">
            <w:pPr>
              <w:pStyle w:val="aa"/>
              <w:numPr>
                <w:ilvl w:val="0"/>
                <w:numId w:val="22"/>
              </w:numPr>
              <w:ind w:left="317" w:hanging="296"/>
              <w:jc w:val="both"/>
              <w:rPr>
                <w:b w:val="0"/>
                <w:sz w:val="24"/>
                <w:szCs w:val="28"/>
              </w:rPr>
            </w:pPr>
            <w:r w:rsidRPr="00387810">
              <w:rPr>
                <w:b w:val="0"/>
                <w:sz w:val="24"/>
                <w:szCs w:val="28"/>
              </w:rPr>
              <w:t>Виды инвестиций.</w:t>
            </w:r>
          </w:p>
        </w:tc>
        <w:tc>
          <w:tcPr>
            <w:tcW w:w="5351" w:type="dxa"/>
          </w:tcPr>
          <w:p w14:paraId="2DD8B57A" w14:textId="77777777" w:rsidR="0027774F" w:rsidRPr="00387810" w:rsidRDefault="0027774F" w:rsidP="0027774F">
            <w:pPr>
              <w:rPr>
                <w:bCs/>
                <w:sz w:val="24"/>
                <w:szCs w:val="24"/>
              </w:rPr>
            </w:pPr>
            <w:r w:rsidRPr="00387810">
              <w:rPr>
                <w:bCs/>
                <w:sz w:val="24"/>
                <w:szCs w:val="24"/>
              </w:rPr>
              <w:t xml:space="preserve">Индивидуальная и групповая самостоятельная работа студентов под руководством преподавателя:  </w:t>
            </w:r>
          </w:p>
          <w:p w14:paraId="6DB6D79E" w14:textId="77777777" w:rsidR="0027774F" w:rsidRPr="00387810" w:rsidRDefault="0027774F" w:rsidP="0027774F">
            <w:pPr>
              <w:rPr>
                <w:bCs/>
                <w:sz w:val="24"/>
                <w:szCs w:val="24"/>
              </w:rPr>
            </w:pPr>
            <w:r w:rsidRPr="00387810">
              <w:rPr>
                <w:bCs/>
                <w:sz w:val="24"/>
                <w:szCs w:val="24"/>
              </w:rPr>
              <w:t>-</w:t>
            </w:r>
            <w:r w:rsidRPr="00387810">
              <w:rPr>
                <w:bCs/>
                <w:sz w:val="24"/>
                <w:szCs w:val="24"/>
                <w:lang w:val="en-US"/>
              </w:rPr>
              <w:t> </w:t>
            </w:r>
            <w:r w:rsidRPr="00387810">
              <w:rPr>
                <w:bCs/>
                <w:sz w:val="24"/>
                <w:szCs w:val="24"/>
              </w:rPr>
              <w:t xml:space="preserve">выполнение заданий, предусмотренных в </w:t>
            </w:r>
          </w:p>
          <w:p w14:paraId="1A7AC17C" w14:textId="77777777" w:rsidR="0027774F" w:rsidRPr="00387810" w:rsidRDefault="0027774F" w:rsidP="0027774F">
            <w:pPr>
              <w:rPr>
                <w:bCs/>
                <w:sz w:val="24"/>
                <w:szCs w:val="24"/>
              </w:rPr>
            </w:pPr>
            <w:r w:rsidRPr="00387810">
              <w:rPr>
                <w:bCs/>
                <w:sz w:val="24"/>
                <w:szCs w:val="24"/>
              </w:rPr>
              <w:t xml:space="preserve">мультимедийных ресурсах учебника; </w:t>
            </w:r>
          </w:p>
          <w:p w14:paraId="6940537C" w14:textId="725D79E6" w:rsidR="00154C01" w:rsidRPr="00387810" w:rsidRDefault="0027774F" w:rsidP="0027774F">
            <w:pPr>
              <w:rPr>
                <w:sz w:val="28"/>
                <w:szCs w:val="28"/>
              </w:rPr>
            </w:pPr>
            <w:r w:rsidRPr="00387810">
              <w:rPr>
                <w:bCs/>
                <w:sz w:val="24"/>
                <w:szCs w:val="24"/>
              </w:rPr>
              <w:t>-</w:t>
            </w:r>
            <w:r w:rsidRPr="00387810">
              <w:rPr>
                <w:bCs/>
                <w:sz w:val="24"/>
                <w:szCs w:val="24"/>
                <w:lang w:val="en-US"/>
              </w:rPr>
              <w:t> </w:t>
            </w:r>
            <w:r w:rsidRPr="00387810">
              <w:rPr>
                <w:bCs/>
                <w:sz w:val="24"/>
                <w:szCs w:val="24"/>
              </w:rPr>
              <w:t>работа с использованием оригинальных источников СМИ (видео, аудио и текстовые материалы).</w:t>
            </w:r>
          </w:p>
        </w:tc>
      </w:tr>
      <w:tr w:rsidR="00154C01" w:rsidRPr="00387810" w14:paraId="3360F64D" w14:textId="77777777" w:rsidTr="00990CE4">
        <w:tc>
          <w:tcPr>
            <w:tcW w:w="1951" w:type="dxa"/>
          </w:tcPr>
          <w:p w14:paraId="2F0EE79E" w14:textId="62897519" w:rsidR="00154C01" w:rsidRPr="00387810" w:rsidRDefault="00154C01" w:rsidP="005C0262">
            <w:pPr>
              <w:rPr>
                <w:sz w:val="28"/>
                <w:szCs w:val="28"/>
              </w:rPr>
            </w:pPr>
            <w:r w:rsidRPr="00387810">
              <w:rPr>
                <w:color w:val="000000"/>
                <w:sz w:val="24"/>
                <w:szCs w:val="24"/>
                <w:lang w:val="en-US"/>
              </w:rPr>
              <w:t>Banking.</w:t>
            </w:r>
          </w:p>
        </w:tc>
        <w:tc>
          <w:tcPr>
            <w:tcW w:w="3119" w:type="dxa"/>
          </w:tcPr>
          <w:p w14:paraId="64FBFF0F" w14:textId="6DDCE0BA" w:rsidR="00494700" w:rsidRPr="00387810" w:rsidRDefault="009D1588" w:rsidP="00C411DB">
            <w:pPr>
              <w:pStyle w:val="a6"/>
              <w:keepNext/>
              <w:numPr>
                <w:ilvl w:val="0"/>
                <w:numId w:val="31"/>
              </w:numPr>
              <w:ind w:left="317" w:hanging="283"/>
              <w:jc w:val="both"/>
              <w:rPr>
                <w:sz w:val="24"/>
                <w:szCs w:val="24"/>
              </w:rPr>
            </w:pPr>
            <w:r w:rsidRPr="00387810">
              <w:rPr>
                <w:sz w:val="24"/>
                <w:szCs w:val="24"/>
              </w:rPr>
              <w:t>Основные проблемы и перспективы</w:t>
            </w:r>
            <w:r w:rsidR="00494700" w:rsidRPr="00387810">
              <w:rPr>
                <w:sz w:val="24"/>
                <w:szCs w:val="24"/>
              </w:rPr>
              <w:t xml:space="preserve"> </w:t>
            </w:r>
            <w:r w:rsidRPr="00387810">
              <w:rPr>
                <w:sz w:val="24"/>
                <w:szCs w:val="24"/>
              </w:rPr>
              <w:t>развития банковской системы.</w:t>
            </w:r>
          </w:p>
          <w:p w14:paraId="641F6B5B" w14:textId="3274C5F5" w:rsidR="00494700" w:rsidRPr="00387810" w:rsidRDefault="0044473D" w:rsidP="00C411DB">
            <w:pPr>
              <w:pStyle w:val="a6"/>
              <w:numPr>
                <w:ilvl w:val="0"/>
                <w:numId w:val="31"/>
              </w:numPr>
              <w:ind w:left="317" w:hanging="283"/>
              <w:rPr>
                <w:sz w:val="24"/>
                <w:szCs w:val="24"/>
              </w:rPr>
            </w:pPr>
            <w:r w:rsidRPr="00387810">
              <w:rPr>
                <w:sz w:val="24"/>
                <w:szCs w:val="24"/>
              </w:rPr>
              <w:t>Развитие мировой валютной системы.</w:t>
            </w:r>
          </w:p>
          <w:p w14:paraId="69D875FB" w14:textId="12B52A1B" w:rsidR="0044473D" w:rsidRPr="00387810" w:rsidRDefault="0044473D" w:rsidP="00C411DB">
            <w:pPr>
              <w:pStyle w:val="a6"/>
              <w:numPr>
                <w:ilvl w:val="0"/>
                <w:numId w:val="31"/>
              </w:numPr>
              <w:ind w:left="317" w:hanging="283"/>
              <w:rPr>
                <w:sz w:val="28"/>
                <w:szCs w:val="28"/>
              </w:rPr>
            </w:pPr>
            <w:r w:rsidRPr="00387810">
              <w:rPr>
                <w:sz w:val="24"/>
                <w:szCs w:val="24"/>
              </w:rPr>
              <w:t>Методы и средства защиты финансовой информации.</w:t>
            </w:r>
          </w:p>
        </w:tc>
        <w:tc>
          <w:tcPr>
            <w:tcW w:w="5351" w:type="dxa"/>
          </w:tcPr>
          <w:p w14:paraId="486C5784" w14:textId="77777777" w:rsidR="0027774F" w:rsidRPr="00387810" w:rsidRDefault="0027774F" w:rsidP="0027774F">
            <w:pPr>
              <w:rPr>
                <w:bCs/>
                <w:sz w:val="24"/>
                <w:szCs w:val="24"/>
              </w:rPr>
            </w:pPr>
            <w:r w:rsidRPr="00387810">
              <w:rPr>
                <w:bCs/>
                <w:sz w:val="24"/>
                <w:szCs w:val="24"/>
              </w:rPr>
              <w:t xml:space="preserve">Индивидуальная и групповая самостоятельная работа студентов под руководством преподавателя:  </w:t>
            </w:r>
          </w:p>
          <w:p w14:paraId="7F663A64" w14:textId="77777777" w:rsidR="0027774F" w:rsidRPr="00387810" w:rsidRDefault="0027774F" w:rsidP="0027774F">
            <w:pPr>
              <w:rPr>
                <w:bCs/>
                <w:sz w:val="24"/>
                <w:szCs w:val="24"/>
              </w:rPr>
            </w:pPr>
            <w:r w:rsidRPr="00387810">
              <w:rPr>
                <w:bCs/>
                <w:sz w:val="24"/>
                <w:szCs w:val="24"/>
              </w:rPr>
              <w:t>-</w:t>
            </w:r>
            <w:r w:rsidRPr="00387810">
              <w:rPr>
                <w:bCs/>
                <w:sz w:val="24"/>
                <w:szCs w:val="24"/>
                <w:lang w:val="en-US"/>
              </w:rPr>
              <w:t> </w:t>
            </w:r>
            <w:r w:rsidRPr="00387810">
              <w:rPr>
                <w:bCs/>
                <w:sz w:val="24"/>
                <w:szCs w:val="24"/>
              </w:rPr>
              <w:t xml:space="preserve">выполнение заданий, предусмотренных в </w:t>
            </w:r>
          </w:p>
          <w:p w14:paraId="0FDB0D8F" w14:textId="77777777" w:rsidR="0027774F" w:rsidRPr="00387810" w:rsidRDefault="0027774F" w:rsidP="0027774F">
            <w:pPr>
              <w:rPr>
                <w:bCs/>
                <w:sz w:val="24"/>
                <w:szCs w:val="24"/>
              </w:rPr>
            </w:pPr>
            <w:r w:rsidRPr="00387810">
              <w:rPr>
                <w:bCs/>
                <w:sz w:val="24"/>
                <w:szCs w:val="24"/>
              </w:rPr>
              <w:t xml:space="preserve">мультимедийных ресурсах учебника; </w:t>
            </w:r>
          </w:p>
          <w:p w14:paraId="3033195E" w14:textId="61A3EAE8" w:rsidR="00154C01" w:rsidRPr="00387810" w:rsidRDefault="0027774F" w:rsidP="0027774F">
            <w:pPr>
              <w:rPr>
                <w:sz w:val="28"/>
                <w:szCs w:val="28"/>
              </w:rPr>
            </w:pPr>
            <w:r w:rsidRPr="00387810">
              <w:rPr>
                <w:bCs/>
                <w:sz w:val="24"/>
                <w:szCs w:val="24"/>
              </w:rPr>
              <w:t>-</w:t>
            </w:r>
            <w:r w:rsidRPr="00387810">
              <w:rPr>
                <w:bCs/>
                <w:sz w:val="24"/>
                <w:szCs w:val="24"/>
                <w:lang w:val="en-US"/>
              </w:rPr>
              <w:t> </w:t>
            </w:r>
            <w:r w:rsidRPr="00387810">
              <w:rPr>
                <w:bCs/>
                <w:sz w:val="24"/>
                <w:szCs w:val="24"/>
              </w:rPr>
              <w:t>работа с использованием оригинальных источников СМИ (видео, аудио и текстовые материалы).</w:t>
            </w:r>
          </w:p>
        </w:tc>
      </w:tr>
      <w:tr w:rsidR="00154C01" w:rsidRPr="00387810" w14:paraId="5E8647ED" w14:textId="77777777" w:rsidTr="00990CE4">
        <w:tc>
          <w:tcPr>
            <w:tcW w:w="1951" w:type="dxa"/>
          </w:tcPr>
          <w:p w14:paraId="29D5C8EE" w14:textId="4E5E2070" w:rsidR="00154C01" w:rsidRPr="00387810" w:rsidRDefault="00154C01" w:rsidP="005C0262">
            <w:pPr>
              <w:rPr>
                <w:sz w:val="28"/>
                <w:szCs w:val="28"/>
              </w:rPr>
            </w:pPr>
            <w:r w:rsidRPr="00387810">
              <w:rPr>
                <w:color w:val="000000"/>
                <w:sz w:val="24"/>
                <w:szCs w:val="24"/>
                <w:lang w:val="en-US"/>
              </w:rPr>
              <w:t>International Logistics.</w:t>
            </w:r>
          </w:p>
        </w:tc>
        <w:tc>
          <w:tcPr>
            <w:tcW w:w="3119" w:type="dxa"/>
          </w:tcPr>
          <w:p w14:paraId="4EAE89F7" w14:textId="77777777" w:rsidR="00154C01" w:rsidRPr="00387810" w:rsidRDefault="008F55C0" w:rsidP="00C411DB">
            <w:pPr>
              <w:pStyle w:val="a6"/>
              <w:keepNext/>
              <w:numPr>
                <w:ilvl w:val="0"/>
                <w:numId w:val="10"/>
              </w:numPr>
              <w:ind w:left="317" w:hanging="283"/>
              <w:jc w:val="both"/>
              <w:rPr>
                <w:sz w:val="24"/>
                <w:szCs w:val="28"/>
              </w:rPr>
            </w:pPr>
            <w:r w:rsidRPr="00387810">
              <w:rPr>
                <w:sz w:val="24"/>
                <w:szCs w:val="28"/>
              </w:rPr>
              <w:t xml:space="preserve">Внешнеэкономическая деятельность на </w:t>
            </w:r>
            <w:r w:rsidRPr="00387810">
              <w:rPr>
                <w:sz w:val="24"/>
                <w:szCs w:val="28"/>
              </w:rPr>
              <w:lastRenderedPageBreak/>
              <w:t>транспорте</w:t>
            </w:r>
          </w:p>
          <w:p w14:paraId="758E31D7" w14:textId="77777777" w:rsidR="008F55C0" w:rsidRPr="00387810" w:rsidRDefault="008F55C0" w:rsidP="00C411DB">
            <w:pPr>
              <w:pStyle w:val="a6"/>
              <w:keepNext/>
              <w:numPr>
                <w:ilvl w:val="0"/>
                <w:numId w:val="10"/>
              </w:numPr>
              <w:ind w:left="317" w:hanging="283"/>
              <w:jc w:val="both"/>
              <w:rPr>
                <w:sz w:val="28"/>
                <w:szCs w:val="28"/>
              </w:rPr>
            </w:pPr>
            <w:r w:rsidRPr="00387810">
              <w:rPr>
                <w:sz w:val="24"/>
                <w:szCs w:val="28"/>
              </w:rPr>
              <w:t>Управление логистическими затратами</w:t>
            </w:r>
          </w:p>
          <w:p w14:paraId="098A2DF4" w14:textId="6B1B063E" w:rsidR="008F55C0" w:rsidRPr="00387810" w:rsidRDefault="008F55C0" w:rsidP="00C411DB">
            <w:pPr>
              <w:pStyle w:val="a6"/>
              <w:keepNext/>
              <w:numPr>
                <w:ilvl w:val="0"/>
                <w:numId w:val="10"/>
              </w:numPr>
              <w:ind w:left="317" w:hanging="283"/>
              <w:jc w:val="both"/>
              <w:rPr>
                <w:sz w:val="28"/>
                <w:szCs w:val="28"/>
              </w:rPr>
            </w:pPr>
            <w:r w:rsidRPr="00387810">
              <w:rPr>
                <w:sz w:val="24"/>
                <w:szCs w:val="28"/>
              </w:rPr>
              <w:t>Управление закупками и поставщиками</w:t>
            </w:r>
          </w:p>
        </w:tc>
        <w:tc>
          <w:tcPr>
            <w:tcW w:w="5351" w:type="dxa"/>
          </w:tcPr>
          <w:p w14:paraId="0D05D689" w14:textId="77777777" w:rsidR="0027774F" w:rsidRPr="00387810" w:rsidRDefault="0027774F" w:rsidP="0027774F">
            <w:pPr>
              <w:rPr>
                <w:bCs/>
                <w:sz w:val="24"/>
                <w:szCs w:val="24"/>
              </w:rPr>
            </w:pPr>
            <w:r w:rsidRPr="00387810">
              <w:rPr>
                <w:bCs/>
                <w:sz w:val="24"/>
                <w:szCs w:val="24"/>
              </w:rPr>
              <w:lastRenderedPageBreak/>
              <w:t xml:space="preserve">Индивидуальная и групповая самостоятельная работа студентов под руководством преподавателя:  </w:t>
            </w:r>
          </w:p>
          <w:p w14:paraId="3403F533" w14:textId="77777777" w:rsidR="0027774F" w:rsidRPr="00387810" w:rsidRDefault="0027774F" w:rsidP="0027774F">
            <w:pPr>
              <w:rPr>
                <w:bCs/>
                <w:sz w:val="24"/>
                <w:szCs w:val="24"/>
              </w:rPr>
            </w:pPr>
            <w:r w:rsidRPr="00387810">
              <w:rPr>
                <w:bCs/>
                <w:sz w:val="24"/>
                <w:szCs w:val="24"/>
              </w:rPr>
              <w:lastRenderedPageBreak/>
              <w:t>-</w:t>
            </w:r>
            <w:r w:rsidRPr="00387810">
              <w:rPr>
                <w:bCs/>
                <w:sz w:val="24"/>
                <w:szCs w:val="24"/>
                <w:lang w:val="en-US"/>
              </w:rPr>
              <w:t> </w:t>
            </w:r>
            <w:r w:rsidRPr="00387810">
              <w:rPr>
                <w:bCs/>
                <w:sz w:val="24"/>
                <w:szCs w:val="24"/>
              </w:rPr>
              <w:t xml:space="preserve">выполнение заданий, предусмотренных в </w:t>
            </w:r>
          </w:p>
          <w:p w14:paraId="16E27E8C" w14:textId="77777777" w:rsidR="0027774F" w:rsidRPr="00387810" w:rsidRDefault="0027774F" w:rsidP="0027774F">
            <w:pPr>
              <w:rPr>
                <w:bCs/>
                <w:sz w:val="24"/>
                <w:szCs w:val="24"/>
              </w:rPr>
            </w:pPr>
            <w:r w:rsidRPr="00387810">
              <w:rPr>
                <w:bCs/>
                <w:sz w:val="24"/>
                <w:szCs w:val="24"/>
              </w:rPr>
              <w:t xml:space="preserve">мультимедийных ресурсах учебника; </w:t>
            </w:r>
          </w:p>
          <w:p w14:paraId="151194CD" w14:textId="0A1D6C3F" w:rsidR="00154C01" w:rsidRPr="00387810" w:rsidRDefault="0027774F" w:rsidP="0027774F">
            <w:pPr>
              <w:rPr>
                <w:sz w:val="28"/>
                <w:szCs w:val="28"/>
              </w:rPr>
            </w:pPr>
            <w:r w:rsidRPr="00387810">
              <w:rPr>
                <w:bCs/>
                <w:sz w:val="24"/>
                <w:szCs w:val="24"/>
              </w:rPr>
              <w:t>-</w:t>
            </w:r>
            <w:r w:rsidRPr="00387810">
              <w:rPr>
                <w:bCs/>
                <w:sz w:val="24"/>
                <w:szCs w:val="24"/>
                <w:lang w:val="en-US"/>
              </w:rPr>
              <w:t> </w:t>
            </w:r>
            <w:r w:rsidRPr="00387810">
              <w:rPr>
                <w:bCs/>
                <w:sz w:val="24"/>
                <w:szCs w:val="24"/>
              </w:rPr>
              <w:t>работа с использованием оригинальных источников СМИ (видео, аудио и текстовые материалы).</w:t>
            </w:r>
          </w:p>
        </w:tc>
      </w:tr>
      <w:tr w:rsidR="00154C01" w:rsidRPr="00387810" w14:paraId="52196F2A" w14:textId="77777777" w:rsidTr="00990CE4">
        <w:tc>
          <w:tcPr>
            <w:tcW w:w="1951" w:type="dxa"/>
          </w:tcPr>
          <w:p w14:paraId="60822590" w14:textId="0C0F5929" w:rsidR="00154C01" w:rsidRPr="00387810" w:rsidRDefault="00154C01" w:rsidP="005C0262">
            <w:pPr>
              <w:rPr>
                <w:sz w:val="28"/>
                <w:szCs w:val="28"/>
              </w:rPr>
            </w:pPr>
            <w:r w:rsidRPr="00387810">
              <w:rPr>
                <w:color w:val="000000"/>
                <w:sz w:val="24"/>
                <w:szCs w:val="24"/>
                <w:lang w:val="en-US"/>
              </w:rPr>
              <w:lastRenderedPageBreak/>
              <w:t>Global markets.</w:t>
            </w:r>
          </w:p>
        </w:tc>
        <w:tc>
          <w:tcPr>
            <w:tcW w:w="3119" w:type="dxa"/>
          </w:tcPr>
          <w:p w14:paraId="27E824A3" w14:textId="77777777" w:rsidR="00154C01" w:rsidRPr="00387810" w:rsidRDefault="00AE2383" w:rsidP="00C411DB">
            <w:pPr>
              <w:pStyle w:val="aa"/>
              <w:numPr>
                <w:ilvl w:val="0"/>
                <w:numId w:val="35"/>
              </w:numPr>
              <w:ind w:left="317" w:hanging="283"/>
              <w:jc w:val="both"/>
              <w:rPr>
                <w:b w:val="0"/>
                <w:sz w:val="24"/>
                <w:szCs w:val="28"/>
              </w:rPr>
            </w:pPr>
            <w:r w:rsidRPr="00387810">
              <w:rPr>
                <w:b w:val="0"/>
                <w:sz w:val="24"/>
                <w:szCs w:val="28"/>
              </w:rPr>
              <w:t>Система регулирования рынка ценных бумаг</w:t>
            </w:r>
          </w:p>
          <w:p w14:paraId="6DF45E1A" w14:textId="77777777" w:rsidR="00AE2383" w:rsidRPr="00387810" w:rsidRDefault="00AE2383" w:rsidP="00C411DB">
            <w:pPr>
              <w:pStyle w:val="aa"/>
              <w:numPr>
                <w:ilvl w:val="0"/>
                <w:numId w:val="35"/>
              </w:numPr>
              <w:ind w:left="317" w:hanging="283"/>
              <w:jc w:val="both"/>
              <w:rPr>
                <w:b w:val="0"/>
                <w:sz w:val="24"/>
                <w:szCs w:val="28"/>
              </w:rPr>
            </w:pPr>
            <w:r w:rsidRPr="00387810">
              <w:rPr>
                <w:b w:val="0"/>
                <w:sz w:val="24"/>
                <w:szCs w:val="28"/>
              </w:rPr>
              <w:t>Роль и функции финансовых рынков в экономике</w:t>
            </w:r>
          </w:p>
          <w:p w14:paraId="7BE7F6AD" w14:textId="52CAF8C4" w:rsidR="00AE2383" w:rsidRPr="00387810" w:rsidRDefault="00AE2383" w:rsidP="00C411DB">
            <w:pPr>
              <w:pStyle w:val="aa"/>
              <w:numPr>
                <w:ilvl w:val="0"/>
                <w:numId w:val="35"/>
              </w:numPr>
              <w:ind w:left="317" w:hanging="283"/>
              <w:jc w:val="both"/>
              <w:rPr>
                <w:b w:val="0"/>
                <w:sz w:val="24"/>
                <w:szCs w:val="28"/>
              </w:rPr>
            </w:pPr>
            <w:r w:rsidRPr="00387810">
              <w:rPr>
                <w:b w:val="0"/>
                <w:sz w:val="24"/>
                <w:szCs w:val="28"/>
              </w:rPr>
              <w:t>Вызовы мировых торговых рынков</w:t>
            </w:r>
          </w:p>
        </w:tc>
        <w:tc>
          <w:tcPr>
            <w:tcW w:w="5351" w:type="dxa"/>
          </w:tcPr>
          <w:p w14:paraId="2DD08525" w14:textId="77777777" w:rsidR="0027774F" w:rsidRPr="00387810" w:rsidRDefault="0027774F" w:rsidP="0027774F">
            <w:pPr>
              <w:rPr>
                <w:bCs/>
                <w:sz w:val="24"/>
                <w:szCs w:val="24"/>
              </w:rPr>
            </w:pPr>
            <w:r w:rsidRPr="00387810">
              <w:rPr>
                <w:bCs/>
                <w:sz w:val="24"/>
                <w:szCs w:val="24"/>
              </w:rPr>
              <w:t xml:space="preserve">Индивидуальная и групповая самостоятельная работа студентов под руководством преподавателя:  </w:t>
            </w:r>
          </w:p>
          <w:p w14:paraId="3390A32D" w14:textId="77777777" w:rsidR="0027774F" w:rsidRPr="00387810" w:rsidRDefault="0027774F" w:rsidP="0027774F">
            <w:pPr>
              <w:rPr>
                <w:bCs/>
                <w:sz w:val="24"/>
                <w:szCs w:val="24"/>
              </w:rPr>
            </w:pPr>
            <w:r w:rsidRPr="00387810">
              <w:rPr>
                <w:bCs/>
                <w:sz w:val="24"/>
                <w:szCs w:val="24"/>
              </w:rPr>
              <w:t>-</w:t>
            </w:r>
            <w:r w:rsidRPr="00387810">
              <w:rPr>
                <w:bCs/>
                <w:sz w:val="24"/>
                <w:szCs w:val="24"/>
                <w:lang w:val="en-US"/>
              </w:rPr>
              <w:t> </w:t>
            </w:r>
            <w:r w:rsidRPr="00387810">
              <w:rPr>
                <w:bCs/>
                <w:sz w:val="24"/>
                <w:szCs w:val="24"/>
              </w:rPr>
              <w:t xml:space="preserve">выполнение заданий, предусмотренных в </w:t>
            </w:r>
          </w:p>
          <w:p w14:paraId="4ED0BACE" w14:textId="77777777" w:rsidR="0027774F" w:rsidRPr="00387810" w:rsidRDefault="0027774F" w:rsidP="0027774F">
            <w:pPr>
              <w:rPr>
                <w:bCs/>
                <w:sz w:val="24"/>
                <w:szCs w:val="24"/>
              </w:rPr>
            </w:pPr>
            <w:r w:rsidRPr="00387810">
              <w:rPr>
                <w:bCs/>
                <w:sz w:val="24"/>
                <w:szCs w:val="24"/>
              </w:rPr>
              <w:t xml:space="preserve">мультимедийных ресурсах учебника; </w:t>
            </w:r>
          </w:p>
          <w:p w14:paraId="0CEF443C" w14:textId="389B5949" w:rsidR="00154C01" w:rsidRPr="00387810" w:rsidRDefault="0027774F" w:rsidP="0027774F">
            <w:pPr>
              <w:rPr>
                <w:sz w:val="28"/>
                <w:szCs w:val="28"/>
              </w:rPr>
            </w:pPr>
            <w:r w:rsidRPr="00387810">
              <w:rPr>
                <w:bCs/>
                <w:sz w:val="24"/>
                <w:szCs w:val="24"/>
              </w:rPr>
              <w:t>-</w:t>
            </w:r>
            <w:r w:rsidRPr="00387810">
              <w:rPr>
                <w:bCs/>
                <w:sz w:val="24"/>
                <w:szCs w:val="24"/>
                <w:lang w:val="en-US"/>
              </w:rPr>
              <w:t> </w:t>
            </w:r>
            <w:r w:rsidRPr="00387810">
              <w:rPr>
                <w:bCs/>
                <w:sz w:val="24"/>
                <w:szCs w:val="24"/>
              </w:rPr>
              <w:t>работа с использованием оригинальных источников СМИ (видео, аудио и текстовые материалы).</w:t>
            </w:r>
          </w:p>
        </w:tc>
      </w:tr>
    </w:tbl>
    <w:p w14:paraId="39C0AE1B" w14:textId="77777777" w:rsidR="00422478" w:rsidRPr="00387810" w:rsidRDefault="00422478" w:rsidP="00F95658">
      <w:pPr>
        <w:keepNext/>
        <w:ind w:firstLine="709"/>
        <w:jc w:val="both"/>
        <w:rPr>
          <w:b/>
          <w:sz w:val="28"/>
          <w:szCs w:val="28"/>
        </w:rPr>
      </w:pPr>
    </w:p>
    <w:p w14:paraId="3E855954" w14:textId="1CF5996B" w:rsidR="008E5DB9" w:rsidRPr="00387810" w:rsidRDefault="008E5DB9" w:rsidP="00F95658">
      <w:pPr>
        <w:keepNext/>
        <w:ind w:firstLine="709"/>
        <w:jc w:val="both"/>
        <w:rPr>
          <w:b/>
          <w:sz w:val="28"/>
          <w:szCs w:val="28"/>
        </w:rPr>
      </w:pPr>
      <w:r w:rsidRPr="00387810">
        <w:rPr>
          <w:b/>
          <w:sz w:val="28"/>
          <w:szCs w:val="28"/>
        </w:rPr>
        <w:t xml:space="preserve">6.2. </w:t>
      </w:r>
      <w:r w:rsidR="00F36684" w:rsidRPr="00387810">
        <w:rPr>
          <w:b/>
          <w:sz w:val="28"/>
          <w:szCs w:val="28"/>
        </w:rPr>
        <w:t xml:space="preserve">Перечень вопросов, заданий, тем для подготовки к текущему контролю </w:t>
      </w:r>
    </w:p>
    <w:p w14:paraId="4704CE86" w14:textId="53C2C4D2" w:rsidR="0073390B" w:rsidRPr="00387810" w:rsidRDefault="0073390B" w:rsidP="0073390B">
      <w:pPr>
        <w:autoSpaceDE/>
        <w:autoSpaceDN/>
        <w:adjustRightInd/>
        <w:spacing w:after="200" w:line="276" w:lineRule="auto"/>
        <w:ind w:left="-567" w:firstLine="709"/>
        <w:jc w:val="both"/>
        <w:rPr>
          <w:sz w:val="28"/>
          <w:szCs w:val="28"/>
        </w:rPr>
      </w:pPr>
      <w:r w:rsidRPr="00387810">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w:t>
      </w:r>
    </w:p>
    <w:p w14:paraId="1E73D681" w14:textId="148C290E" w:rsidR="0073390B" w:rsidRPr="00387810" w:rsidRDefault="0073390B" w:rsidP="0073390B">
      <w:pPr>
        <w:autoSpaceDE/>
        <w:autoSpaceDN/>
        <w:adjustRightInd/>
        <w:spacing w:after="200" w:line="276" w:lineRule="auto"/>
        <w:ind w:left="-567" w:firstLine="709"/>
        <w:jc w:val="both"/>
        <w:rPr>
          <w:sz w:val="28"/>
          <w:szCs w:val="28"/>
        </w:rPr>
      </w:pPr>
      <w:r w:rsidRPr="00387810">
        <w:rPr>
          <w:sz w:val="28"/>
          <w:szCs w:val="28"/>
        </w:rPr>
        <w:t>Промежуточный контроль проводится в форме</w:t>
      </w:r>
      <w:r w:rsidR="00641669" w:rsidRPr="00387810">
        <w:rPr>
          <w:sz w:val="28"/>
          <w:szCs w:val="28"/>
        </w:rPr>
        <w:t xml:space="preserve"> </w:t>
      </w:r>
      <w:r w:rsidR="00DC4F0E" w:rsidRPr="00387810">
        <w:rPr>
          <w:sz w:val="28"/>
          <w:szCs w:val="28"/>
        </w:rPr>
        <w:t>Зачета</w:t>
      </w:r>
      <w:r w:rsidR="00641669" w:rsidRPr="00387810">
        <w:rPr>
          <w:sz w:val="28"/>
          <w:szCs w:val="28"/>
        </w:rPr>
        <w:t xml:space="preserve"> / экзамена</w:t>
      </w:r>
      <w:r w:rsidR="00DC4F0E" w:rsidRPr="00387810">
        <w:rPr>
          <w:sz w:val="28"/>
          <w:szCs w:val="28"/>
        </w:rPr>
        <w:t xml:space="preserve"> </w:t>
      </w:r>
      <w:r w:rsidRPr="00387810">
        <w:rPr>
          <w:sz w:val="28"/>
          <w:szCs w:val="28"/>
        </w:rPr>
        <w:t xml:space="preserve">по итогам </w:t>
      </w:r>
      <w:r w:rsidR="00641669" w:rsidRPr="00387810">
        <w:rPr>
          <w:sz w:val="28"/>
          <w:szCs w:val="28"/>
        </w:rPr>
        <w:t>семестра</w:t>
      </w:r>
      <w:r w:rsidRPr="00387810">
        <w:rPr>
          <w:sz w:val="28"/>
          <w:szCs w:val="28"/>
        </w:rPr>
        <w:t>, оценки итоговых знаний и в соответствии с критериями Финансового университета реализуется следующим образом:</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E270F2" w:rsidRPr="00387810" w14:paraId="007BF29F" w14:textId="77777777" w:rsidTr="00171D05">
        <w:tc>
          <w:tcPr>
            <w:tcW w:w="1138" w:type="dxa"/>
          </w:tcPr>
          <w:p w14:paraId="4315EF50" w14:textId="77777777" w:rsidR="00E270F2" w:rsidRPr="00387810" w:rsidRDefault="00E270F2" w:rsidP="00171D05">
            <w:pPr>
              <w:widowControl/>
              <w:autoSpaceDE/>
              <w:autoSpaceDN/>
              <w:adjustRightInd/>
              <w:spacing w:line="276" w:lineRule="auto"/>
              <w:ind w:left="-567"/>
              <w:jc w:val="center"/>
              <w:rPr>
                <w:b/>
                <w:sz w:val="24"/>
                <w:szCs w:val="22"/>
              </w:rPr>
            </w:pPr>
            <w:r w:rsidRPr="00387810">
              <w:rPr>
                <w:b/>
                <w:sz w:val="24"/>
                <w:szCs w:val="22"/>
              </w:rPr>
              <w:t xml:space="preserve">№ </w:t>
            </w:r>
          </w:p>
        </w:tc>
        <w:tc>
          <w:tcPr>
            <w:tcW w:w="4645" w:type="dxa"/>
          </w:tcPr>
          <w:p w14:paraId="3B8AA6E8" w14:textId="77777777" w:rsidR="00E270F2" w:rsidRPr="00387810" w:rsidRDefault="00E270F2" w:rsidP="00171D05">
            <w:pPr>
              <w:widowControl/>
              <w:autoSpaceDE/>
              <w:autoSpaceDN/>
              <w:adjustRightInd/>
              <w:spacing w:line="276" w:lineRule="auto"/>
              <w:jc w:val="center"/>
              <w:rPr>
                <w:b/>
                <w:sz w:val="24"/>
                <w:szCs w:val="22"/>
              </w:rPr>
            </w:pPr>
            <w:r w:rsidRPr="00387810">
              <w:rPr>
                <w:b/>
                <w:sz w:val="24"/>
                <w:szCs w:val="22"/>
              </w:rPr>
              <w:t>Вид отчетности</w:t>
            </w:r>
          </w:p>
        </w:tc>
        <w:tc>
          <w:tcPr>
            <w:tcW w:w="4253" w:type="dxa"/>
          </w:tcPr>
          <w:p w14:paraId="5131D9C3" w14:textId="77777777" w:rsidR="00E270F2" w:rsidRPr="00387810" w:rsidRDefault="00E270F2" w:rsidP="00171D05">
            <w:pPr>
              <w:widowControl/>
              <w:autoSpaceDE/>
              <w:autoSpaceDN/>
              <w:adjustRightInd/>
              <w:spacing w:line="276" w:lineRule="auto"/>
              <w:ind w:left="-567"/>
              <w:jc w:val="center"/>
              <w:rPr>
                <w:b/>
                <w:sz w:val="24"/>
                <w:szCs w:val="22"/>
              </w:rPr>
            </w:pPr>
            <w:r w:rsidRPr="00387810">
              <w:rPr>
                <w:b/>
                <w:sz w:val="24"/>
                <w:szCs w:val="22"/>
              </w:rPr>
              <w:t>Баллы</w:t>
            </w:r>
          </w:p>
        </w:tc>
      </w:tr>
      <w:tr w:rsidR="00E270F2" w:rsidRPr="00387810" w14:paraId="45E785BD" w14:textId="77777777" w:rsidTr="00171D05">
        <w:tc>
          <w:tcPr>
            <w:tcW w:w="1138" w:type="dxa"/>
          </w:tcPr>
          <w:p w14:paraId="2E177D01" w14:textId="77777777" w:rsidR="00E270F2" w:rsidRPr="00387810" w:rsidRDefault="00E270F2" w:rsidP="00171D05">
            <w:pPr>
              <w:widowControl/>
              <w:autoSpaceDE/>
              <w:autoSpaceDN/>
              <w:adjustRightInd/>
              <w:spacing w:line="276" w:lineRule="auto"/>
              <w:ind w:left="30"/>
              <w:jc w:val="both"/>
              <w:rPr>
                <w:sz w:val="24"/>
                <w:szCs w:val="22"/>
              </w:rPr>
            </w:pPr>
            <w:r w:rsidRPr="00387810">
              <w:rPr>
                <w:sz w:val="24"/>
                <w:szCs w:val="22"/>
              </w:rPr>
              <w:t>1.</w:t>
            </w:r>
          </w:p>
        </w:tc>
        <w:tc>
          <w:tcPr>
            <w:tcW w:w="4645" w:type="dxa"/>
          </w:tcPr>
          <w:p w14:paraId="56234E87" w14:textId="77777777" w:rsidR="00E270F2" w:rsidRPr="00387810" w:rsidRDefault="00E270F2" w:rsidP="00171D05">
            <w:pPr>
              <w:widowControl/>
              <w:autoSpaceDE/>
              <w:autoSpaceDN/>
              <w:adjustRightInd/>
              <w:spacing w:line="276" w:lineRule="auto"/>
              <w:rPr>
                <w:sz w:val="24"/>
                <w:szCs w:val="22"/>
              </w:rPr>
            </w:pPr>
            <w:r w:rsidRPr="00387810">
              <w:rPr>
                <w:color w:val="000000"/>
                <w:sz w:val="24"/>
                <w:szCs w:val="22"/>
              </w:rPr>
              <w:t>Работа в семестре</w:t>
            </w:r>
          </w:p>
        </w:tc>
        <w:tc>
          <w:tcPr>
            <w:tcW w:w="4253" w:type="dxa"/>
          </w:tcPr>
          <w:p w14:paraId="23887B1B" w14:textId="77777777" w:rsidR="00E270F2" w:rsidRPr="00387810" w:rsidRDefault="00E270F2" w:rsidP="00171D05">
            <w:pPr>
              <w:widowControl/>
              <w:autoSpaceDE/>
              <w:autoSpaceDN/>
              <w:adjustRightInd/>
              <w:spacing w:line="276" w:lineRule="auto"/>
              <w:ind w:left="-567"/>
              <w:jc w:val="center"/>
              <w:rPr>
                <w:sz w:val="24"/>
                <w:szCs w:val="22"/>
              </w:rPr>
            </w:pPr>
            <w:r w:rsidRPr="00387810">
              <w:rPr>
                <w:sz w:val="24"/>
                <w:szCs w:val="22"/>
              </w:rPr>
              <w:t>40</w:t>
            </w:r>
          </w:p>
        </w:tc>
      </w:tr>
      <w:tr w:rsidR="00E270F2" w:rsidRPr="00387810" w14:paraId="2FEC09CB" w14:textId="77777777" w:rsidTr="00171D05">
        <w:trPr>
          <w:trHeight w:val="256"/>
        </w:trPr>
        <w:tc>
          <w:tcPr>
            <w:tcW w:w="1138" w:type="dxa"/>
          </w:tcPr>
          <w:p w14:paraId="5E026FB6" w14:textId="77777777" w:rsidR="00E270F2" w:rsidRPr="00387810" w:rsidRDefault="00E270F2" w:rsidP="00171D05">
            <w:pPr>
              <w:widowControl/>
              <w:autoSpaceDE/>
              <w:autoSpaceDN/>
              <w:adjustRightInd/>
              <w:spacing w:line="276" w:lineRule="auto"/>
              <w:ind w:left="30"/>
              <w:jc w:val="both"/>
              <w:rPr>
                <w:sz w:val="24"/>
                <w:szCs w:val="22"/>
              </w:rPr>
            </w:pPr>
            <w:r w:rsidRPr="00387810">
              <w:rPr>
                <w:sz w:val="24"/>
                <w:szCs w:val="22"/>
              </w:rPr>
              <w:t>2.</w:t>
            </w:r>
          </w:p>
        </w:tc>
        <w:tc>
          <w:tcPr>
            <w:tcW w:w="4645" w:type="dxa"/>
          </w:tcPr>
          <w:p w14:paraId="1E8480F8" w14:textId="2B1EBB06" w:rsidR="00E270F2" w:rsidRPr="00387810" w:rsidRDefault="00E270F2" w:rsidP="00171D05">
            <w:pPr>
              <w:widowControl/>
              <w:autoSpaceDE/>
              <w:autoSpaceDN/>
              <w:adjustRightInd/>
              <w:spacing w:line="276" w:lineRule="auto"/>
              <w:jc w:val="both"/>
              <w:rPr>
                <w:color w:val="FF0000"/>
                <w:sz w:val="24"/>
                <w:szCs w:val="22"/>
              </w:rPr>
            </w:pPr>
            <w:r w:rsidRPr="00387810">
              <w:rPr>
                <w:sz w:val="24"/>
                <w:szCs w:val="22"/>
              </w:rPr>
              <w:t>Зачет</w:t>
            </w:r>
            <w:r w:rsidR="00641669" w:rsidRPr="00387810">
              <w:rPr>
                <w:sz w:val="24"/>
                <w:szCs w:val="22"/>
              </w:rPr>
              <w:t xml:space="preserve"> </w:t>
            </w:r>
            <w:r w:rsidR="00641669" w:rsidRPr="00387810">
              <w:rPr>
                <w:sz w:val="24"/>
                <w:szCs w:val="22"/>
                <w:lang w:val="en-US"/>
              </w:rPr>
              <w:t>/</w:t>
            </w:r>
            <w:r w:rsidR="00641669" w:rsidRPr="00387810">
              <w:rPr>
                <w:sz w:val="24"/>
                <w:szCs w:val="22"/>
              </w:rPr>
              <w:t xml:space="preserve"> Экзамен</w:t>
            </w:r>
          </w:p>
        </w:tc>
        <w:tc>
          <w:tcPr>
            <w:tcW w:w="4253" w:type="dxa"/>
          </w:tcPr>
          <w:p w14:paraId="5C547A7E" w14:textId="77777777" w:rsidR="00E270F2" w:rsidRPr="00387810" w:rsidRDefault="00E270F2" w:rsidP="00171D05">
            <w:pPr>
              <w:widowControl/>
              <w:autoSpaceDE/>
              <w:autoSpaceDN/>
              <w:adjustRightInd/>
              <w:spacing w:line="276" w:lineRule="auto"/>
              <w:ind w:left="-567"/>
              <w:jc w:val="center"/>
              <w:rPr>
                <w:sz w:val="24"/>
                <w:szCs w:val="22"/>
              </w:rPr>
            </w:pPr>
            <w:r w:rsidRPr="00387810">
              <w:rPr>
                <w:sz w:val="24"/>
                <w:szCs w:val="22"/>
              </w:rPr>
              <w:t>60</w:t>
            </w:r>
          </w:p>
        </w:tc>
      </w:tr>
      <w:tr w:rsidR="00E270F2" w:rsidRPr="00387810" w14:paraId="219AAF22" w14:textId="77777777" w:rsidTr="00171D05">
        <w:tc>
          <w:tcPr>
            <w:tcW w:w="1138" w:type="dxa"/>
          </w:tcPr>
          <w:p w14:paraId="0D40784E" w14:textId="77777777" w:rsidR="00E270F2" w:rsidRPr="00387810" w:rsidRDefault="00E270F2" w:rsidP="00171D05">
            <w:pPr>
              <w:widowControl/>
              <w:autoSpaceDE/>
              <w:autoSpaceDN/>
              <w:adjustRightInd/>
              <w:spacing w:line="276" w:lineRule="auto"/>
              <w:ind w:left="30"/>
              <w:jc w:val="both"/>
              <w:rPr>
                <w:sz w:val="24"/>
                <w:szCs w:val="22"/>
              </w:rPr>
            </w:pPr>
          </w:p>
        </w:tc>
        <w:tc>
          <w:tcPr>
            <w:tcW w:w="4645" w:type="dxa"/>
          </w:tcPr>
          <w:p w14:paraId="7D540DB7" w14:textId="77777777" w:rsidR="00E270F2" w:rsidRPr="00387810" w:rsidRDefault="00E270F2" w:rsidP="00171D05">
            <w:pPr>
              <w:widowControl/>
              <w:autoSpaceDE/>
              <w:autoSpaceDN/>
              <w:adjustRightInd/>
              <w:spacing w:line="276" w:lineRule="auto"/>
              <w:jc w:val="both"/>
              <w:rPr>
                <w:sz w:val="24"/>
                <w:szCs w:val="22"/>
              </w:rPr>
            </w:pPr>
            <w:r w:rsidRPr="00387810">
              <w:rPr>
                <w:sz w:val="24"/>
                <w:szCs w:val="22"/>
              </w:rPr>
              <w:t>Итого:</w:t>
            </w:r>
          </w:p>
        </w:tc>
        <w:tc>
          <w:tcPr>
            <w:tcW w:w="4253" w:type="dxa"/>
          </w:tcPr>
          <w:p w14:paraId="1C9F2D54" w14:textId="77777777" w:rsidR="00E270F2" w:rsidRPr="00387810" w:rsidRDefault="00E270F2" w:rsidP="00171D05">
            <w:pPr>
              <w:widowControl/>
              <w:autoSpaceDE/>
              <w:autoSpaceDN/>
              <w:adjustRightInd/>
              <w:spacing w:line="276" w:lineRule="auto"/>
              <w:ind w:left="-567"/>
              <w:jc w:val="center"/>
              <w:rPr>
                <w:sz w:val="24"/>
                <w:szCs w:val="22"/>
              </w:rPr>
            </w:pPr>
            <w:r w:rsidRPr="00387810">
              <w:rPr>
                <w:sz w:val="24"/>
                <w:szCs w:val="22"/>
              </w:rPr>
              <w:t>100</w:t>
            </w:r>
          </w:p>
        </w:tc>
      </w:tr>
    </w:tbl>
    <w:p w14:paraId="463D66FF" w14:textId="77777777" w:rsidR="00E270F2" w:rsidRPr="00387810" w:rsidRDefault="00E270F2" w:rsidP="00E270F2">
      <w:pPr>
        <w:widowControl/>
        <w:autoSpaceDE/>
        <w:autoSpaceDN/>
        <w:adjustRightInd/>
        <w:spacing w:after="200" w:line="276" w:lineRule="auto"/>
        <w:ind w:left="-567" w:firstLine="708"/>
        <w:jc w:val="center"/>
        <w:rPr>
          <w:b/>
          <w:sz w:val="24"/>
          <w:szCs w:val="22"/>
        </w:rPr>
      </w:pPr>
    </w:p>
    <w:p w14:paraId="3CA50E97" w14:textId="77777777" w:rsidR="00E270F2" w:rsidRPr="00387810" w:rsidRDefault="00E270F2" w:rsidP="00E270F2">
      <w:pPr>
        <w:widowControl/>
        <w:autoSpaceDE/>
        <w:autoSpaceDN/>
        <w:adjustRightInd/>
        <w:spacing w:after="200" w:line="276" w:lineRule="auto"/>
        <w:ind w:left="-567" w:firstLine="708"/>
        <w:jc w:val="center"/>
        <w:rPr>
          <w:b/>
          <w:sz w:val="24"/>
          <w:szCs w:val="22"/>
        </w:rPr>
      </w:pPr>
      <w:r w:rsidRPr="00387810">
        <w:rPr>
          <w:b/>
          <w:sz w:val="24"/>
          <w:szCs w:val="22"/>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E270F2" w:rsidRPr="00387810" w14:paraId="1172EC13" w14:textId="77777777" w:rsidTr="00171D05">
        <w:tc>
          <w:tcPr>
            <w:tcW w:w="1134" w:type="dxa"/>
          </w:tcPr>
          <w:p w14:paraId="232D9B69" w14:textId="77777777" w:rsidR="00E270F2" w:rsidRPr="00387810" w:rsidRDefault="00E270F2" w:rsidP="00171D05">
            <w:pPr>
              <w:widowControl/>
              <w:autoSpaceDE/>
              <w:autoSpaceDN/>
              <w:adjustRightInd/>
              <w:spacing w:line="276" w:lineRule="auto"/>
              <w:ind w:left="-567"/>
              <w:jc w:val="center"/>
              <w:rPr>
                <w:b/>
                <w:sz w:val="24"/>
                <w:szCs w:val="22"/>
              </w:rPr>
            </w:pPr>
            <w:r w:rsidRPr="00387810">
              <w:rPr>
                <w:b/>
                <w:sz w:val="24"/>
                <w:szCs w:val="22"/>
              </w:rPr>
              <w:t>№</w:t>
            </w:r>
          </w:p>
        </w:tc>
        <w:tc>
          <w:tcPr>
            <w:tcW w:w="6399" w:type="dxa"/>
          </w:tcPr>
          <w:p w14:paraId="27AFDBD8" w14:textId="77777777" w:rsidR="00E270F2" w:rsidRPr="00387810" w:rsidRDefault="00E270F2" w:rsidP="00171D05">
            <w:pPr>
              <w:widowControl/>
              <w:autoSpaceDE/>
              <w:autoSpaceDN/>
              <w:adjustRightInd/>
              <w:spacing w:line="276" w:lineRule="auto"/>
              <w:jc w:val="center"/>
              <w:rPr>
                <w:b/>
                <w:sz w:val="24"/>
                <w:szCs w:val="22"/>
              </w:rPr>
            </w:pPr>
            <w:r w:rsidRPr="00387810">
              <w:rPr>
                <w:b/>
                <w:sz w:val="24"/>
                <w:szCs w:val="22"/>
              </w:rPr>
              <w:t>Формы текущего контроля</w:t>
            </w:r>
          </w:p>
        </w:tc>
        <w:tc>
          <w:tcPr>
            <w:tcW w:w="2384" w:type="dxa"/>
          </w:tcPr>
          <w:p w14:paraId="2091B900" w14:textId="77777777" w:rsidR="00E270F2" w:rsidRPr="00387810" w:rsidRDefault="00E270F2" w:rsidP="00171D05">
            <w:pPr>
              <w:widowControl/>
              <w:autoSpaceDE/>
              <w:autoSpaceDN/>
              <w:adjustRightInd/>
              <w:spacing w:line="276" w:lineRule="auto"/>
              <w:jc w:val="center"/>
              <w:rPr>
                <w:b/>
                <w:sz w:val="24"/>
                <w:szCs w:val="22"/>
              </w:rPr>
            </w:pPr>
            <w:r w:rsidRPr="00387810">
              <w:rPr>
                <w:b/>
                <w:sz w:val="24"/>
                <w:szCs w:val="22"/>
              </w:rPr>
              <w:t>Количество баллов</w:t>
            </w:r>
          </w:p>
        </w:tc>
      </w:tr>
      <w:tr w:rsidR="00E270F2" w:rsidRPr="00387810" w14:paraId="15159D7A" w14:textId="77777777" w:rsidTr="00171D05">
        <w:tc>
          <w:tcPr>
            <w:tcW w:w="1134" w:type="dxa"/>
          </w:tcPr>
          <w:p w14:paraId="00D75BCA" w14:textId="77777777" w:rsidR="00E270F2" w:rsidRPr="00387810" w:rsidRDefault="00E270F2" w:rsidP="00171D05">
            <w:pPr>
              <w:widowControl/>
              <w:autoSpaceDE/>
              <w:autoSpaceDN/>
              <w:adjustRightInd/>
              <w:spacing w:line="276" w:lineRule="auto"/>
              <w:ind w:left="30"/>
              <w:rPr>
                <w:sz w:val="24"/>
                <w:szCs w:val="22"/>
              </w:rPr>
            </w:pPr>
            <w:r w:rsidRPr="00387810">
              <w:rPr>
                <w:sz w:val="24"/>
                <w:szCs w:val="22"/>
              </w:rPr>
              <w:t>1.</w:t>
            </w:r>
          </w:p>
        </w:tc>
        <w:tc>
          <w:tcPr>
            <w:tcW w:w="6399" w:type="dxa"/>
          </w:tcPr>
          <w:p w14:paraId="60E9016A" w14:textId="77777777" w:rsidR="00E270F2" w:rsidRPr="00387810" w:rsidRDefault="00E270F2" w:rsidP="00171D05">
            <w:pPr>
              <w:widowControl/>
              <w:autoSpaceDE/>
              <w:autoSpaceDN/>
              <w:adjustRightInd/>
              <w:spacing w:line="276" w:lineRule="auto"/>
              <w:rPr>
                <w:sz w:val="24"/>
                <w:szCs w:val="22"/>
              </w:rPr>
            </w:pPr>
            <w:r w:rsidRPr="00387810">
              <w:rPr>
                <w:sz w:val="24"/>
                <w:szCs w:val="22"/>
              </w:rPr>
              <w:t>Активная работа на семинарских занятиях</w:t>
            </w:r>
          </w:p>
        </w:tc>
        <w:tc>
          <w:tcPr>
            <w:tcW w:w="2384" w:type="dxa"/>
          </w:tcPr>
          <w:p w14:paraId="65E81FB7" w14:textId="1FFBE56D" w:rsidR="00E270F2" w:rsidRPr="00387810" w:rsidRDefault="001F4B77" w:rsidP="00171D05">
            <w:pPr>
              <w:widowControl/>
              <w:autoSpaceDE/>
              <w:autoSpaceDN/>
              <w:adjustRightInd/>
              <w:spacing w:line="276" w:lineRule="auto"/>
              <w:jc w:val="center"/>
              <w:rPr>
                <w:sz w:val="24"/>
                <w:szCs w:val="22"/>
              </w:rPr>
            </w:pPr>
            <w:r w:rsidRPr="00387810">
              <w:rPr>
                <w:sz w:val="24"/>
                <w:szCs w:val="22"/>
              </w:rPr>
              <w:t>12</w:t>
            </w:r>
          </w:p>
        </w:tc>
      </w:tr>
      <w:tr w:rsidR="001F4B77" w:rsidRPr="00387810" w14:paraId="7B7176A4" w14:textId="77777777" w:rsidTr="00171D05">
        <w:tc>
          <w:tcPr>
            <w:tcW w:w="1134" w:type="dxa"/>
          </w:tcPr>
          <w:p w14:paraId="79471DAB" w14:textId="77777777" w:rsidR="001F4B77" w:rsidRPr="00387810" w:rsidRDefault="001F4B77" w:rsidP="001F4B77">
            <w:pPr>
              <w:widowControl/>
              <w:autoSpaceDE/>
              <w:autoSpaceDN/>
              <w:adjustRightInd/>
              <w:spacing w:line="276" w:lineRule="auto"/>
              <w:ind w:left="30"/>
              <w:rPr>
                <w:sz w:val="24"/>
                <w:szCs w:val="22"/>
              </w:rPr>
            </w:pPr>
            <w:r w:rsidRPr="00387810">
              <w:rPr>
                <w:sz w:val="24"/>
                <w:szCs w:val="22"/>
              </w:rPr>
              <w:t>2.</w:t>
            </w:r>
          </w:p>
        </w:tc>
        <w:tc>
          <w:tcPr>
            <w:tcW w:w="6399" w:type="dxa"/>
          </w:tcPr>
          <w:p w14:paraId="384A2CD9" w14:textId="0CE5D8D5" w:rsidR="001F4B77" w:rsidRPr="00387810" w:rsidRDefault="001F4B77" w:rsidP="001F4B77">
            <w:pPr>
              <w:widowControl/>
              <w:autoSpaceDE/>
              <w:autoSpaceDN/>
              <w:adjustRightInd/>
              <w:spacing w:line="276" w:lineRule="auto"/>
              <w:rPr>
                <w:sz w:val="24"/>
                <w:szCs w:val="22"/>
              </w:rPr>
            </w:pPr>
            <w:r w:rsidRPr="00387810">
              <w:rPr>
                <w:sz w:val="24"/>
                <w:szCs w:val="22"/>
              </w:rPr>
              <w:t>Посещение занятий</w:t>
            </w:r>
          </w:p>
        </w:tc>
        <w:tc>
          <w:tcPr>
            <w:tcW w:w="2384" w:type="dxa"/>
          </w:tcPr>
          <w:p w14:paraId="10A740E6" w14:textId="562A8246" w:rsidR="001F4B77" w:rsidRPr="00387810" w:rsidRDefault="001F4B77" w:rsidP="001F4B77">
            <w:pPr>
              <w:widowControl/>
              <w:autoSpaceDE/>
              <w:autoSpaceDN/>
              <w:adjustRightInd/>
              <w:spacing w:line="276" w:lineRule="auto"/>
              <w:jc w:val="center"/>
              <w:rPr>
                <w:sz w:val="24"/>
                <w:szCs w:val="22"/>
              </w:rPr>
            </w:pPr>
            <w:r w:rsidRPr="00387810">
              <w:rPr>
                <w:sz w:val="24"/>
                <w:szCs w:val="22"/>
              </w:rPr>
              <w:t>6</w:t>
            </w:r>
          </w:p>
        </w:tc>
      </w:tr>
      <w:tr w:rsidR="001F4B77" w:rsidRPr="00387810" w14:paraId="20A5B851" w14:textId="77777777" w:rsidTr="00171D05">
        <w:tc>
          <w:tcPr>
            <w:tcW w:w="1134" w:type="dxa"/>
          </w:tcPr>
          <w:p w14:paraId="4AE16F88" w14:textId="77777777" w:rsidR="001F4B77" w:rsidRPr="00387810" w:rsidRDefault="001F4B77" w:rsidP="001F4B77">
            <w:pPr>
              <w:widowControl/>
              <w:autoSpaceDE/>
              <w:autoSpaceDN/>
              <w:adjustRightInd/>
              <w:spacing w:line="276" w:lineRule="auto"/>
              <w:ind w:left="30"/>
              <w:rPr>
                <w:sz w:val="24"/>
                <w:szCs w:val="22"/>
              </w:rPr>
            </w:pPr>
            <w:r w:rsidRPr="00387810">
              <w:rPr>
                <w:sz w:val="24"/>
                <w:szCs w:val="22"/>
              </w:rPr>
              <w:t>3.</w:t>
            </w:r>
          </w:p>
        </w:tc>
        <w:tc>
          <w:tcPr>
            <w:tcW w:w="6399" w:type="dxa"/>
          </w:tcPr>
          <w:p w14:paraId="45809B48" w14:textId="68BC2A55" w:rsidR="001F4B77" w:rsidRPr="00387810" w:rsidRDefault="001F4B77" w:rsidP="001F4B77">
            <w:pPr>
              <w:widowControl/>
              <w:autoSpaceDE/>
              <w:autoSpaceDN/>
              <w:adjustRightInd/>
              <w:spacing w:line="276" w:lineRule="auto"/>
              <w:rPr>
                <w:sz w:val="24"/>
                <w:szCs w:val="22"/>
              </w:rPr>
            </w:pPr>
            <w:r w:rsidRPr="00387810">
              <w:rPr>
                <w:sz w:val="24"/>
                <w:szCs w:val="22"/>
              </w:rPr>
              <w:t>Выполнение заданий, определяемых преподавателем</w:t>
            </w:r>
          </w:p>
        </w:tc>
        <w:tc>
          <w:tcPr>
            <w:tcW w:w="2384" w:type="dxa"/>
          </w:tcPr>
          <w:p w14:paraId="71D2020E" w14:textId="3DB627D7" w:rsidR="001F4B77" w:rsidRPr="00387810" w:rsidRDefault="001F4B77" w:rsidP="001F4B77">
            <w:pPr>
              <w:widowControl/>
              <w:autoSpaceDE/>
              <w:autoSpaceDN/>
              <w:adjustRightInd/>
              <w:spacing w:line="276" w:lineRule="auto"/>
              <w:jc w:val="center"/>
              <w:rPr>
                <w:sz w:val="24"/>
                <w:szCs w:val="22"/>
              </w:rPr>
            </w:pPr>
            <w:r w:rsidRPr="00387810">
              <w:rPr>
                <w:sz w:val="24"/>
                <w:szCs w:val="22"/>
              </w:rPr>
              <w:t>12</w:t>
            </w:r>
          </w:p>
        </w:tc>
      </w:tr>
      <w:tr w:rsidR="001F4B77" w:rsidRPr="00387810" w14:paraId="2F16077A" w14:textId="77777777" w:rsidTr="005C443C">
        <w:trPr>
          <w:trHeight w:val="268"/>
        </w:trPr>
        <w:tc>
          <w:tcPr>
            <w:tcW w:w="1134" w:type="dxa"/>
          </w:tcPr>
          <w:p w14:paraId="109CBE31" w14:textId="77777777" w:rsidR="001F4B77" w:rsidRPr="00387810" w:rsidRDefault="001F4B77" w:rsidP="001F4B77">
            <w:pPr>
              <w:widowControl/>
              <w:autoSpaceDE/>
              <w:autoSpaceDN/>
              <w:adjustRightInd/>
              <w:spacing w:line="276" w:lineRule="auto"/>
              <w:ind w:left="30"/>
              <w:rPr>
                <w:sz w:val="24"/>
                <w:szCs w:val="22"/>
              </w:rPr>
            </w:pPr>
            <w:r w:rsidRPr="00387810">
              <w:rPr>
                <w:sz w:val="24"/>
                <w:szCs w:val="22"/>
              </w:rPr>
              <w:t>4.</w:t>
            </w:r>
          </w:p>
        </w:tc>
        <w:tc>
          <w:tcPr>
            <w:tcW w:w="6399" w:type="dxa"/>
          </w:tcPr>
          <w:p w14:paraId="68390B35" w14:textId="7E7BE457" w:rsidR="001F4B77" w:rsidRPr="00387810" w:rsidRDefault="00641669" w:rsidP="001F4B77">
            <w:pPr>
              <w:widowControl/>
              <w:autoSpaceDE/>
              <w:autoSpaceDN/>
              <w:adjustRightInd/>
              <w:spacing w:line="276" w:lineRule="auto"/>
              <w:rPr>
                <w:sz w:val="24"/>
                <w:szCs w:val="22"/>
              </w:rPr>
            </w:pPr>
            <w:r w:rsidRPr="00387810">
              <w:rPr>
                <w:sz w:val="24"/>
                <w:szCs w:val="22"/>
              </w:rPr>
              <w:t>Контрольная работа</w:t>
            </w:r>
            <w:r w:rsidR="001F4B77" w:rsidRPr="00387810">
              <w:rPr>
                <w:sz w:val="24"/>
                <w:szCs w:val="22"/>
              </w:rPr>
              <w:t xml:space="preserve"> </w:t>
            </w:r>
          </w:p>
        </w:tc>
        <w:tc>
          <w:tcPr>
            <w:tcW w:w="2384" w:type="dxa"/>
          </w:tcPr>
          <w:p w14:paraId="6F6FCCF0" w14:textId="4D27A77C" w:rsidR="001F4B77" w:rsidRPr="00387810" w:rsidRDefault="00641669" w:rsidP="001F4B77">
            <w:pPr>
              <w:widowControl/>
              <w:autoSpaceDE/>
              <w:autoSpaceDN/>
              <w:adjustRightInd/>
              <w:spacing w:line="276" w:lineRule="auto"/>
              <w:jc w:val="center"/>
              <w:rPr>
                <w:sz w:val="24"/>
                <w:szCs w:val="22"/>
              </w:rPr>
            </w:pPr>
            <w:r w:rsidRPr="00387810">
              <w:rPr>
                <w:sz w:val="24"/>
                <w:szCs w:val="22"/>
              </w:rPr>
              <w:t>10</w:t>
            </w:r>
          </w:p>
        </w:tc>
      </w:tr>
      <w:tr w:rsidR="001F4B77" w:rsidRPr="00387810" w14:paraId="53C75B69" w14:textId="77777777" w:rsidTr="00171D05">
        <w:tc>
          <w:tcPr>
            <w:tcW w:w="1134" w:type="dxa"/>
          </w:tcPr>
          <w:p w14:paraId="7B29A98F" w14:textId="77777777" w:rsidR="001F4B77" w:rsidRPr="00387810" w:rsidRDefault="001F4B77" w:rsidP="001F4B77">
            <w:pPr>
              <w:widowControl/>
              <w:autoSpaceDE/>
              <w:autoSpaceDN/>
              <w:adjustRightInd/>
              <w:spacing w:line="276" w:lineRule="auto"/>
              <w:ind w:left="30"/>
              <w:rPr>
                <w:sz w:val="24"/>
                <w:szCs w:val="22"/>
              </w:rPr>
            </w:pPr>
            <w:r w:rsidRPr="00387810">
              <w:rPr>
                <w:sz w:val="24"/>
                <w:szCs w:val="22"/>
              </w:rPr>
              <w:t>5.</w:t>
            </w:r>
          </w:p>
        </w:tc>
        <w:tc>
          <w:tcPr>
            <w:tcW w:w="6399" w:type="dxa"/>
          </w:tcPr>
          <w:p w14:paraId="085AD5C7" w14:textId="41EA4767" w:rsidR="001F4B77" w:rsidRPr="00387810" w:rsidRDefault="00641669" w:rsidP="001F4B77">
            <w:pPr>
              <w:widowControl/>
              <w:autoSpaceDE/>
              <w:autoSpaceDN/>
              <w:adjustRightInd/>
              <w:spacing w:line="276" w:lineRule="auto"/>
              <w:rPr>
                <w:sz w:val="24"/>
                <w:szCs w:val="22"/>
              </w:rPr>
            </w:pPr>
            <w:r w:rsidRPr="00387810">
              <w:rPr>
                <w:sz w:val="24"/>
                <w:szCs w:val="22"/>
              </w:rPr>
              <w:t>Итого (работа в семестре)</w:t>
            </w:r>
          </w:p>
        </w:tc>
        <w:tc>
          <w:tcPr>
            <w:tcW w:w="2384" w:type="dxa"/>
          </w:tcPr>
          <w:p w14:paraId="1FC7EC77" w14:textId="6E7385E9" w:rsidR="001F4B77" w:rsidRPr="00387810" w:rsidRDefault="00641669" w:rsidP="001F4B77">
            <w:pPr>
              <w:widowControl/>
              <w:autoSpaceDE/>
              <w:autoSpaceDN/>
              <w:adjustRightInd/>
              <w:spacing w:line="276" w:lineRule="auto"/>
              <w:jc w:val="center"/>
              <w:rPr>
                <w:sz w:val="24"/>
                <w:szCs w:val="22"/>
              </w:rPr>
            </w:pPr>
            <w:r w:rsidRPr="00387810">
              <w:rPr>
                <w:sz w:val="24"/>
                <w:szCs w:val="22"/>
              </w:rPr>
              <w:t>40</w:t>
            </w:r>
          </w:p>
        </w:tc>
      </w:tr>
    </w:tbl>
    <w:p w14:paraId="1C5AAD3A" w14:textId="4040EC68" w:rsidR="00E270F2" w:rsidRPr="00387810" w:rsidRDefault="00E270F2" w:rsidP="00E270F2">
      <w:pPr>
        <w:autoSpaceDE/>
        <w:autoSpaceDN/>
        <w:adjustRightInd/>
        <w:ind w:left="-567" w:firstLine="709"/>
        <w:jc w:val="both"/>
        <w:rPr>
          <w:b/>
          <w:snapToGrid w:val="0"/>
          <w:color w:val="000000"/>
          <w:sz w:val="28"/>
          <w:szCs w:val="28"/>
        </w:rPr>
      </w:pPr>
    </w:p>
    <w:p w14:paraId="4205AAB5" w14:textId="7BBF8D9C" w:rsidR="000F45AD" w:rsidRPr="00387810" w:rsidRDefault="00EA32BF" w:rsidP="000F45AD">
      <w:pPr>
        <w:autoSpaceDE/>
        <w:autoSpaceDN/>
        <w:adjustRightInd/>
        <w:ind w:left="-567" w:firstLine="709"/>
        <w:jc w:val="center"/>
        <w:rPr>
          <w:b/>
          <w:snapToGrid w:val="0"/>
          <w:color w:val="000000"/>
          <w:sz w:val="28"/>
          <w:szCs w:val="28"/>
        </w:rPr>
      </w:pPr>
      <w:r w:rsidRPr="00387810">
        <w:rPr>
          <w:b/>
          <w:snapToGrid w:val="0"/>
          <w:color w:val="000000"/>
          <w:sz w:val="28"/>
          <w:szCs w:val="28"/>
        </w:rPr>
        <w:t>Примерная т</w:t>
      </w:r>
      <w:r w:rsidR="000F45AD" w:rsidRPr="00387810">
        <w:rPr>
          <w:b/>
          <w:snapToGrid w:val="0"/>
          <w:color w:val="000000"/>
          <w:sz w:val="28"/>
          <w:szCs w:val="28"/>
        </w:rPr>
        <w:t>ематика</w:t>
      </w:r>
      <w:r w:rsidR="000F45AD" w:rsidRPr="00387810">
        <w:rPr>
          <w:b/>
          <w:snapToGrid w:val="0"/>
          <w:color w:val="000000"/>
          <w:sz w:val="28"/>
          <w:szCs w:val="28"/>
          <w:lang w:val="en-US"/>
        </w:rPr>
        <w:t xml:space="preserve"> </w:t>
      </w:r>
      <w:r w:rsidR="006F0964" w:rsidRPr="00387810">
        <w:rPr>
          <w:b/>
          <w:snapToGrid w:val="0"/>
          <w:color w:val="000000"/>
          <w:sz w:val="28"/>
          <w:szCs w:val="28"/>
        </w:rPr>
        <w:t>докладов</w:t>
      </w:r>
    </w:p>
    <w:p w14:paraId="3B9A9500" w14:textId="77777777" w:rsidR="000F45AD" w:rsidRPr="00387810" w:rsidRDefault="000F45AD" w:rsidP="000F45AD">
      <w:pPr>
        <w:autoSpaceDE/>
        <w:autoSpaceDN/>
        <w:adjustRightInd/>
        <w:ind w:left="-567" w:firstLine="709"/>
        <w:jc w:val="center"/>
        <w:rPr>
          <w:b/>
          <w:snapToGrid w:val="0"/>
          <w:color w:val="000000"/>
          <w:sz w:val="28"/>
          <w:szCs w:val="28"/>
          <w:lang w:val="en-US"/>
        </w:rPr>
      </w:pPr>
    </w:p>
    <w:p w14:paraId="0DDA576E" w14:textId="1E95026D" w:rsidR="000F45AD" w:rsidRPr="00387810" w:rsidRDefault="000F45AD" w:rsidP="00C411DB">
      <w:pPr>
        <w:pStyle w:val="a6"/>
        <w:numPr>
          <w:ilvl w:val="0"/>
          <w:numId w:val="8"/>
        </w:numPr>
        <w:autoSpaceDE/>
        <w:autoSpaceDN/>
        <w:adjustRightInd/>
        <w:jc w:val="both"/>
        <w:rPr>
          <w:snapToGrid w:val="0"/>
          <w:color w:val="000000"/>
          <w:sz w:val="28"/>
          <w:szCs w:val="28"/>
          <w:lang w:val="en-US"/>
        </w:rPr>
      </w:pPr>
      <w:r w:rsidRPr="00387810">
        <w:rPr>
          <w:snapToGrid w:val="0"/>
          <w:color w:val="000000"/>
          <w:sz w:val="28"/>
          <w:szCs w:val="28"/>
          <w:lang w:val="en-US"/>
        </w:rPr>
        <w:t>Effects of financial integration</w:t>
      </w:r>
    </w:p>
    <w:p w14:paraId="46609097" w14:textId="0BFF4366" w:rsidR="000F45AD" w:rsidRPr="00387810" w:rsidRDefault="000F45AD" w:rsidP="00C411DB">
      <w:pPr>
        <w:pStyle w:val="a6"/>
        <w:numPr>
          <w:ilvl w:val="0"/>
          <w:numId w:val="8"/>
        </w:numPr>
        <w:autoSpaceDE/>
        <w:autoSpaceDN/>
        <w:adjustRightInd/>
        <w:jc w:val="both"/>
        <w:rPr>
          <w:snapToGrid w:val="0"/>
          <w:color w:val="000000"/>
          <w:sz w:val="28"/>
          <w:szCs w:val="28"/>
          <w:lang w:val="en-US"/>
        </w:rPr>
      </w:pPr>
      <w:r w:rsidRPr="00387810">
        <w:rPr>
          <w:snapToGrid w:val="0"/>
          <w:color w:val="000000"/>
          <w:sz w:val="28"/>
          <w:szCs w:val="28"/>
          <w:lang w:val="en-US"/>
        </w:rPr>
        <w:t>Financing startups</w:t>
      </w:r>
    </w:p>
    <w:p w14:paraId="0197D2DE" w14:textId="031C7965" w:rsidR="000F45AD" w:rsidRPr="00387810" w:rsidRDefault="000F45AD" w:rsidP="00C411DB">
      <w:pPr>
        <w:pStyle w:val="a6"/>
        <w:numPr>
          <w:ilvl w:val="0"/>
          <w:numId w:val="8"/>
        </w:numPr>
        <w:autoSpaceDE/>
        <w:autoSpaceDN/>
        <w:adjustRightInd/>
        <w:jc w:val="both"/>
        <w:rPr>
          <w:snapToGrid w:val="0"/>
          <w:color w:val="000000"/>
          <w:sz w:val="28"/>
          <w:szCs w:val="28"/>
          <w:lang w:val="en-US"/>
        </w:rPr>
      </w:pPr>
      <w:r w:rsidRPr="00387810">
        <w:rPr>
          <w:snapToGrid w:val="0"/>
          <w:color w:val="000000"/>
          <w:sz w:val="28"/>
          <w:szCs w:val="28"/>
          <w:lang w:val="en-US"/>
        </w:rPr>
        <w:lastRenderedPageBreak/>
        <w:t>Intellectual property and advertising</w:t>
      </w:r>
    </w:p>
    <w:p w14:paraId="44B372A4" w14:textId="3AD3DEFE" w:rsidR="000F45AD" w:rsidRPr="00387810" w:rsidRDefault="000F45AD" w:rsidP="00C411DB">
      <w:pPr>
        <w:pStyle w:val="a6"/>
        <w:numPr>
          <w:ilvl w:val="0"/>
          <w:numId w:val="8"/>
        </w:numPr>
        <w:autoSpaceDE/>
        <w:autoSpaceDN/>
        <w:adjustRightInd/>
        <w:jc w:val="both"/>
        <w:rPr>
          <w:snapToGrid w:val="0"/>
          <w:color w:val="000000"/>
          <w:sz w:val="28"/>
          <w:szCs w:val="28"/>
          <w:lang w:val="en-US"/>
        </w:rPr>
      </w:pPr>
      <w:r w:rsidRPr="00387810">
        <w:rPr>
          <w:snapToGrid w:val="0"/>
          <w:color w:val="000000"/>
          <w:sz w:val="28"/>
          <w:szCs w:val="28"/>
          <w:lang w:val="en-US"/>
        </w:rPr>
        <w:t>Issues of financial control</w:t>
      </w:r>
    </w:p>
    <w:p w14:paraId="3341E774" w14:textId="74986BC3" w:rsidR="000F45AD" w:rsidRPr="00387810" w:rsidRDefault="000F45AD" w:rsidP="00C411DB">
      <w:pPr>
        <w:pStyle w:val="a6"/>
        <w:numPr>
          <w:ilvl w:val="0"/>
          <w:numId w:val="8"/>
        </w:numPr>
        <w:autoSpaceDE/>
        <w:autoSpaceDN/>
        <w:adjustRightInd/>
        <w:jc w:val="both"/>
        <w:rPr>
          <w:snapToGrid w:val="0"/>
          <w:color w:val="000000"/>
          <w:sz w:val="28"/>
          <w:szCs w:val="28"/>
          <w:lang w:val="en-US"/>
        </w:rPr>
      </w:pPr>
      <w:r w:rsidRPr="00387810">
        <w:rPr>
          <w:snapToGrid w:val="0"/>
          <w:color w:val="000000"/>
          <w:sz w:val="28"/>
          <w:szCs w:val="28"/>
          <w:lang w:val="en-US"/>
        </w:rPr>
        <w:t>Language and religious diversities in</w:t>
      </w:r>
      <w:r w:rsidR="008F7B78" w:rsidRPr="00387810">
        <w:rPr>
          <w:snapToGrid w:val="0"/>
          <w:color w:val="000000"/>
          <w:sz w:val="28"/>
          <w:szCs w:val="28"/>
          <w:lang w:val="en-US"/>
        </w:rPr>
        <w:t xml:space="preserve"> international markets</w:t>
      </w:r>
    </w:p>
    <w:p w14:paraId="00F85621" w14:textId="77777777" w:rsidR="00422478" w:rsidRPr="00387810" w:rsidRDefault="00422478" w:rsidP="000F45AD">
      <w:pPr>
        <w:autoSpaceDE/>
        <w:autoSpaceDN/>
        <w:adjustRightInd/>
        <w:ind w:left="-567" w:firstLine="709"/>
        <w:jc w:val="both"/>
        <w:rPr>
          <w:b/>
          <w:snapToGrid w:val="0"/>
          <w:color w:val="000000"/>
          <w:sz w:val="28"/>
          <w:szCs w:val="28"/>
          <w:lang w:val="en-US"/>
        </w:rPr>
      </w:pPr>
    </w:p>
    <w:p w14:paraId="3F38DA68" w14:textId="595D812C" w:rsidR="00762D9C" w:rsidRPr="00387810" w:rsidRDefault="00762D9C" w:rsidP="00762D9C">
      <w:pPr>
        <w:autoSpaceDE/>
        <w:autoSpaceDN/>
        <w:adjustRightInd/>
        <w:ind w:left="-567" w:firstLine="709"/>
        <w:jc w:val="center"/>
        <w:rPr>
          <w:b/>
          <w:snapToGrid w:val="0"/>
          <w:color w:val="000000"/>
          <w:sz w:val="28"/>
          <w:szCs w:val="28"/>
          <w:lang w:val="en-US"/>
        </w:rPr>
      </w:pPr>
      <w:r w:rsidRPr="00387810">
        <w:rPr>
          <w:b/>
          <w:snapToGrid w:val="0"/>
          <w:color w:val="000000"/>
          <w:sz w:val="28"/>
          <w:szCs w:val="28"/>
        </w:rPr>
        <w:t>Пример</w:t>
      </w:r>
      <w:r w:rsidRPr="00387810">
        <w:rPr>
          <w:b/>
          <w:snapToGrid w:val="0"/>
          <w:color w:val="000000"/>
          <w:sz w:val="28"/>
          <w:szCs w:val="28"/>
          <w:lang w:val="en-US"/>
        </w:rPr>
        <w:t xml:space="preserve"> </w:t>
      </w:r>
      <w:r w:rsidRPr="00387810">
        <w:rPr>
          <w:b/>
          <w:snapToGrid w:val="0"/>
          <w:color w:val="000000"/>
          <w:sz w:val="28"/>
          <w:szCs w:val="28"/>
        </w:rPr>
        <w:t>кейса</w:t>
      </w:r>
    </w:p>
    <w:p w14:paraId="3BC34316" w14:textId="77777777" w:rsidR="00762D9C" w:rsidRPr="00387810" w:rsidRDefault="00762D9C" w:rsidP="00762D9C">
      <w:pPr>
        <w:widowControl/>
        <w:autoSpaceDE/>
        <w:autoSpaceDN/>
        <w:adjustRightInd/>
        <w:spacing w:line="276" w:lineRule="auto"/>
        <w:rPr>
          <w:b/>
          <w:sz w:val="28"/>
          <w:szCs w:val="28"/>
          <w:lang w:val="en-US"/>
        </w:rPr>
      </w:pPr>
      <w:r w:rsidRPr="00387810">
        <w:rPr>
          <w:b/>
          <w:sz w:val="28"/>
          <w:szCs w:val="28"/>
          <w:lang w:val="en-US"/>
        </w:rPr>
        <w:t>Background information</w:t>
      </w:r>
    </w:p>
    <w:p w14:paraId="4CF174E3" w14:textId="77777777" w:rsidR="00762D9C" w:rsidRPr="00387810" w:rsidRDefault="00762D9C" w:rsidP="00762D9C">
      <w:pPr>
        <w:widowControl/>
        <w:autoSpaceDE/>
        <w:autoSpaceDN/>
        <w:adjustRightInd/>
        <w:spacing w:line="276" w:lineRule="auto"/>
        <w:jc w:val="both"/>
        <w:rPr>
          <w:sz w:val="28"/>
          <w:szCs w:val="28"/>
          <w:lang w:val="en-US"/>
        </w:rPr>
      </w:pPr>
      <w:r w:rsidRPr="00387810">
        <w:rPr>
          <w:sz w:val="28"/>
          <w:szCs w:val="28"/>
          <w:lang w:val="en-US"/>
        </w:rPr>
        <w:t>Energy Co is making an offer to purchase a portfolio of KCG’s Data Services businesses (“Malta”).</w:t>
      </w:r>
    </w:p>
    <w:p w14:paraId="661E16C2" w14:textId="77777777" w:rsidR="00762D9C" w:rsidRPr="00387810" w:rsidRDefault="00762D9C" w:rsidP="00762D9C">
      <w:pPr>
        <w:widowControl/>
        <w:autoSpaceDE/>
        <w:autoSpaceDN/>
        <w:adjustRightInd/>
        <w:spacing w:line="276" w:lineRule="auto"/>
        <w:jc w:val="both"/>
        <w:rPr>
          <w:i/>
          <w:sz w:val="28"/>
          <w:szCs w:val="28"/>
          <w:lang w:val="en-US"/>
        </w:rPr>
      </w:pPr>
      <w:r w:rsidRPr="00387810">
        <w:rPr>
          <w:i/>
          <w:sz w:val="28"/>
          <w:szCs w:val="28"/>
          <w:lang w:val="en-US"/>
        </w:rPr>
        <w:t>Transaction details</w:t>
      </w:r>
    </w:p>
    <w:p w14:paraId="2B5BF8B4" w14:textId="77777777" w:rsidR="00762D9C" w:rsidRPr="00387810" w:rsidRDefault="00762D9C" w:rsidP="00762D9C">
      <w:pPr>
        <w:widowControl/>
        <w:autoSpaceDE/>
        <w:autoSpaceDN/>
        <w:adjustRightInd/>
        <w:spacing w:line="276" w:lineRule="auto"/>
        <w:jc w:val="both"/>
        <w:rPr>
          <w:sz w:val="28"/>
          <w:szCs w:val="28"/>
          <w:lang w:val="en-US"/>
        </w:rPr>
      </w:pPr>
      <w:r w:rsidRPr="00387810">
        <w:rPr>
          <w:sz w:val="28"/>
          <w:szCs w:val="28"/>
          <w:lang w:val="en-US"/>
        </w:rPr>
        <w:t xml:space="preserve">Energy Co is a non-government investment fund with more than 30 years’ experience in the mid-market. During this </w:t>
      </w:r>
      <w:proofErr w:type="gramStart"/>
      <w:r w:rsidRPr="00387810">
        <w:rPr>
          <w:sz w:val="28"/>
          <w:szCs w:val="28"/>
          <w:lang w:val="en-US"/>
        </w:rPr>
        <w:t>time</w:t>
      </w:r>
      <w:proofErr w:type="gramEnd"/>
      <w:r w:rsidRPr="00387810">
        <w:rPr>
          <w:sz w:val="28"/>
          <w:szCs w:val="28"/>
          <w:lang w:val="en-US"/>
        </w:rPr>
        <w:t xml:space="preserve"> they have invested more than £5 billion in over 200 deals. Currently Energy Co has funds in excess of £1.5 billion and funds available for new investment of nearly £300 million.</w:t>
      </w:r>
    </w:p>
    <w:p w14:paraId="0260DE45" w14:textId="77777777" w:rsidR="00762D9C" w:rsidRPr="00387810" w:rsidRDefault="00762D9C" w:rsidP="00762D9C">
      <w:pPr>
        <w:widowControl/>
        <w:autoSpaceDE/>
        <w:autoSpaceDN/>
        <w:adjustRightInd/>
        <w:spacing w:line="276" w:lineRule="auto"/>
        <w:jc w:val="both"/>
        <w:rPr>
          <w:sz w:val="28"/>
          <w:szCs w:val="28"/>
          <w:lang w:val="en-US"/>
        </w:rPr>
      </w:pPr>
    </w:p>
    <w:p w14:paraId="593BBE7A" w14:textId="77777777" w:rsidR="00762D9C" w:rsidRPr="00387810" w:rsidRDefault="00762D9C" w:rsidP="00762D9C">
      <w:pPr>
        <w:widowControl/>
        <w:autoSpaceDE/>
        <w:autoSpaceDN/>
        <w:adjustRightInd/>
        <w:spacing w:line="276" w:lineRule="auto"/>
        <w:jc w:val="both"/>
        <w:rPr>
          <w:sz w:val="28"/>
          <w:szCs w:val="28"/>
          <w:lang w:val="en-US"/>
        </w:rPr>
      </w:pPr>
      <w:r w:rsidRPr="00387810">
        <w:rPr>
          <w:sz w:val="28"/>
          <w:szCs w:val="28"/>
          <w:lang w:val="en-US"/>
        </w:rPr>
        <w:t>Malta provides data and information products, which professionals use to support their decision-making and everyday business activities. The businesses serve a number of sectors including healthcare, technology, global trade, aviation and forestry.</w:t>
      </w:r>
    </w:p>
    <w:p w14:paraId="64073E1D" w14:textId="77777777" w:rsidR="00762D9C" w:rsidRPr="00387810" w:rsidRDefault="00762D9C" w:rsidP="00762D9C">
      <w:pPr>
        <w:widowControl/>
        <w:autoSpaceDE/>
        <w:autoSpaceDN/>
        <w:adjustRightInd/>
        <w:spacing w:line="276" w:lineRule="auto"/>
        <w:jc w:val="both"/>
        <w:rPr>
          <w:sz w:val="28"/>
          <w:szCs w:val="28"/>
          <w:lang w:val="en-US"/>
        </w:rPr>
      </w:pPr>
      <w:r w:rsidRPr="00387810">
        <w:rPr>
          <w:i/>
          <w:sz w:val="28"/>
          <w:szCs w:val="28"/>
          <w:lang w:val="en-US"/>
        </w:rPr>
        <w:t>Deal size</w:t>
      </w:r>
      <w:r w:rsidRPr="00387810">
        <w:rPr>
          <w:sz w:val="28"/>
          <w:szCs w:val="28"/>
          <w:lang w:val="en-US"/>
        </w:rPr>
        <w:t>: £200m.</w:t>
      </w:r>
    </w:p>
    <w:p w14:paraId="04E6CFAE" w14:textId="77777777" w:rsidR="00762D9C" w:rsidRPr="00387810" w:rsidRDefault="00762D9C" w:rsidP="00762D9C">
      <w:pPr>
        <w:widowControl/>
        <w:autoSpaceDE/>
        <w:autoSpaceDN/>
        <w:adjustRightInd/>
        <w:spacing w:line="276" w:lineRule="auto"/>
        <w:jc w:val="both"/>
        <w:rPr>
          <w:sz w:val="28"/>
          <w:szCs w:val="28"/>
          <w:lang w:val="en-US"/>
        </w:rPr>
      </w:pPr>
    </w:p>
    <w:p w14:paraId="25BA0454" w14:textId="77777777" w:rsidR="00762D9C" w:rsidRPr="00387810" w:rsidRDefault="00762D9C" w:rsidP="00762D9C">
      <w:pPr>
        <w:widowControl/>
        <w:autoSpaceDE/>
        <w:autoSpaceDN/>
        <w:adjustRightInd/>
        <w:spacing w:line="276" w:lineRule="auto"/>
        <w:jc w:val="both"/>
        <w:rPr>
          <w:b/>
          <w:sz w:val="28"/>
          <w:szCs w:val="28"/>
          <w:lang w:val="en-US"/>
        </w:rPr>
      </w:pPr>
      <w:r w:rsidRPr="00387810">
        <w:rPr>
          <w:b/>
          <w:sz w:val="28"/>
          <w:szCs w:val="28"/>
          <w:lang w:val="en-US"/>
        </w:rPr>
        <w:t xml:space="preserve">Team A </w:t>
      </w:r>
    </w:p>
    <w:p w14:paraId="6C44D43E" w14:textId="77777777" w:rsidR="00762D9C" w:rsidRPr="00387810" w:rsidRDefault="00762D9C" w:rsidP="00762D9C">
      <w:pPr>
        <w:widowControl/>
        <w:autoSpaceDE/>
        <w:autoSpaceDN/>
        <w:adjustRightInd/>
        <w:spacing w:line="276" w:lineRule="auto"/>
        <w:jc w:val="both"/>
        <w:rPr>
          <w:sz w:val="28"/>
          <w:szCs w:val="28"/>
          <w:lang w:val="en-US"/>
        </w:rPr>
      </w:pPr>
      <w:r w:rsidRPr="00387810">
        <w:rPr>
          <w:sz w:val="28"/>
          <w:szCs w:val="28"/>
          <w:lang w:val="en-US"/>
        </w:rPr>
        <w:t>You represent Energy Co – you are very eager to buy Malta at the price of £200m. This would be a very profitable investment with long-term benefits. Decide if you want to be flexible about the deal size based on the background information.</w:t>
      </w:r>
    </w:p>
    <w:p w14:paraId="278F448A" w14:textId="77777777" w:rsidR="00762D9C" w:rsidRPr="00387810" w:rsidRDefault="00762D9C" w:rsidP="00762D9C">
      <w:pPr>
        <w:widowControl/>
        <w:autoSpaceDE/>
        <w:autoSpaceDN/>
        <w:adjustRightInd/>
        <w:spacing w:line="276" w:lineRule="auto"/>
        <w:jc w:val="both"/>
        <w:rPr>
          <w:sz w:val="28"/>
          <w:szCs w:val="28"/>
          <w:lang w:val="en-US"/>
        </w:rPr>
      </w:pPr>
    </w:p>
    <w:p w14:paraId="3E4518E8" w14:textId="77777777" w:rsidR="00762D9C" w:rsidRPr="00387810" w:rsidRDefault="00762D9C" w:rsidP="00762D9C">
      <w:pPr>
        <w:widowControl/>
        <w:autoSpaceDE/>
        <w:autoSpaceDN/>
        <w:adjustRightInd/>
        <w:spacing w:line="276" w:lineRule="auto"/>
        <w:jc w:val="both"/>
        <w:rPr>
          <w:b/>
          <w:sz w:val="28"/>
          <w:szCs w:val="28"/>
          <w:lang w:val="en-US"/>
        </w:rPr>
      </w:pPr>
      <w:r w:rsidRPr="00387810">
        <w:rPr>
          <w:b/>
          <w:sz w:val="28"/>
          <w:szCs w:val="28"/>
          <w:lang w:val="en-US"/>
        </w:rPr>
        <w:t xml:space="preserve">Team B </w:t>
      </w:r>
    </w:p>
    <w:p w14:paraId="7BD94DA6" w14:textId="77777777" w:rsidR="00762D9C" w:rsidRPr="00387810" w:rsidRDefault="00762D9C" w:rsidP="00762D9C">
      <w:pPr>
        <w:widowControl/>
        <w:autoSpaceDE/>
        <w:autoSpaceDN/>
        <w:adjustRightInd/>
        <w:spacing w:line="276" w:lineRule="auto"/>
        <w:jc w:val="both"/>
        <w:rPr>
          <w:sz w:val="28"/>
          <w:szCs w:val="28"/>
          <w:lang w:val="en-US"/>
        </w:rPr>
      </w:pPr>
      <w:r w:rsidRPr="00387810">
        <w:rPr>
          <w:sz w:val="28"/>
          <w:szCs w:val="28"/>
          <w:lang w:val="en-US"/>
        </w:rPr>
        <w:t xml:space="preserve">You represent Malta Company. You understand that this is a very profitable deal but you do not want to be too obvious about that. Demand a higher price and make sure that your brand name stays </w:t>
      </w:r>
      <w:proofErr w:type="gramStart"/>
      <w:r w:rsidRPr="00387810">
        <w:rPr>
          <w:sz w:val="28"/>
          <w:szCs w:val="28"/>
          <w:lang w:val="en-US"/>
        </w:rPr>
        <w:t>intact,</w:t>
      </w:r>
      <w:proofErr w:type="gramEnd"/>
      <w:r w:rsidRPr="00387810">
        <w:rPr>
          <w:sz w:val="28"/>
          <w:szCs w:val="28"/>
          <w:lang w:val="en-US"/>
        </w:rPr>
        <w:t xml:space="preserve"> you would like your clients to continue working with you.</w:t>
      </w:r>
    </w:p>
    <w:p w14:paraId="5A84E38C" w14:textId="77777777" w:rsidR="00762D9C" w:rsidRPr="00387810" w:rsidRDefault="00762D9C" w:rsidP="00762D9C">
      <w:pPr>
        <w:widowControl/>
        <w:autoSpaceDE/>
        <w:autoSpaceDN/>
        <w:adjustRightInd/>
        <w:spacing w:line="276" w:lineRule="auto"/>
        <w:jc w:val="both"/>
        <w:rPr>
          <w:sz w:val="28"/>
          <w:szCs w:val="28"/>
          <w:lang w:val="en-US"/>
        </w:rPr>
      </w:pPr>
    </w:p>
    <w:p w14:paraId="371A50A5" w14:textId="77777777" w:rsidR="00762D9C" w:rsidRPr="00387810" w:rsidRDefault="00762D9C" w:rsidP="00762D9C">
      <w:pPr>
        <w:widowControl/>
        <w:autoSpaceDE/>
        <w:autoSpaceDN/>
        <w:adjustRightInd/>
        <w:spacing w:line="276" w:lineRule="auto"/>
        <w:jc w:val="both"/>
        <w:rPr>
          <w:b/>
          <w:sz w:val="28"/>
          <w:szCs w:val="28"/>
          <w:lang w:val="en-US"/>
        </w:rPr>
      </w:pPr>
      <w:r w:rsidRPr="00387810">
        <w:rPr>
          <w:b/>
          <w:sz w:val="28"/>
          <w:szCs w:val="28"/>
          <w:lang w:val="en-US"/>
        </w:rPr>
        <w:t>Agenda</w:t>
      </w:r>
    </w:p>
    <w:p w14:paraId="07949B2B" w14:textId="77777777" w:rsidR="00762D9C" w:rsidRPr="00387810" w:rsidRDefault="00762D9C" w:rsidP="00C411DB">
      <w:pPr>
        <w:widowControl/>
        <w:numPr>
          <w:ilvl w:val="0"/>
          <w:numId w:val="13"/>
        </w:numPr>
        <w:autoSpaceDE/>
        <w:autoSpaceDN/>
        <w:adjustRightInd/>
        <w:spacing w:after="200" w:line="276" w:lineRule="auto"/>
        <w:contextualSpacing/>
        <w:jc w:val="both"/>
        <w:rPr>
          <w:sz w:val="28"/>
          <w:szCs w:val="28"/>
          <w:lang w:val="en-US"/>
        </w:rPr>
      </w:pPr>
      <w:r w:rsidRPr="00387810">
        <w:rPr>
          <w:sz w:val="28"/>
          <w:szCs w:val="28"/>
          <w:lang w:val="en-US"/>
        </w:rPr>
        <w:t xml:space="preserve">Energy </w:t>
      </w:r>
      <w:proofErr w:type="spellStart"/>
      <w:r w:rsidRPr="00387810">
        <w:rPr>
          <w:sz w:val="28"/>
          <w:szCs w:val="28"/>
          <w:lang w:val="en-US"/>
        </w:rPr>
        <w:t>Co’s</w:t>
      </w:r>
      <w:proofErr w:type="spellEnd"/>
      <w:r w:rsidRPr="00387810">
        <w:rPr>
          <w:sz w:val="28"/>
          <w:szCs w:val="28"/>
          <w:lang w:val="en-US"/>
        </w:rPr>
        <w:t xml:space="preserve"> initial offer</w:t>
      </w:r>
    </w:p>
    <w:p w14:paraId="6B117033" w14:textId="77777777" w:rsidR="00762D9C" w:rsidRPr="00387810" w:rsidRDefault="00762D9C" w:rsidP="00C411DB">
      <w:pPr>
        <w:widowControl/>
        <w:numPr>
          <w:ilvl w:val="0"/>
          <w:numId w:val="13"/>
        </w:numPr>
        <w:autoSpaceDE/>
        <w:autoSpaceDN/>
        <w:adjustRightInd/>
        <w:spacing w:after="200" w:line="276" w:lineRule="auto"/>
        <w:contextualSpacing/>
        <w:jc w:val="both"/>
        <w:rPr>
          <w:sz w:val="28"/>
          <w:szCs w:val="28"/>
          <w:lang w:val="en-US"/>
        </w:rPr>
      </w:pPr>
      <w:r w:rsidRPr="00387810">
        <w:rPr>
          <w:sz w:val="28"/>
          <w:szCs w:val="28"/>
          <w:lang w:val="en-US"/>
        </w:rPr>
        <w:t>Malta Company commentary on possible alterations to the offer</w:t>
      </w:r>
    </w:p>
    <w:p w14:paraId="170A3B7B" w14:textId="77777777" w:rsidR="00762D9C" w:rsidRPr="00387810" w:rsidRDefault="00762D9C" w:rsidP="00C411DB">
      <w:pPr>
        <w:widowControl/>
        <w:numPr>
          <w:ilvl w:val="0"/>
          <w:numId w:val="13"/>
        </w:numPr>
        <w:autoSpaceDE/>
        <w:autoSpaceDN/>
        <w:adjustRightInd/>
        <w:spacing w:after="200" w:line="276" w:lineRule="auto"/>
        <w:contextualSpacing/>
        <w:jc w:val="both"/>
        <w:rPr>
          <w:sz w:val="28"/>
          <w:szCs w:val="28"/>
          <w:lang w:val="en-US"/>
        </w:rPr>
      </w:pPr>
      <w:r w:rsidRPr="00387810">
        <w:rPr>
          <w:sz w:val="28"/>
          <w:szCs w:val="28"/>
          <w:lang w:val="en-US"/>
        </w:rPr>
        <w:t>Keeping the brand name</w:t>
      </w:r>
    </w:p>
    <w:p w14:paraId="7E98A756" w14:textId="77777777" w:rsidR="00762D9C" w:rsidRPr="00387810" w:rsidRDefault="00762D9C" w:rsidP="00C411DB">
      <w:pPr>
        <w:widowControl/>
        <w:numPr>
          <w:ilvl w:val="0"/>
          <w:numId w:val="13"/>
        </w:numPr>
        <w:autoSpaceDE/>
        <w:autoSpaceDN/>
        <w:adjustRightInd/>
        <w:spacing w:after="200" w:line="276" w:lineRule="auto"/>
        <w:contextualSpacing/>
        <w:jc w:val="both"/>
        <w:rPr>
          <w:sz w:val="28"/>
          <w:szCs w:val="28"/>
          <w:lang w:val="en-US"/>
        </w:rPr>
      </w:pPr>
      <w:r w:rsidRPr="00387810">
        <w:rPr>
          <w:sz w:val="28"/>
          <w:szCs w:val="28"/>
          <w:lang w:val="en-US"/>
        </w:rPr>
        <w:t>Any redundancies?</w:t>
      </w:r>
    </w:p>
    <w:p w14:paraId="41587D49" w14:textId="77777777" w:rsidR="00762D9C" w:rsidRPr="00387810" w:rsidRDefault="00762D9C" w:rsidP="00C411DB">
      <w:pPr>
        <w:widowControl/>
        <w:numPr>
          <w:ilvl w:val="0"/>
          <w:numId w:val="13"/>
        </w:numPr>
        <w:autoSpaceDE/>
        <w:autoSpaceDN/>
        <w:adjustRightInd/>
        <w:spacing w:after="200" w:line="276" w:lineRule="auto"/>
        <w:contextualSpacing/>
        <w:jc w:val="both"/>
        <w:rPr>
          <w:sz w:val="28"/>
          <w:szCs w:val="28"/>
          <w:lang w:val="en-US"/>
        </w:rPr>
      </w:pPr>
      <w:r w:rsidRPr="00387810">
        <w:rPr>
          <w:sz w:val="28"/>
          <w:szCs w:val="28"/>
          <w:lang w:val="en-US"/>
        </w:rPr>
        <w:t>AOB</w:t>
      </w:r>
    </w:p>
    <w:p w14:paraId="342A647B" w14:textId="77777777" w:rsidR="00762D9C" w:rsidRPr="00387810" w:rsidRDefault="00762D9C" w:rsidP="00E270F2">
      <w:pPr>
        <w:autoSpaceDE/>
        <w:autoSpaceDN/>
        <w:adjustRightInd/>
        <w:ind w:left="-567" w:firstLine="709"/>
        <w:jc w:val="both"/>
        <w:rPr>
          <w:b/>
          <w:snapToGrid w:val="0"/>
          <w:color w:val="000000"/>
          <w:sz w:val="28"/>
          <w:szCs w:val="28"/>
        </w:rPr>
      </w:pPr>
    </w:p>
    <w:p w14:paraId="619D9529" w14:textId="4EC435A3" w:rsidR="00762D9C" w:rsidRPr="00387810" w:rsidRDefault="00762D9C" w:rsidP="00F71B39">
      <w:pPr>
        <w:autoSpaceDE/>
        <w:autoSpaceDN/>
        <w:adjustRightInd/>
        <w:ind w:left="-567" w:firstLine="709"/>
        <w:jc w:val="center"/>
        <w:rPr>
          <w:b/>
          <w:snapToGrid w:val="0"/>
          <w:color w:val="000000"/>
          <w:sz w:val="28"/>
          <w:szCs w:val="28"/>
        </w:rPr>
      </w:pPr>
      <w:r w:rsidRPr="00387810">
        <w:rPr>
          <w:b/>
          <w:snapToGrid w:val="0"/>
          <w:color w:val="000000"/>
          <w:sz w:val="28"/>
          <w:szCs w:val="28"/>
        </w:rPr>
        <w:t>Примеры</w:t>
      </w:r>
      <w:r w:rsidRPr="00387810">
        <w:rPr>
          <w:b/>
          <w:snapToGrid w:val="0"/>
          <w:color w:val="000000"/>
          <w:sz w:val="28"/>
          <w:szCs w:val="28"/>
          <w:lang w:val="en-US"/>
        </w:rPr>
        <w:t xml:space="preserve"> </w:t>
      </w:r>
      <w:r w:rsidRPr="00387810">
        <w:rPr>
          <w:b/>
          <w:snapToGrid w:val="0"/>
          <w:color w:val="000000"/>
          <w:sz w:val="28"/>
          <w:szCs w:val="28"/>
        </w:rPr>
        <w:t>тестовых</w:t>
      </w:r>
      <w:r w:rsidRPr="00387810">
        <w:rPr>
          <w:b/>
          <w:snapToGrid w:val="0"/>
          <w:color w:val="000000"/>
          <w:sz w:val="28"/>
          <w:szCs w:val="28"/>
          <w:lang w:val="en-US"/>
        </w:rPr>
        <w:t xml:space="preserve"> </w:t>
      </w:r>
      <w:r w:rsidRPr="00387810">
        <w:rPr>
          <w:b/>
          <w:snapToGrid w:val="0"/>
          <w:color w:val="000000"/>
          <w:sz w:val="28"/>
          <w:szCs w:val="28"/>
        </w:rPr>
        <w:t>заданий</w:t>
      </w:r>
    </w:p>
    <w:p w14:paraId="6AA6E81D" w14:textId="77777777" w:rsidR="00762D9C" w:rsidRPr="00387810" w:rsidRDefault="00762D9C" w:rsidP="00762D9C">
      <w:pPr>
        <w:autoSpaceDE/>
        <w:autoSpaceDN/>
        <w:adjustRightInd/>
        <w:jc w:val="both"/>
        <w:rPr>
          <w:b/>
          <w:snapToGrid w:val="0"/>
          <w:color w:val="000000"/>
          <w:sz w:val="28"/>
          <w:szCs w:val="28"/>
        </w:rPr>
      </w:pPr>
    </w:p>
    <w:p w14:paraId="20238DEF" w14:textId="79258CC0" w:rsidR="00762D9C" w:rsidRPr="00387810" w:rsidRDefault="00762D9C" w:rsidP="00762D9C">
      <w:pPr>
        <w:autoSpaceDE/>
        <w:autoSpaceDN/>
        <w:adjustRightInd/>
        <w:jc w:val="both"/>
        <w:rPr>
          <w:b/>
          <w:i/>
          <w:snapToGrid w:val="0"/>
          <w:color w:val="000000"/>
          <w:sz w:val="28"/>
          <w:szCs w:val="28"/>
        </w:rPr>
      </w:pPr>
      <w:r w:rsidRPr="00387810">
        <w:rPr>
          <w:b/>
          <w:i/>
          <w:snapToGrid w:val="0"/>
          <w:color w:val="000000"/>
          <w:sz w:val="28"/>
          <w:szCs w:val="28"/>
          <w:lang w:val="en-US"/>
        </w:rPr>
        <w:t xml:space="preserve">Listen to the recording twice and fill in the gaps with no more than four words.  </w:t>
      </w:r>
      <w:proofErr w:type="spellStart"/>
      <w:r w:rsidRPr="00387810">
        <w:rPr>
          <w:b/>
          <w:i/>
          <w:snapToGrid w:val="0"/>
          <w:color w:val="000000"/>
          <w:sz w:val="28"/>
          <w:szCs w:val="28"/>
        </w:rPr>
        <w:t>What</w:t>
      </w:r>
      <w:proofErr w:type="spellEnd"/>
      <w:r w:rsidRPr="00387810">
        <w:rPr>
          <w:b/>
          <w:i/>
          <w:snapToGrid w:val="0"/>
          <w:color w:val="000000"/>
          <w:sz w:val="28"/>
          <w:szCs w:val="28"/>
        </w:rPr>
        <w:t xml:space="preserve"> </w:t>
      </w:r>
      <w:proofErr w:type="spellStart"/>
      <w:r w:rsidRPr="00387810">
        <w:rPr>
          <w:b/>
          <w:i/>
          <w:snapToGrid w:val="0"/>
          <w:color w:val="000000"/>
          <w:sz w:val="28"/>
          <w:szCs w:val="28"/>
        </w:rPr>
        <w:t>is</w:t>
      </w:r>
      <w:proofErr w:type="spellEnd"/>
      <w:r w:rsidRPr="00387810">
        <w:rPr>
          <w:b/>
          <w:i/>
          <w:snapToGrid w:val="0"/>
          <w:color w:val="000000"/>
          <w:sz w:val="28"/>
          <w:szCs w:val="28"/>
        </w:rPr>
        <w:t xml:space="preserve"> TAX COMPETITION?</w:t>
      </w:r>
    </w:p>
    <w:p w14:paraId="673DA49C" w14:textId="77777777" w:rsidR="00762D9C" w:rsidRPr="00387810" w:rsidRDefault="00762D9C" w:rsidP="00762D9C">
      <w:pPr>
        <w:autoSpaceDE/>
        <w:autoSpaceDN/>
        <w:adjustRightInd/>
        <w:jc w:val="both"/>
        <w:rPr>
          <w:i/>
          <w:snapToGrid w:val="0"/>
          <w:color w:val="000000"/>
          <w:sz w:val="28"/>
          <w:szCs w:val="28"/>
        </w:rPr>
      </w:pPr>
    </w:p>
    <w:p w14:paraId="6558FC03" w14:textId="5589FCC0" w:rsidR="00762D9C" w:rsidRPr="00387810" w:rsidRDefault="00762D9C" w:rsidP="00C411DB">
      <w:pPr>
        <w:pStyle w:val="a6"/>
        <w:numPr>
          <w:ilvl w:val="0"/>
          <w:numId w:val="14"/>
        </w:numPr>
        <w:autoSpaceDE/>
        <w:autoSpaceDN/>
        <w:adjustRightInd/>
        <w:ind w:left="851" w:hanging="491"/>
        <w:jc w:val="both"/>
        <w:rPr>
          <w:snapToGrid w:val="0"/>
          <w:color w:val="000000"/>
          <w:sz w:val="28"/>
          <w:szCs w:val="28"/>
          <w:lang w:val="en-US"/>
        </w:rPr>
      </w:pPr>
      <w:r w:rsidRPr="00387810">
        <w:rPr>
          <w:snapToGrid w:val="0"/>
          <w:color w:val="000000"/>
          <w:sz w:val="28"/>
          <w:szCs w:val="28"/>
          <w:lang w:val="en-US"/>
        </w:rPr>
        <w:t>Participating in tax competition governments lower.</w:t>
      </w:r>
    </w:p>
    <w:p w14:paraId="21C8DE07" w14:textId="42EBFA5F" w:rsidR="00762D9C" w:rsidRPr="00387810" w:rsidRDefault="00762D9C" w:rsidP="00C411DB">
      <w:pPr>
        <w:pStyle w:val="a6"/>
        <w:numPr>
          <w:ilvl w:val="0"/>
          <w:numId w:val="14"/>
        </w:numPr>
        <w:autoSpaceDE/>
        <w:autoSpaceDN/>
        <w:adjustRightInd/>
        <w:ind w:left="851" w:hanging="491"/>
        <w:jc w:val="both"/>
        <w:rPr>
          <w:snapToGrid w:val="0"/>
          <w:color w:val="000000"/>
          <w:sz w:val="28"/>
          <w:szCs w:val="28"/>
          <w:lang w:val="en-US"/>
        </w:rPr>
      </w:pPr>
      <w:r w:rsidRPr="00387810">
        <w:rPr>
          <w:snapToGrid w:val="0"/>
          <w:color w:val="000000"/>
          <w:sz w:val="28"/>
          <w:szCs w:val="28"/>
          <w:lang w:val="en-US"/>
        </w:rPr>
        <w:t xml:space="preserve">By minimizing the overall </w:t>
      </w:r>
      <w:proofErr w:type="gramStart"/>
      <w:r w:rsidRPr="00387810">
        <w:rPr>
          <w:snapToGrid w:val="0"/>
          <w:color w:val="000000"/>
          <w:sz w:val="28"/>
          <w:szCs w:val="28"/>
          <w:lang w:val="en-US"/>
        </w:rPr>
        <w:t>taxation</w:t>
      </w:r>
      <w:proofErr w:type="gramEnd"/>
      <w:r w:rsidRPr="00387810">
        <w:rPr>
          <w:snapToGrid w:val="0"/>
          <w:color w:val="000000"/>
          <w:sz w:val="28"/>
          <w:szCs w:val="28"/>
          <w:lang w:val="en-US"/>
        </w:rPr>
        <w:t xml:space="preserve"> level governments create.</w:t>
      </w:r>
    </w:p>
    <w:p w14:paraId="436F405F" w14:textId="77777777" w:rsidR="00762D9C" w:rsidRPr="00387810" w:rsidRDefault="00762D9C" w:rsidP="00C411DB">
      <w:pPr>
        <w:pStyle w:val="a6"/>
        <w:numPr>
          <w:ilvl w:val="0"/>
          <w:numId w:val="14"/>
        </w:numPr>
        <w:autoSpaceDE/>
        <w:autoSpaceDN/>
        <w:adjustRightInd/>
        <w:ind w:left="851" w:hanging="491"/>
        <w:jc w:val="both"/>
        <w:rPr>
          <w:snapToGrid w:val="0"/>
          <w:color w:val="000000"/>
          <w:sz w:val="28"/>
          <w:szCs w:val="28"/>
          <w:lang w:val="en-US"/>
        </w:rPr>
      </w:pPr>
      <w:r w:rsidRPr="00387810">
        <w:rPr>
          <w:snapToGrid w:val="0"/>
          <w:color w:val="000000"/>
          <w:sz w:val="28"/>
          <w:szCs w:val="28"/>
          <w:lang w:val="en-US"/>
        </w:rPr>
        <w:t>It is possible to create well-paid jobs in countries or regions with</w:t>
      </w:r>
      <w:r w:rsidRPr="00387810">
        <w:rPr>
          <w:snapToGrid w:val="0"/>
          <w:color w:val="000000"/>
          <w:sz w:val="28"/>
          <w:szCs w:val="28"/>
          <w:lang w:val="en-US"/>
        </w:rPr>
        <w:tab/>
        <w:t>the help of tax competition.</w:t>
      </w:r>
    </w:p>
    <w:p w14:paraId="2F1A822A" w14:textId="77777777" w:rsidR="00762D9C" w:rsidRPr="00387810" w:rsidRDefault="00762D9C" w:rsidP="00C411DB">
      <w:pPr>
        <w:pStyle w:val="a6"/>
        <w:numPr>
          <w:ilvl w:val="0"/>
          <w:numId w:val="14"/>
        </w:numPr>
        <w:autoSpaceDE/>
        <w:autoSpaceDN/>
        <w:adjustRightInd/>
        <w:ind w:left="851" w:hanging="491"/>
        <w:jc w:val="both"/>
        <w:rPr>
          <w:snapToGrid w:val="0"/>
          <w:color w:val="000000"/>
          <w:sz w:val="28"/>
          <w:szCs w:val="28"/>
          <w:lang w:val="en-US"/>
        </w:rPr>
      </w:pPr>
      <w:r w:rsidRPr="00387810">
        <w:rPr>
          <w:snapToGrid w:val="0"/>
          <w:color w:val="000000"/>
          <w:sz w:val="28"/>
          <w:szCs w:val="28"/>
          <w:lang w:val="en-US"/>
        </w:rPr>
        <w:t>Some experts argue that tax competition mainly benefits.</w:t>
      </w:r>
    </w:p>
    <w:p w14:paraId="59D09839" w14:textId="77777777" w:rsidR="00762D9C" w:rsidRPr="00387810" w:rsidRDefault="00762D9C" w:rsidP="00C411DB">
      <w:pPr>
        <w:pStyle w:val="a6"/>
        <w:numPr>
          <w:ilvl w:val="0"/>
          <w:numId w:val="14"/>
        </w:numPr>
        <w:autoSpaceDE/>
        <w:autoSpaceDN/>
        <w:adjustRightInd/>
        <w:ind w:left="851" w:hanging="491"/>
        <w:jc w:val="both"/>
        <w:rPr>
          <w:snapToGrid w:val="0"/>
          <w:color w:val="000000"/>
          <w:sz w:val="28"/>
          <w:szCs w:val="28"/>
          <w:lang w:val="en-US"/>
        </w:rPr>
      </w:pPr>
      <w:r w:rsidRPr="00387810">
        <w:rPr>
          <w:snapToGrid w:val="0"/>
          <w:color w:val="000000"/>
          <w:sz w:val="28"/>
          <w:szCs w:val="28"/>
          <w:lang w:val="en-US"/>
        </w:rPr>
        <w:t>Some experts believe that tax competition is harmful because it</w:t>
      </w:r>
      <w:r w:rsidRPr="00387810">
        <w:rPr>
          <w:snapToGrid w:val="0"/>
          <w:color w:val="000000"/>
          <w:sz w:val="28"/>
          <w:szCs w:val="28"/>
          <w:lang w:val="en-US"/>
        </w:rPr>
        <w:tab/>
        <w:t>decisions.</w:t>
      </w:r>
    </w:p>
    <w:p w14:paraId="7BD4E4AD" w14:textId="77777777" w:rsidR="00762D9C" w:rsidRPr="00387810" w:rsidRDefault="00762D9C" w:rsidP="00C411DB">
      <w:pPr>
        <w:pStyle w:val="a6"/>
        <w:numPr>
          <w:ilvl w:val="0"/>
          <w:numId w:val="14"/>
        </w:numPr>
        <w:autoSpaceDE/>
        <w:autoSpaceDN/>
        <w:adjustRightInd/>
        <w:ind w:left="851" w:hanging="491"/>
        <w:jc w:val="both"/>
        <w:rPr>
          <w:snapToGrid w:val="0"/>
          <w:color w:val="000000"/>
          <w:sz w:val="28"/>
          <w:szCs w:val="28"/>
          <w:lang w:val="en-US"/>
        </w:rPr>
      </w:pPr>
      <w:r w:rsidRPr="00387810">
        <w:rPr>
          <w:snapToGrid w:val="0"/>
          <w:color w:val="000000"/>
          <w:sz w:val="28"/>
          <w:szCs w:val="28"/>
          <w:lang w:val="en-US"/>
        </w:rPr>
        <w:t>Tax competition is likely</w:t>
      </w:r>
      <w:r w:rsidRPr="00387810">
        <w:rPr>
          <w:snapToGrid w:val="0"/>
          <w:color w:val="000000"/>
          <w:sz w:val="28"/>
          <w:szCs w:val="28"/>
          <w:lang w:val="en-US"/>
        </w:rPr>
        <w:tab/>
        <w:t xml:space="preserve"> of national and international tax systems.</w:t>
      </w:r>
    </w:p>
    <w:p w14:paraId="74699127" w14:textId="77777777" w:rsidR="00762D9C" w:rsidRPr="00387810" w:rsidRDefault="00762D9C" w:rsidP="00C411DB">
      <w:pPr>
        <w:pStyle w:val="a6"/>
        <w:numPr>
          <w:ilvl w:val="0"/>
          <w:numId w:val="14"/>
        </w:numPr>
        <w:autoSpaceDE/>
        <w:autoSpaceDN/>
        <w:adjustRightInd/>
        <w:ind w:left="851" w:hanging="491"/>
        <w:jc w:val="both"/>
        <w:rPr>
          <w:snapToGrid w:val="0"/>
          <w:color w:val="000000"/>
          <w:sz w:val="28"/>
          <w:szCs w:val="28"/>
          <w:lang w:val="en-US"/>
        </w:rPr>
      </w:pPr>
      <w:r w:rsidRPr="00387810">
        <w:rPr>
          <w:snapToGrid w:val="0"/>
          <w:color w:val="000000"/>
          <w:sz w:val="28"/>
          <w:szCs w:val="28"/>
          <w:lang w:val="en-US"/>
        </w:rPr>
        <w:t xml:space="preserve">It </w:t>
      </w:r>
      <w:proofErr w:type="gramStart"/>
      <w:r w:rsidRPr="00387810">
        <w:rPr>
          <w:snapToGrid w:val="0"/>
          <w:color w:val="000000"/>
          <w:sz w:val="28"/>
          <w:szCs w:val="28"/>
          <w:lang w:val="en-US"/>
        </w:rPr>
        <w:t>is argued</w:t>
      </w:r>
      <w:proofErr w:type="gramEnd"/>
      <w:r w:rsidRPr="00387810">
        <w:rPr>
          <w:snapToGrid w:val="0"/>
          <w:color w:val="000000"/>
          <w:sz w:val="28"/>
          <w:szCs w:val="28"/>
          <w:lang w:val="en-US"/>
        </w:rPr>
        <w:t xml:space="preserve"> that competition is good for governments as it drives</w:t>
      </w:r>
      <w:r w:rsidRPr="00387810">
        <w:rPr>
          <w:snapToGrid w:val="0"/>
          <w:color w:val="000000"/>
          <w:sz w:val="28"/>
          <w:szCs w:val="28"/>
          <w:lang w:val="en-US"/>
        </w:rPr>
        <w:tab/>
        <w:t>of the public budget.</w:t>
      </w:r>
    </w:p>
    <w:p w14:paraId="6F3E98BD" w14:textId="77777777" w:rsidR="00762D9C" w:rsidRPr="00387810" w:rsidRDefault="00762D9C" w:rsidP="00C411DB">
      <w:pPr>
        <w:pStyle w:val="a6"/>
        <w:numPr>
          <w:ilvl w:val="0"/>
          <w:numId w:val="14"/>
        </w:numPr>
        <w:autoSpaceDE/>
        <w:autoSpaceDN/>
        <w:adjustRightInd/>
        <w:ind w:left="851" w:hanging="491"/>
        <w:jc w:val="both"/>
        <w:rPr>
          <w:snapToGrid w:val="0"/>
          <w:color w:val="000000"/>
          <w:sz w:val="28"/>
          <w:szCs w:val="28"/>
          <w:lang w:val="en-US"/>
        </w:rPr>
      </w:pPr>
      <w:r w:rsidRPr="00387810">
        <w:rPr>
          <w:snapToGrid w:val="0"/>
          <w:color w:val="000000"/>
          <w:sz w:val="28"/>
          <w:szCs w:val="28"/>
          <w:lang w:val="en-US"/>
        </w:rPr>
        <w:t>Politicians have to keep</w:t>
      </w:r>
      <w:r w:rsidRPr="00387810">
        <w:rPr>
          <w:snapToGrid w:val="0"/>
          <w:color w:val="000000"/>
          <w:sz w:val="28"/>
          <w:szCs w:val="28"/>
          <w:lang w:val="en-US"/>
        </w:rPr>
        <w:tab/>
      </w:r>
      <w:proofErr w:type="gramStart"/>
      <w:r w:rsidRPr="00387810">
        <w:rPr>
          <w:snapToGrid w:val="0"/>
          <w:color w:val="000000"/>
          <w:sz w:val="28"/>
          <w:szCs w:val="28"/>
          <w:lang w:val="en-US"/>
        </w:rPr>
        <w:t>to dissuade</w:t>
      </w:r>
      <w:proofErr w:type="gramEnd"/>
      <w:r w:rsidRPr="00387810">
        <w:rPr>
          <w:snapToGrid w:val="0"/>
          <w:color w:val="000000"/>
          <w:sz w:val="28"/>
          <w:szCs w:val="28"/>
          <w:lang w:val="en-US"/>
        </w:rPr>
        <w:t xml:space="preserve"> workers and investors from moving to a lower tax environment.</w:t>
      </w:r>
    </w:p>
    <w:p w14:paraId="2004BD18" w14:textId="3310D272" w:rsidR="00762D9C" w:rsidRPr="00387810" w:rsidRDefault="00762D9C" w:rsidP="00C411DB">
      <w:pPr>
        <w:pStyle w:val="a6"/>
        <w:numPr>
          <w:ilvl w:val="0"/>
          <w:numId w:val="14"/>
        </w:numPr>
        <w:autoSpaceDE/>
        <w:autoSpaceDN/>
        <w:adjustRightInd/>
        <w:ind w:left="851" w:hanging="491"/>
        <w:jc w:val="both"/>
        <w:rPr>
          <w:snapToGrid w:val="0"/>
          <w:color w:val="000000"/>
          <w:sz w:val="28"/>
          <w:szCs w:val="28"/>
          <w:lang w:val="en-US"/>
        </w:rPr>
      </w:pPr>
      <w:r w:rsidRPr="00387810">
        <w:rPr>
          <w:snapToGrid w:val="0"/>
          <w:color w:val="000000"/>
          <w:sz w:val="28"/>
          <w:szCs w:val="28"/>
          <w:lang w:val="en-US"/>
        </w:rPr>
        <w:t>Many countries reform their tax policies.</w:t>
      </w:r>
    </w:p>
    <w:p w14:paraId="67FD11B2" w14:textId="18D1AE3B" w:rsidR="00762D9C" w:rsidRPr="00387810" w:rsidRDefault="00762D9C" w:rsidP="00C411DB">
      <w:pPr>
        <w:pStyle w:val="a6"/>
        <w:numPr>
          <w:ilvl w:val="0"/>
          <w:numId w:val="14"/>
        </w:numPr>
        <w:autoSpaceDE/>
        <w:autoSpaceDN/>
        <w:adjustRightInd/>
        <w:ind w:left="851" w:hanging="491"/>
        <w:jc w:val="both"/>
        <w:rPr>
          <w:snapToGrid w:val="0"/>
          <w:color w:val="000000"/>
          <w:sz w:val="28"/>
          <w:szCs w:val="28"/>
          <w:lang w:val="en-US"/>
        </w:rPr>
      </w:pPr>
      <w:r w:rsidRPr="00387810">
        <w:rPr>
          <w:snapToGrid w:val="0"/>
          <w:color w:val="000000"/>
          <w:sz w:val="28"/>
          <w:szCs w:val="28"/>
          <w:lang w:val="en-US"/>
        </w:rPr>
        <w:t>Governments use</w:t>
      </w:r>
      <w:r w:rsidRPr="00387810">
        <w:rPr>
          <w:snapToGrid w:val="0"/>
          <w:color w:val="000000"/>
          <w:sz w:val="28"/>
          <w:szCs w:val="28"/>
          <w:lang w:val="en-US"/>
        </w:rPr>
        <w:tab/>
        <w:t>such as reducing corporate income tax, giving tax breaks and tax holidays, conducting tax policies.</w:t>
      </w:r>
    </w:p>
    <w:p w14:paraId="2EE66A59" w14:textId="77777777" w:rsidR="00762D9C" w:rsidRPr="00387810" w:rsidRDefault="00762D9C" w:rsidP="00762D9C">
      <w:pPr>
        <w:autoSpaceDE/>
        <w:autoSpaceDN/>
        <w:adjustRightInd/>
        <w:jc w:val="both"/>
        <w:rPr>
          <w:snapToGrid w:val="0"/>
          <w:color w:val="000000"/>
          <w:sz w:val="28"/>
          <w:szCs w:val="28"/>
          <w:lang w:val="en-US"/>
        </w:rPr>
      </w:pPr>
    </w:p>
    <w:p w14:paraId="618D33CA" w14:textId="77777777" w:rsidR="00762D9C" w:rsidRPr="00387810" w:rsidRDefault="00762D9C" w:rsidP="00762D9C">
      <w:pPr>
        <w:autoSpaceDE/>
        <w:autoSpaceDN/>
        <w:adjustRightInd/>
        <w:jc w:val="both"/>
        <w:rPr>
          <w:b/>
          <w:i/>
          <w:snapToGrid w:val="0"/>
          <w:color w:val="000000"/>
          <w:sz w:val="28"/>
          <w:szCs w:val="28"/>
          <w:lang w:val="en-US"/>
        </w:rPr>
      </w:pPr>
      <w:r w:rsidRPr="00387810">
        <w:rPr>
          <w:b/>
          <w:i/>
          <w:snapToGrid w:val="0"/>
          <w:color w:val="000000"/>
          <w:sz w:val="28"/>
          <w:szCs w:val="28"/>
          <w:lang w:val="en-US"/>
        </w:rPr>
        <w:t xml:space="preserve">Read the definition and write what </w:t>
      </w:r>
      <w:proofErr w:type="gramStart"/>
      <w:r w:rsidRPr="00387810">
        <w:rPr>
          <w:b/>
          <w:i/>
          <w:snapToGrid w:val="0"/>
          <w:color w:val="000000"/>
          <w:sz w:val="28"/>
          <w:szCs w:val="28"/>
          <w:lang w:val="en-US"/>
        </w:rPr>
        <w:t>is meant</w:t>
      </w:r>
      <w:proofErr w:type="gramEnd"/>
      <w:r w:rsidRPr="00387810">
        <w:rPr>
          <w:b/>
          <w:i/>
          <w:snapToGrid w:val="0"/>
          <w:color w:val="000000"/>
          <w:sz w:val="28"/>
          <w:szCs w:val="28"/>
          <w:lang w:val="en-US"/>
        </w:rPr>
        <w:t>: the first letter\s is\are given:</w:t>
      </w:r>
    </w:p>
    <w:p w14:paraId="68DB90D1" w14:textId="77777777" w:rsidR="00762D9C" w:rsidRPr="00387810" w:rsidRDefault="00762D9C" w:rsidP="00762D9C">
      <w:pPr>
        <w:autoSpaceDE/>
        <w:autoSpaceDN/>
        <w:adjustRightInd/>
        <w:jc w:val="both"/>
        <w:rPr>
          <w:snapToGrid w:val="0"/>
          <w:color w:val="000000"/>
          <w:sz w:val="28"/>
          <w:szCs w:val="28"/>
          <w:lang w:val="en-US"/>
        </w:rPr>
      </w:pPr>
    </w:p>
    <w:p w14:paraId="0108B5E3" w14:textId="692E2976" w:rsidR="00762D9C" w:rsidRPr="00387810" w:rsidRDefault="00762D9C" w:rsidP="00C411DB">
      <w:pPr>
        <w:pStyle w:val="a6"/>
        <w:numPr>
          <w:ilvl w:val="0"/>
          <w:numId w:val="15"/>
        </w:numPr>
        <w:autoSpaceDE/>
        <w:autoSpaceDN/>
        <w:adjustRightInd/>
        <w:jc w:val="both"/>
        <w:rPr>
          <w:snapToGrid w:val="0"/>
          <w:color w:val="000000"/>
          <w:sz w:val="28"/>
          <w:szCs w:val="28"/>
          <w:lang w:val="en-US"/>
        </w:rPr>
      </w:pPr>
      <w:r w:rsidRPr="00387810">
        <w:rPr>
          <w:snapToGrid w:val="0"/>
          <w:color w:val="000000"/>
          <w:sz w:val="28"/>
          <w:szCs w:val="28"/>
          <w:lang w:val="en-US"/>
        </w:rPr>
        <w:t>the overall process of managing how resources are acquired, stored, and transported to their final destination</w:t>
      </w:r>
      <w:r w:rsidRPr="00387810">
        <w:rPr>
          <w:snapToGrid w:val="0"/>
          <w:color w:val="000000"/>
          <w:sz w:val="28"/>
          <w:szCs w:val="28"/>
          <w:lang w:val="en-US"/>
        </w:rPr>
        <w:tab/>
      </w:r>
    </w:p>
    <w:p w14:paraId="46366F5A" w14:textId="300C1194" w:rsidR="00762D9C" w:rsidRPr="00387810" w:rsidRDefault="00762D9C" w:rsidP="00C411DB">
      <w:pPr>
        <w:pStyle w:val="a6"/>
        <w:numPr>
          <w:ilvl w:val="0"/>
          <w:numId w:val="15"/>
        </w:numPr>
        <w:autoSpaceDE/>
        <w:autoSpaceDN/>
        <w:adjustRightInd/>
        <w:jc w:val="both"/>
        <w:rPr>
          <w:snapToGrid w:val="0"/>
          <w:color w:val="000000"/>
          <w:sz w:val="28"/>
          <w:szCs w:val="28"/>
          <w:lang w:val="en-US"/>
        </w:rPr>
      </w:pPr>
      <w:r w:rsidRPr="00387810">
        <w:rPr>
          <w:snapToGrid w:val="0"/>
          <w:color w:val="000000"/>
          <w:sz w:val="28"/>
          <w:szCs w:val="28"/>
          <w:lang w:val="en-US"/>
        </w:rPr>
        <w:t>a network between a company and its suppliers to produce and distribute a specific product to the final buyer</w:t>
      </w:r>
      <w:r w:rsidRPr="00387810">
        <w:rPr>
          <w:snapToGrid w:val="0"/>
          <w:color w:val="000000"/>
          <w:sz w:val="28"/>
          <w:szCs w:val="28"/>
          <w:lang w:val="en-US"/>
        </w:rPr>
        <w:tab/>
      </w:r>
    </w:p>
    <w:p w14:paraId="315A97C7" w14:textId="52AFF15C" w:rsidR="00762D9C" w:rsidRPr="00387810" w:rsidRDefault="00762D9C" w:rsidP="00C411DB">
      <w:pPr>
        <w:pStyle w:val="a6"/>
        <w:numPr>
          <w:ilvl w:val="0"/>
          <w:numId w:val="15"/>
        </w:numPr>
        <w:autoSpaceDE/>
        <w:autoSpaceDN/>
        <w:adjustRightInd/>
        <w:jc w:val="both"/>
        <w:rPr>
          <w:snapToGrid w:val="0"/>
          <w:color w:val="000000"/>
          <w:sz w:val="28"/>
          <w:szCs w:val="28"/>
          <w:lang w:val="en-US"/>
        </w:rPr>
      </w:pPr>
      <w:r w:rsidRPr="00387810">
        <w:rPr>
          <w:snapToGrid w:val="0"/>
          <w:color w:val="000000"/>
          <w:sz w:val="28"/>
          <w:szCs w:val="28"/>
          <w:lang w:val="en-US"/>
        </w:rPr>
        <w:t>the business practice of hiring a party outside a company to perform services and create goods that traditionally were performed in-house by the company's own employees and staff</w:t>
      </w:r>
      <w:r w:rsidRPr="00387810">
        <w:rPr>
          <w:snapToGrid w:val="0"/>
          <w:color w:val="000000"/>
          <w:sz w:val="28"/>
          <w:szCs w:val="28"/>
          <w:lang w:val="en-US"/>
        </w:rPr>
        <w:tab/>
      </w:r>
    </w:p>
    <w:p w14:paraId="7B7D888D" w14:textId="06F50239" w:rsidR="00762D9C" w:rsidRPr="00387810" w:rsidRDefault="00762D9C" w:rsidP="00C411DB">
      <w:pPr>
        <w:pStyle w:val="a6"/>
        <w:numPr>
          <w:ilvl w:val="0"/>
          <w:numId w:val="15"/>
        </w:numPr>
        <w:autoSpaceDE/>
        <w:autoSpaceDN/>
        <w:adjustRightInd/>
        <w:jc w:val="both"/>
        <w:rPr>
          <w:snapToGrid w:val="0"/>
          <w:color w:val="000000"/>
          <w:sz w:val="28"/>
          <w:szCs w:val="28"/>
          <w:lang w:val="en-US"/>
        </w:rPr>
      </w:pPr>
      <w:r w:rsidRPr="00387810">
        <w:rPr>
          <w:snapToGrid w:val="0"/>
          <w:color w:val="000000"/>
          <w:sz w:val="28"/>
          <w:szCs w:val="28"/>
          <w:lang w:val="en-US"/>
        </w:rPr>
        <w:t>the use of legal methods to minimize the amount of income tax owed by an individual or a business</w:t>
      </w:r>
      <w:r w:rsidRPr="00387810">
        <w:rPr>
          <w:snapToGrid w:val="0"/>
          <w:color w:val="000000"/>
          <w:sz w:val="28"/>
          <w:szCs w:val="28"/>
          <w:lang w:val="en-US"/>
        </w:rPr>
        <w:tab/>
      </w:r>
    </w:p>
    <w:p w14:paraId="19EC9292" w14:textId="4C13EFA9" w:rsidR="00762D9C" w:rsidRPr="00387810" w:rsidRDefault="00762D9C" w:rsidP="00C411DB">
      <w:pPr>
        <w:pStyle w:val="a6"/>
        <w:numPr>
          <w:ilvl w:val="0"/>
          <w:numId w:val="15"/>
        </w:numPr>
        <w:autoSpaceDE/>
        <w:autoSpaceDN/>
        <w:adjustRightInd/>
        <w:jc w:val="both"/>
        <w:rPr>
          <w:snapToGrid w:val="0"/>
          <w:color w:val="000000"/>
          <w:sz w:val="28"/>
          <w:szCs w:val="28"/>
          <w:lang w:val="en-US"/>
        </w:rPr>
      </w:pPr>
      <w:r w:rsidRPr="00387810">
        <w:rPr>
          <w:snapToGrid w:val="0"/>
          <w:color w:val="000000"/>
          <w:sz w:val="28"/>
          <w:szCs w:val="28"/>
          <w:lang w:val="en-US"/>
        </w:rPr>
        <w:t>an illegal activity in which a person or entity deliberately avoids paying a true tax liability</w:t>
      </w:r>
      <w:r w:rsidRPr="00387810">
        <w:rPr>
          <w:snapToGrid w:val="0"/>
          <w:color w:val="000000"/>
          <w:sz w:val="28"/>
          <w:szCs w:val="28"/>
          <w:lang w:val="en-US"/>
        </w:rPr>
        <w:tab/>
      </w:r>
    </w:p>
    <w:p w14:paraId="23BF9C92" w14:textId="2C0D2E14" w:rsidR="00762D9C" w:rsidRPr="00387810" w:rsidRDefault="00762D9C" w:rsidP="00C411DB">
      <w:pPr>
        <w:pStyle w:val="a6"/>
        <w:numPr>
          <w:ilvl w:val="0"/>
          <w:numId w:val="15"/>
        </w:numPr>
        <w:autoSpaceDE/>
        <w:autoSpaceDN/>
        <w:adjustRightInd/>
        <w:jc w:val="both"/>
        <w:rPr>
          <w:snapToGrid w:val="0"/>
          <w:color w:val="000000"/>
          <w:sz w:val="28"/>
          <w:szCs w:val="28"/>
          <w:lang w:val="en-US"/>
        </w:rPr>
      </w:pPr>
      <w:r w:rsidRPr="00387810">
        <w:rPr>
          <w:snapToGrid w:val="0"/>
          <w:color w:val="000000"/>
          <w:sz w:val="28"/>
          <w:szCs w:val="28"/>
          <w:lang w:val="en-US"/>
        </w:rPr>
        <w:t>an offshore country that offers foreign individuals and businesses little or no tax liability in a politically and economically static environment</w:t>
      </w:r>
      <w:r w:rsidRPr="00387810">
        <w:rPr>
          <w:snapToGrid w:val="0"/>
          <w:color w:val="000000"/>
          <w:sz w:val="28"/>
          <w:szCs w:val="28"/>
          <w:lang w:val="en-US"/>
        </w:rPr>
        <w:tab/>
      </w:r>
    </w:p>
    <w:p w14:paraId="04A4B55C" w14:textId="5EEB3C74" w:rsidR="00762D9C" w:rsidRPr="00387810" w:rsidRDefault="00762D9C" w:rsidP="00C411DB">
      <w:pPr>
        <w:pStyle w:val="a6"/>
        <w:numPr>
          <w:ilvl w:val="0"/>
          <w:numId w:val="15"/>
        </w:numPr>
        <w:autoSpaceDE/>
        <w:autoSpaceDN/>
        <w:adjustRightInd/>
        <w:jc w:val="both"/>
        <w:rPr>
          <w:snapToGrid w:val="0"/>
          <w:color w:val="000000"/>
          <w:sz w:val="28"/>
          <w:szCs w:val="28"/>
          <w:lang w:val="en-US"/>
        </w:rPr>
      </w:pPr>
      <w:r w:rsidRPr="00387810">
        <w:rPr>
          <w:snapToGrid w:val="0"/>
          <w:color w:val="000000"/>
          <w:sz w:val="28"/>
          <w:szCs w:val="28"/>
          <w:lang w:val="en-US"/>
        </w:rPr>
        <w:t>a tax that a person or organization pays directly to the entity that imposed it</w:t>
      </w:r>
    </w:p>
    <w:p w14:paraId="3DCE4EE8" w14:textId="5131A59B" w:rsidR="00762D9C" w:rsidRDefault="00762D9C" w:rsidP="00C411DB">
      <w:pPr>
        <w:pStyle w:val="a6"/>
        <w:numPr>
          <w:ilvl w:val="0"/>
          <w:numId w:val="15"/>
        </w:numPr>
        <w:autoSpaceDE/>
        <w:autoSpaceDN/>
        <w:adjustRightInd/>
        <w:jc w:val="both"/>
        <w:rPr>
          <w:snapToGrid w:val="0"/>
          <w:color w:val="000000"/>
          <w:sz w:val="28"/>
          <w:szCs w:val="28"/>
          <w:lang w:val="en-US"/>
        </w:rPr>
      </w:pPr>
      <w:r w:rsidRPr="00387810">
        <w:rPr>
          <w:snapToGrid w:val="0"/>
          <w:color w:val="000000"/>
          <w:sz w:val="28"/>
          <w:szCs w:val="28"/>
          <w:lang w:val="en-US"/>
        </w:rPr>
        <w:t>a management strategy that aligns raw-material orders from suppliers directly with production schedules</w:t>
      </w:r>
      <w:r w:rsidRPr="00387810">
        <w:rPr>
          <w:snapToGrid w:val="0"/>
          <w:color w:val="000000"/>
          <w:sz w:val="28"/>
          <w:szCs w:val="28"/>
          <w:lang w:val="en-US"/>
        </w:rPr>
        <w:tab/>
      </w:r>
    </w:p>
    <w:p w14:paraId="78AB1AF3" w14:textId="77777777" w:rsidR="00F623BA" w:rsidRPr="00387810" w:rsidRDefault="00F623BA" w:rsidP="001C0528">
      <w:pPr>
        <w:pStyle w:val="a6"/>
        <w:autoSpaceDE/>
        <w:autoSpaceDN/>
        <w:adjustRightInd/>
        <w:ind w:left="720"/>
        <w:jc w:val="both"/>
        <w:rPr>
          <w:snapToGrid w:val="0"/>
          <w:color w:val="000000"/>
          <w:sz w:val="28"/>
          <w:szCs w:val="28"/>
          <w:lang w:val="en-US"/>
        </w:rPr>
      </w:pPr>
    </w:p>
    <w:p w14:paraId="41FA0F46" w14:textId="044671DB" w:rsidR="001C0528" w:rsidRPr="003822E6" w:rsidRDefault="001C0528" w:rsidP="001C0528">
      <w:pPr>
        <w:pStyle w:val="11"/>
        <w:pBdr>
          <w:top w:val="nil"/>
          <w:left w:val="nil"/>
          <w:bottom w:val="nil"/>
          <w:right w:val="nil"/>
          <w:between w:val="nil"/>
        </w:pBdr>
        <w:jc w:val="center"/>
        <w:rPr>
          <w:rFonts w:ascii="Times New Roman" w:eastAsia="Times New Roman" w:hAnsi="Times New Roman" w:cs="Times New Roman"/>
          <w:sz w:val="28"/>
          <w:szCs w:val="28"/>
        </w:rPr>
      </w:pPr>
      <w:r w:rsidRPr="003822E6">
        <w:rPr>
          <w:rFonts w:ascii="Times New Roman" w:eastAsia="Times New Roman" w:hAnsi="Times New Roman" w:cs="Times New Roman"/>
          <w:b/>
          <w:sz w:val="28"/>
          <w:szCs w:val="28"/>
        </w:rPr>
        <w:t>Образцы заданий для контрольной работы</w:t>
      </w:r>
    </w:p>
    <w:p w14:paraId="006CD091" w14:textId="77777777" w:rsidR="00F623BA" w:rsidRPr="003822E6" w:rsidRDefault="00F623BA" w:rsidP="00AE197D">
      <w:pPr>
        <w:autoSpaceDE/>
        <w:autoSpaceDN/>
        <w:adjustRightInd/>
        <w:jc w:val="both"/>
        <w:rPr>
          <w:b/>
          <w:snapToGrid w:val="0"/>
          <w:color w:val="FF0000"/>
          <w:sz w:val="28"/>
          <w:szCs w:val="28"/>
        </w:rPr>
      </w:pPr>
    </w:p>
    <w:p w14:paraId="2B9F9A2F" w14:textId="77777777" w:rsidR="00740140" w:rsidRPr="003822E6" w:rsidRDefault="00740140" w:rsidP="00740140">
      <w:pPr>
        <w:widowControl/>
        <w:autoSpaceDE/>
        <w:autoSpaceDN/>
        <w:adjustRightInd/>
        <w:spacing w:line="276" w:lineRule="auto"/>
        <w:jc w:val="both"/>
        <w:rPr>
          <w:b/>
          <w:sz w:val="32"/>
          <w:szCs w:val="28"/>
        </w:rPr>
      </w:pPr>
      <w:r w:rsidRPr="003822E6">
        <w:rPr>
          <w:b/>
          <w:sz w:val="32"/>
          <w:szCs w:val="28"/>
          <w:lang w:val="en-US"/>
        </w:rPr>
        <w:t>Listening</w:t>
      </w:r>
    </w:p>
    <w:p w14:paraId="24EAC515" w14:textId="77777777" w:rsidR="00740140" w:rsidRPr="003822E6" w:rsidRDefault="00740140" w:rsidP="00740140">
      <w:pPr>
        <w:widowControl/>
        <w:autoSpaceDE/>
        <w:autoSpaceDN/>
        <w:adjustRightInd/>
        <w:spacing w:line="276" w:lineRule="auto"/>
        <w:ind w:right="283"/>
        <w:contextualSpacing/>
        <w:rPr>
          <w:rFonts w:eastAsia="Calibri"/>
          <w:b/>
          <w:sz w:val="28"/>
          <w:szCs w:val="28"/>
          <w:lang w:val="en-US" w:eastAsia="en-US"/>
        </w:rPr>
      </w:pPr>
      <w:r w:rsidRPr="003822E6">
        <w:rPr>
          <w:rFonts w:eastAsia="Calibri"/>
          <w:b/>
          <w:sz w:val="28"/>
          <w:szCs w:val="28"/>
          <w:lang w:val="en-US" w:eastAsia="en-US"/>
        </w:rPr>
        <w:t xml:space="preserve">For </w:t>
      </w:r>
      <w:proofErr w:type="gramStart"/>
      <w:r w:rsidRPr="003822E6">
        <w:rPr>
          <w:rFonts w:eastAsia="Calibri"/>
          <w:b/>
          <w:sz w:val="28"/>
          <w:szCs w:val="28"/>
          <w:lang w:val="en-US" w:eastAsia="en-US"/>
        </w:rPr>
        <w:t>questions</w:t>
      </w:r>
      <w:proofErr w:type="gramEnd"/>
      <w:r w:rsidRPr="003822E6">
        <w:rPr>
          <w:rFonts w:eastAsia="Calibri"/>
          <w:b/>
          <w:sz w:val="28"/>
          <w:szCs w:val="28"/>
          <w:lang w:val="en-US" w:eastAsia="en-US"/>
        </w:rPr>
        <w:t xml:space="preserve"> 1-10 choose the correct option A, B or C.</w:t>
      </w:r>
    </w:p>
    <w:p w14:paraId="5D977F75" w14:textId="77777777" w:rsidR="00740140" w:rsidRPr="003822E6" w:rsidRDefault="00740140" w:rsidP="00740140">
      <w:pPr>
        <w:widowControl/>
        <w:autoSpaceDE/>
        <w:autoSpaceDN/>
        <w:adjustRightInd/>
        <w:spacing w:line="276" w:lineRule="auto"/>
        <w:ind w:right="283"/>
        <w:contextualSpacing/>
        <w:rPr>
          <w:rFonts w:eastAsia="Calibri"/>
          <w:b/>
          <w:sz w:val="26"/>
          <w:szCs w:val="26"/>
          <w:lang w:val="en-US" w:eastAsia="en-US"/>
        </w:rPr>
      </w:pPr>
    </w:p>
    <w:p w14:paraId="18019AA0" w14:textId="77777777" w:rsidR="00740140" w:rsidRPr="003822E6" w:rsidRDefault="00740140" w:rsidP="00740140">
      <w:pPr>
        <w:widowControl/>
        <w:numPr>
          <w:ilvl w:val="0"/>
          <w:numId w:val="40"/>
        </w:numPr>
        <w:autoSpaceDE/>
        <w:autoSpaceDN/>
        <w:adjustRightInd/>
        <w:spacing w:after="160" w:line="276" w:lineRule="auto"/>
        <w:contextualSpacing/>
        <w:jc w:val="both"/>
        <w:rPr>
          <w:sz w:val="28"/>
          <w:szCs w:val="28"/>
          <w:lang w:val="en-US"/>
        </w:rPr>
      </w:pPr>
      <w:r w:rsidRPr="003822E6">
        <w:rPr>
          <w:sz w:val="28"/>
          <w:szCs w:val="28"/>
          <w:lang w:val="en-US"/>
        </w:rPr>
        <w:t>The reason for failure to reach an agreement lies in</w:t>
      </w:r>
    </w:p>
    <w:p w14:paraId="1095ADEA" w14:textId="77777777" w:rsidR="00740140" w:rsidRPr="003822E6" w:rsidRDefault="00740140" w:rsidP="00740140">
      <w:pPr>
        <w:widowControl/>
        <w:numPr>
          <w:ilvl w:val="0"/>
          <w:numId w:val="41"/>
        </w:numPr>
        <w:autoSpaceDE/>
        <w:autoSpaceDN/>
        <w:adjustRightInd/>
        <w:spacing w:after="160" w:line="276" w:lineRule="auto"/>
        <w:contextualSpacing/>
        <w:rPr>
          <w:sz w:val="28"/>
          <w:szCs w:val="28"/>
          <w:lang w:val="en-US"/>
        </w:rPr>
      </w:pPr>
      <w:proofErr w:type="gramStart"/>
      <w:r w:rsidRPr="003822E6">
        <w:rPr>
          <w:sz w:val="28"/>
          <w:szCs w:val="28"/>
          <w:lang w:val="en-US"/>
        </w:rPr>
        <w:t>inability</w:t>
      </w:r>
      <w:proofErr w:type="gramEnd"/>
      <w:r w:rsidRPr="003822E6">
        <w:rPr>
          <w:sz w:val="28"/>
          <w:szCs w:val="28"/>
          <w:lang w:val="en-US"/>
        </w:rPr>
        <w:t xml:space="preserve"> to say an emphatic “no” to its terms. </w:t>
      </w:r>
    </w:p>
    <w:p w14:paraId="593DAFEA" w14:textId="77777777" w:rsidR="00740140" w:rsidRPr="003822E6" w:rsidRDefault="00740140" w:rsidP="00740140">
      <w:pPr>
        <w:widowControl/>
        <w:numPr>
          <w:ilvl w:val="0"/>
          <w:numId w:val="41"/>
        </w:numPr>
        <w:autoSpaceDE/>
        <w:autoSpaceDN/>
        <w:adjustRightInd/>
        <w:spacing w:after="160" w:line="276" w:lineRule="auto"/>
        <w:contextualSpacing/>
        <w:rPr>
          <w:sz w:val="28"/>
          <w:szCs w:val="28"/>
          <w:lang w:val="en-US"/>
        </w:rPr>
      </w:pPr>
      <w:proofErr w:type="gramStart"/>
      <w:r w:rsidRPr="003822E6">
        <w:rPr>
          <w:sz w:val="28"/>
          <w:szCs w:val="28"/>
          <w:lang w:val="en-US"/>
        </w:rPr>
        <w:t>incompetence</w:t>
      </w:r>
      <w:proofErr w:type="gramEnd"/>
      <w:r w:rsidRPr="003822E6">
        <w:rPr>
          <w:sz w:val="28"/>
          <w:szCs w:val="28"/>
          <w:lang w:val="en-US"/>
        </w:rPr>
        <w:t xml:space="preserve"> in dealing with an emphatic “no”.</w:t>
      </w:r>
    </w:p>
    <w:p w14:paraId="2E928FE8" w14:textId="77777777" w:rsidR="00740140" w:rsidRPr="003822E6" w:rsidRDefault="00740140" w:rsidP="00740140">
      <w:pPr>
        <w:widowControl/>
        <w:numPr>
          <w:ilvl w:val="0"/>
          <w:numId w:val="41"/>
        </w:numPr>
        <w:autoSpaceDE/>
        <w:autoSpaceDN/>
        <w:adjustRightInd/>
        <w:spacing w:after="160" w:line="276" w:lineRule="auto"/>
        <w:contextualSpacing/>
        <w:rPr>
          <w:sz w:val="28"/>
          <w:szCs w:val="28"/>
          <w:lang w:val="en-US"/>
        </w:rPr>
      </w:pPr>
      <w:proofErr w:type="gramStart"/>
      <w:r w:rsidRPr="003822E6">
        <w:rPr>
          <w:sz w:val="28"/>
          <w:szCs w:val="28"/>
          <w:lang w:val="en-US"/>
        </w:rPr>
        <w:t>ability</w:t>
      </w:r>
      <w:proofErr w:type="gramEnd"/>
      <w:r w:rsidRPr="003822E6">
        <w:rPr>
          <w:sz w:val="28"/>
          <w:szCs w:val="28"/>
          <w:lang w:val="en-US"/>
        </w:rPr>
        <w:t xml:space="preserve"> to turn an emphatic “yes” into a “no”.</w:t>
      </w:r>
    </w:p>
    <w:p w14:paraId="47A78056" w14:textId="77777777" w:rsidR="00740140" w:rsidRPr="003822E6" w:rsidRDefault="00740140" w:rsidP="00740140">
      <w:pPr>
        <w:widowControl/>
        <w:autoSpaceDE/>
        <w:autoSpaceDN/>
        <w:adjustRightInd/>
        <w:spacing w:line="276" w:lineRule="auto"/>
        <w:ind w:left="720"/>
        <w:contextualSpacing/>
        <w:jc w:val="both"/>
        <w:rPr>
          <w:sz w:val="28"/>
          <w:szCs w:val="28"/>
          <w:lang w:val="en-US"/>
        </w:rPr>
      </w:pPr>
    </w:p>
    <w:p w14:paraId="7FF340E6" w14:textId="77777777" w:rsidR="00740140" w:rsidRPr="003822E6" w:rsidRDefault="00740140" w:rsidP="00740140">
      <w:pPr>
        <w:widowControl/>
        <w:numPr>
          <w:ilvl w:val="0"/>
          <w:numId w:val="40"/>
        </w:numPr>
        <w:autoSpaceDE/>
        <w:autoSpaceDN/>
        <w:adjustRightInd/>
        <w:spacing w:after="160" w:line="276" w:lineRule="auto"/>
        <w:contextualSpacing/>
        <w:jc w:val="both"/>
        <w:rPr>
          <w:sz w:val="28"/>
          <w:szCs w:val="28"/>
          <w:lang w:val="en-US"/>
        </w:rPr>
      </w:pPr>
      <w:r w:rsidRPr="003822E6">
        <w:rPr>
          <w:sz w:val="28"/>
          <w:szCs w:val="28"/>
          <w:lang w:val="en-US"/>
        </w:rPr>
        <w:t>The motive that underlies an emphatic “no” is termed</w:t>
      </w:r>
    </w:p>
    <w:p w14:paraId="320DB9B5" w14:textId="77777777" w:rsidR="00740140" w:rsidRPr="003822E6" w:rsidRDefault="00740140" w:rsidP="00740140">
      <w:pPr>
        <w:widowControl/>
        <w:numPr>
          <w:ilvl w:val="0"/>
          <w:numId w:val="42"/>
        </w:numPr>
        <w:autoSpaceDE/>
        <w:autoSpaceDN/>
        <w:adjustRightInd/>
        <w:spacing w:after="160" w:line="276" w:lineRule="auto"/>
        <w:contextualSpacing/>
        <w:jc w:val="both"/>
        <w:rPr>
          <w:sz w:val="28"/>
          <w:szCs w:val="28"/>
          <w:lang w:val="en-US"/>
        </w:rPr>
      </w:pPr>
      <w:proofErr w:type="gramStart"/>
      <w:r w:rsidRPr="003822E6">
        <w:rPr>
          <w:sz w:val="28"/>
          <w:szCs w:val="28"/>
          <w:lang w:val="en-US"/>
        </w:rPr>
        <w:t>impulse</w:t>
      </w:r>
      <w:proofErr w:type="gramEnd"/>
      <w:r w:rsidRPr="003822E6">
        <w:rPr>
          <w:sz w:val="28"/>
          <w:szCs w:val="28"/>
          <w:lang w:val="en-US"/>
        </w:rPr>
        <w:t>.</w:t>
      </w:r>
    </w:p>
    <w:p w14:paraId="539A1BDC" w14:textId="77777777" w:rsidR="00740140" w:rsidRPr="003822E6" w:rsidRDefault="00740140" w:rsidP="00740140">
      <w:pPr>
        <w:widowControl/>
        <w:numPr>
          <w:ilvl w:val="0"/>
          <w:numId w:val="42"/>
        </w:numPr>
        <w:autoSpaceDE/>
        <w:autoSpaceDN/>
        <w:adjustRightInd/>
        <w:spacing w:after="160" w:line="276" w:lineRule="auto"/>
        <w:contextualSpacing/>
        <w:jc w:val="both"/>
        <w:rPr>
          <w:sz w:val="28"/>
          <w:szCs w:val="28"/>
          <w:lang w:val="en-US"/>
        </w:rPr>
      </w:pPr>
      <w:proofErr w:type="gramStart"/>
      <w:r w:rsidRPr="003822E6">
        <w:rPr>
          <w:sz w:val="28"/>
          <w:szCs w:val="28"/>
          <w:lang w:val="en-US"/>
        </w:rPr>
        <w:t>interest</w:t>
      </w:r>
      <w:proofErr w:type="gramEnd"/>
      <w:r w:rsidRPr="003822E6">
        <w:rPr>
          <w:sz w:val="28"/>
          <w:szCs w:val="28"/>
          <w:lang w:val="en-US"/>
        </w:rPr>
        <w:t>.</w:t>
      </w:r>
    </w:p>
    <w:p w14:paraId="5A2BAF39" w14:textId="77777777" w:rsidR="00740140" w:rsidRPr="003822E6" w:rsidRDefault="00740140" w:rsidP="00740140">
      <w:pPr>
        <w:widowControl/>
        <w:numPr>
          <w:ilvl w:val="0"/>
          <w:numId w:val="42"/>
        </w:numPr>
        <w:autoSpaceDE/>
        <w:autoSpaceDN/>
        <w:adjustRightInd/>
        <w:spacing w:after="160" w:line="276" w:lineRule="auto"/>
        <w:contextualSpacing/>
        <w:jc w:val="both"/>
        <w:rPr>
          <w:sz w:val="28"/>
          <w:szCs w:val="28"/>
          <w:lang w:val="en-US"/>
        </w:rPr>
      </w:pPr>
      <w:proofErr w:type="gramStart"/>
      <w:r w:rsidRPr="003822E6">
        <w:rPr>
          <w:sz w:val="28"/>
          <w:szCs w:val="28"/>
          <w:lang w:val="en-US"/>
        </w:rPr>
        <w:t>concern</w:t>
      </w:r>
      <w:proofErr w:type="gramEnd"/>
      <w:r w:rsidRPr="003822E6">
        <w:rPr>
          <w:sz w:val="28"/>
          <w:szCs w:val="28"/>
          <w:lang w:val="en-US"/>
        </w:rPr>
        <w:t>.</w:t>
      </w:r>
    </w:p>
    <w:p w14:paraId="58EDF18D" w14:textId="77777777" w:rsidR="00740140" w:rsidRPr="003822E6" w:rsidRDefault="00740140" w:rsidP="00740140">
      <w:pPr>
        <w:widowControl/>
        <w:autoSpaceDE/>
        <w:autoSpaceDN/>
        <w:adjustRightInd/>
        <w:spacing w:line="276" w:lineRule="auto"/>
        <w:ind w:left="1440"/>
        <w:contextualSpacing/>
        <w:jc w:val="both"/>
        <w:rPr>
          <w:sz w:val="28"/>
          <w:szCs w:val="28"/>
          <w:lang w:val="en-US"/>
        </w:rPr>
      </w:pPr>
    </w:p>
    <w:p w14:paraId="3B5891E1" w14:textId="77777777" w:rsidR="00740140" w:rsidRPr="003822E6" w:rsidRDefault="00740140" w:rsidP="00740140">
      <w:pPr>
        <w:widowControl/>
        <w:numPr>
          <w:ilvl w:val="0"/>
          <w:numId w:val="40"/>
        </w:numPr>
        <w:autoSpaceDE/>
        <w:autoSpaceDN/>
        <w:adjustRightInd/>
        <w:spacing w:after="160" w:line="276" w:lineRule="auto"/>
        <w:contextualSpacing/>
        <w:jc w:val="both"/>
        <w:rPr>
          <w:sz w:val="28"/>
          <w:szCs w:val="28"/>
          <w:lang w:val="en-US"/>
        </w:rPr>
      </w:pPr>
      <w:r w:rsidRPr="003822E6">
        <w:rPr>
          <w:sz w:val="28"/>
          <w:szCs w:val="28"/>
          <w:lang w:val="en-US"/>
        </w:rPr>
        <w:t xml:space="preserve">While in France the speaker and her husband were </w:t>
      </w:r>
    </w:p>
    <w:p w14:paraId="4FE12E8B" w14:textId="77777777" w:rsidR="00740140" w:rsidRPr="003822E6" w:rsidRDefault="00740140" w:rsidP="00740140">
      <w:pPr>
        <w:widowControl/>
        <w:numPr>
          <w:ilvl w:val="0"/>
          <w:numId w:val="43"/>
        </w:numPr>
        <w:autoSpaceDE/>
        <w:autoSpaceDN/>
        <w:adjustRightInd/>
        <w:spacing w:after="160" w:line="276" w:lineRule="auto"/>
        <w:contextualSpacing/>
        <w:jc w:val="both"/>
        <w:rPr>
          <w:sz w:val="28"/>
          <w:szCs w:val="28"/>
          <w:lang w:val="en-US"/>
        </w:rPr>
      </w:pPr>
      <w:r w:rsidRPr="003822E6">
        <w:rPr>
          <w:sz w:val="28"/>
          <w:szCs w:val="28"/>
          <w:lang w:val="en-US"/>
        </w:rPr>
        <w:t xml:space="preserve">avoiding writing </w:t>
      </w:r>
    </w:p>
    <w:p w14:paraId="0CC3611E" w14:textId="77777777" w:rsidR="00740140" w:rsidRPr="003822E6" w:rsidRDefault="00740140" w:rsidP="00740140">
      <w:pPr>
        <w:widowControl/>
        <w:numPr>
          <w:ilvl w:val="0"/>
          <w:numId w:val="43"/>
        </w:numPr>
        <w:autoSpaceDE/>
        <w:autoSpaceDN/>
        <w:adjustRightInd/>
        <w:spacing w:after="160" w:line="276" w:lineRule="auto"/>
        <w:contextualSpacing/>
        <w:jc w:val="both"/>
        <w:rPr>
          <w:sz w:val="28"/>
          <w:szCs w:val="28"/>
          <w:lang w:val="en-US"/>
        </w:rPr>
      </w:pPr>
      <w:r w:rsidRPr="003822E6">
        <w:rPr>
          <w:sz w:val="28"/>
          <w:szCs w:val="28"/>
          <w:lang w:val="en-US"/>
        </w:rPr>
        <w:t xml:space="preserve">trying to sell pumpkins </w:t>
      </w:r>
    </w:p>
    <w:p w14:paraId="3E716E7A" w14:textId="77777777" w:rsidR="00740140" w:rsidRPr="003822E6" w:rsidRDefault="00740140" w:rsidP="00740140">
      <w:pPr>
        <w:widowControl/>
        <w:numPr>
          <w:ilvl w:val="0"/>
          <w:numId w:val="43"/>
        </w:numPr>
        <w:autoSpaceDE/>
        <w:autoSpaceDN/>
        <w:adjustRightInd/>
        <w:spacing w:after="160" w:line="276" w:lineRule="auto"/>
        <w:contextualSpacing/>
        <w:jc w:val="both"/>
        <w:rPr>
          <w:sz w:val="28"/>
          <w:szCs w:val="28"/>
          <w:lang w:val="en-US"/>
        </w:rPr>
      </w:pPr>
      <w:r w:rsidRPr="003822E6">
        <w:rPr>
          <w:sz w:val="28"/>
          <w:szCs w:val="28"/>
          <w:lang w:val="en-US"/>
        </w:rPr>
        <w:t>taking a break from work</w:t>
      </w:r>
    </w:p>
    <w:p w14:paraId="01CD479C" w14:textId="77777777" w:rsidR="001C0528" w:rsidRPr="003822E6" w:rsidRDefault="001C0528" w:rsidP="00AE197D">
      <w:pPr>
        <w:autoSpaceDE/>
        <w:autoSpaceDN/>
        <w:adjustRightInd/>
        <w:jc w:val="both"/>
        <w:rPr>
          <w:b/>
          <w:snapToGrid w:val="0"/>
          <w:color w:val="FF0000"/>
          <w:sz w:val="28"/>
          <w:szCs w:val="28"/>
        </w:rPr>
      </w:pPr>
    </w:p>
    <w:p w14:paraId="4F7E53B5" w14:textId="77777777" w:rsidR="00740140" w:rsidRPr="003822E6" w:rsidRDefault="00740140" w:rsidP="00740140">
      <w:pPr>
        <w:widowControl/>
        <w:shd w:val="clear" w:color="auto" w:fill="FFFFFF"/>
        <w:autoSpaceDE/>
        <w:autoSpaceDN/>
        <w:adjustRightInd/>
        <w:jc w:val="both"/>
        <w:rPr>
          <w:b/>
          <w:sz w:val="28"/>
          <w:szCs w:val="28"/>
          <w:lang w:val="en-US"/>
        </w:rPr>
      </w:pPr>
      <w:r w:rsidRPr="003822E6">
        <w:rPr>
          <w:b/>
          <w:sz w:val="28"/>
          <w:szCs w:val="28"/>
          <w:lang w:val="en-US"/>
        </w:rPr>
        <w:t>Lexis and grammar.</w:t>
      </w:r>
    </w:p>
    <w:p w14:paraId="3C5E37D2" w14:textId="77777777" w:rsidR="00740140" w:rsidRPr="003822E6" w:rsidRDefault="00740140" w:rsidP="00740140">
      <w:pPr>
        <w:widowControl/>
        <w:shd w:val="clear" w:color="auto" w:fill="FFFFFF"/>
        <w:autoSpaceDE/>
        <w:autoSpaceDN/>
        <w:adjustRightInd/>
        <w:jc w:val="both"/>
        <w:rPr>
          <w:b/>
          <w:i/>
          <w:sz w:val="28"/>
          <w:szCs w:val="28"/>
          <w:lang w:val="en-US"/>
        </w:rPr>
      </w:pPr>
      <w:r w:rsidRPr="003822E6">
        <w:rPr>
          <w:b/>
          <w:i/>
          <w:sz w:val="28"/>
          <w:szCs w:val="28"/>
          <w:lang w:val="en-US"/>
        </w:rPr>
        <w:t>Task 3. Circle the word that does NOT fit the context.</w:t>
      </w:r>
    </w:p>
    <w:p w14:paraId="059050CE" w14:textId="77777777" w:rsidR="00740140" w:rsidRPr="003822E6" w:rsidRDefault="00740140" w:rsidP="00740140">
      <w:pPr>
        <w:widowControl/>
        <w:numPr>
          <w:ilvl w:val="0"/>
          <w:numId w:val="44"/>
        </w:numPr>
        <w:shd w:val="clear" w:color="auto" w:fill="FFFFFF"/>
        <w:autoSpaceDE/>
        <w:autoSpaceDN/>
        <w:adjustRightInd/>
        <w:spacing w:after="160" w:line="276" w:lineRule="auto"/>
        <w:contextualSpacing/>
        <w:jc w:val="both"/>
        <w:rPr>
          <w:sz w:val="28"/>
          <w:szCs w:val="28"/>
          <w:lang w:val="en-US"/>
        </w:rPr>
      </w:pPr>
      <w:r w:rsidRPr="003822E6">
        <w:rPr>
          <w:sz w:val="28"/>
          <w:szCs w:val="28"/>
          <w:lang w:val="en-US"/>
        </w:rPr>
        <w:t xml:space="preserve">His speech </w:t>
      </w:r>
      <w:proofErr w:type="gramStart"/>
      <w:r w:rsidRPr="003822E6">
        <w:rPr>
          <w:sz w:val="28"/>
          <w:szCs w:val="28"/>
          <w:lang w:val="en-US"/>
        </w:rPr>
        <w:t>can be characterized</w:t>
      </w:r>
      <w:proofErr w:type="gramEnd"/>
      <w:r w:rsidRPr="003822E6">
        <w:rPr>
          <w:sz w:val="28"/>
          <w:szCs w:val="28"/>
          <w:lang w:val="en-US"/>
        </w:rPr>
        <w:t xml:space="preserve"> as </w:t>
      </w:r>
      <w:r w:rsidRPr="003822E6">
        <w:rPr>
          <w:i/>
          <w:sz w:val="28"/>
          <w:szCs w:val="28"/>
          <w:lang w:val="en-US"/>
        </w:rPr>
        <w:t>hesitant/expansive/fluid.</w:t>
      </w:r>
    </w:p>
    <w:p w14:paraId="0C789654" w14:textId="77777777" w:rsidR="00740140" w:rsidRPr="003822E6" w:rsidRDefault="00740140" w:rsidP="00740140">
      <w:pPr>
        <w:widowControl/>
        <w:numPr>
          <w:ilvl w:val="0"/>
          <w:numId w:val="44"/>
        </w:numPr>
        <w:shd w:val="clear" w:color="auto" w:fill="FFFFFF"/>
        <w:autoSpaceDE/>
        <w:autoSpaceDN/>
        <w:adjustRightInd/>
        <w:spacing w:after="160" w:line="276" w:lineRule="auto"/>
        <w:contextualSpacing/>
        <w:jc w:val="both"/>
        <w:rPr>
          <w:sz w:val="28"/>
          <w:szCs w:val="28"/>
          <w:lang w:val="en-US"/>
        </w:rPr>
      </w:pPr>
      <w:proofErr w:type="gramStart"/>
      <w:r w:rsidRPr="003822E6">
        <w:rPr>
          <w:sz w:val="28"/>
          <w:szCs w:val="28"/>
          <w:lang w:val="en-US"/>
        </w:rPr>
        <w:t>65%</w:t>
      </w:r>
      <w:proofErr w:type="gramEnd"/>
      <w:r w:rsidRPr="003822E6">
        <w:rPr>
          <w:sz w:val="28"/>
          <w:szCs w:val="28"/>
          <w:lang w:val="en-US"/>
        </w:rPr>
        <w:t xml:space="preserve"> increase is definitely a (an) </w:t>
      </w:r>
      <w:r w:rsidRPr="003822E6">
        <w:rPr>
          <w:i/>
          <w:sz w:val="28"/>
          <w:szCs w:val="28"/>
          <w:lang w:val="en-US"/>
        </w:rPr>
        <w:t>encouraging/promising/phenomenal.</w:t>
      </w:r>
    </w:p>
    <w:p w14:paraId="092BBD6E" w14:textId="77777777" w:rsidR="00740140" w:rsidRPr="003822E6" w:rsidRDefault="00740140" w:rsidP="00740140">
      <w:pPr>
        <w:widowControl/>
        <w:numPr>
          <w:ilvl w:val="0"/>
          <w:numId w:val="44"/>
        </w:numPr>
        <w:shd w:val="clear" w:color="auto" w:fill="FFFFFF"/>
        <w:autoSpaceDE/>
        <w:autoSpaceDN/>
        <w:adjustRightInd/>
        <w:spacing w:after="160" w:line="276" w:lineRule="auto"/>
        <w:contextualSpacing/>
        <w:jc w:val="both"/>
        <w:rPr>
          <w:sz w:val="28"/>
          <w:szCs w:val="28"/>
          <w:lang w:val="en-US"/>
        </w:rPr>
      </w:pPr>
      <w:r w:rsidRPr="003822E6">
        <w:rPr>
          <w:sz w:val="28"/>
          <w:szCs w:val="28"/>
          <w:lang w:val="en-US"/>
        </w:rPr>
        <w:t xml:space="preserve">When they were 12, they </w:t>
      </w:r>
      <w:r w:rsidRPr="003822E6">
        <w:rPr>
          <w:i/>
          <w:sz w:val="28"/>
          <w:szCs w:val="28"/>
          <w:lang w:val="en-US"/>
        </w:rPr>
        <w:t>used to run/would run/would have run</w:t>
      </w:r>
      <w:r w:rsidRPr="003822E6">
        <w:rPr>
          <w:sz w:val="28"/>
          <w:szCs w:val="28"/>
          <w:lang w:val="en-US"/>
        </w:rPr>
        <w:t xml:space="preserve"> every day.</w:t>
      </w:r>
    </w:p>
    <w:p w14:paraId="6E0EDF2E" w14:textId="77777777" w:rsidR="00740140" w:rsidRPr="003822E6" w:rsidRDefault="00740140" w:rsidP="00740140">
      <w:pPr>
        <w:widowControl/>
        <w:numPr>
          <w:ilvl w:val="0"/>
          <w:numId w:val="44"/>
        </w:numPr>
        <w:shd w:val="clear" w:color="auto" w:fill="FFFFFF"/>
        <w:autoSpaceDE/>
        <w:autoSpaceDN/>
        <w:adjustRightInd/>
        <w:spacing w:after="160" w:line="276" w:lineRule="auto"/>
        <w:contextualSpacing/>
        <w:jc w:val="both"/>
        <w:rPr>
          <w:sz w:val="28"/>
          <w:szCs w:val="28"/>
          <w:lang w:val="en-US"/>
        </w:rPr>
      </w:pPr>
      <w:r w:rsidRPr="003822E6">
        <w:rPr>
          <w:sz w:val="28"/>
          <w:szCs w:val="28"/>
          <w:lang w:val="en-US"/>
        </w:rPr>
        <w:t xml:space="preserve">What </w:t>
      </w:r>
      <w:r w:rsidRPr="003822E6">
        <w:rPr>
          <w:i/>
          <w:sz w:val="28"/>
          <w:szCs w:val="28"/>
          <w:lang w:val="en-US"/>
        </w:rPr>
        <w:t>seems to be/could/is</w:t>
      </w:r>
      <w:r w:rsidRPr="003822E6">
        <w:rPr>
          <w:sz w:val="28"/>
          <w:szCs w:val="28"/>
          <w:lang w:val="en-US"/>
        </w:rPr>
        <w:t xml:space="preserve"> the problem?</w:t>
      </w:r>
    </w:p>
    <w:p w14:paraId="4B94C6B8" w14:textId="77777777" w:rsidR="00740140" w:rsidRPr="003822E6" w:rsidRDefault="00740140" w:rsidP="00740140">
      <w:pPr>
        <w:widowControl/>
        <w:numPr>
          <w:ilvl w:val="0"/>
          <w:numId w:val="44"/>
        </w:numPr>
        <w:shd w:val="clear" w:color="auto" w:fill="FFFFFF"/>
        <w:autoSpaceDE/>
        <w:autoSpaceDN/>
        <w:adjustRightInd/>
        <w:spacing w:after="160" w:line="276" w:lineRule="auto"/>
        <w:contextualSpacing/>
        <w:jc w:val="both"/>
        <w:rPr>
          <w:sz w:val="28"/>
          <w:szCs w:val="28"/>
          <w:lang w:val="en-US"/>
        </w:rPr>
      </w:pPr>
      <w:r w:rsidRPr="003822E6">
        <w:rPr>
          <w:sz w:val="28"/>
          <w:szCs w:val="28"/>
          <w:lang w:val="en-US"/>
        </w:rPr>
        <w:t xml:space="preserve">I have to call you </w:t>
      </w:r>
      <w:proofErr w:type="gramStart"/>
      <w:r w:rsidRPr="003822E6">
        <w:rPr>
          <w:sz w:val="28"/>
          <w:szCs w:val="28"/>
          <w:lang w:val="en-US"/>
        </w:rPr>
        <w:t>back,</w:t>
      </w:r>
      <w:proofErr w:type="gramEnd"/>
      <w:r w:rsidRPr="003822E6">
        <w:rPr>
          <w:sz w:val="28"/>
          <w:szCs w:val="28"/>
          <w:lang w:val="en-US"/>
        </w:rPr>
        <w:t xml:space="preserve"> my colleague has just </w:t>
      </w:r>
      <w:r w:rsidRPr="003822E6">
        <w:rPr>
          <w:i/>
          <w:sz w:val="28"/>
          <w:szCs w:val="28"/>
          <w:lang w:val="en-US"/>
        </w:rPr>
        <w:t>dropped/came/stepped</w:t>
      </w:r>
      <w:r w:rsidRPr="003822E6">
        <w:rPr>
          <w:sz w:val="28"/>
          <w:szCs w:val="28"/>
          <w:lang w:val="en-US"/>
        </w:rPr>
        <w:t xml:space="preserve"> into the office.</w:t>
      </w:r>
    </w:p>
    <w:p w14:paraId="259866F9" w14:textId="77777777" w:rsidR="00740140" w:rsidRPr="003822E6" w:rsidRDefault="00740140" w:rsidP="00740140">
      <w:pPr>
        <w:widowControl/>
        <w:shd w:val="clear" w:color="auto" w:fill="FFFFFF"/>
        <w:autoSpaceDE/>
        <w:autoSpaceDN/>
        <w:adjustRightInd/>
        <w:ind w:left="720"/>
        <w:contextualSpacing/>
        <w:jc w:val="both"/>
        <w:rPr>
          <w:sz w:val="28"/>
          <w:szCs w:val="28"/>
          <w:lang w:val="en-US"/>
        </w:rPr>
      </w:pPr>
    </w:p>
    <w:p w14:paraId="62B32809" w14:textId="77777777" w:rsidR="00740140" w:rsidRPr="003822E6" w:rsidRDefault="00740140" w:rsidP="00740140">
      <w:pPr>
        <w:widowControl/>
        <w:shd w:val="clear" w:color="auto" w:fill="FFFFFF"/>
        <w:autoSpaceDE/>
        <w:autoSpaceDN/>
        <w:adjustRightInd/>
        <w:jc w:val="both"/>
        <w:rPr>
          <w:b/>
          <w:i/>
          <w:sz w:val="28"/>
          <w:szCs w:val="28"/>
          <w:lang w:val="en-US"/>
        </w:rPr>
      </w:pPr>
      <w:r w:rsidRPr="003822E6">
        <w:rPr>
          <w:b/>
          <w:i/>
          <w:sz w:val="28"/>
          <w:szCs w:val="28"/>
          <w:lang w:val="en-US"/>
        </w:rPr>
        <w:t>Task 4. Fill in the gaps using the correct option.</w:t>
      </w:r>
    </w:p>
    <w:p w14:paraId="0E13C959" w14:textId="77777777" w:rsidR="00740140" w:rsidRPr="003822E6" w:rsidRDefault="00740140" w:rsidP="00740140">
      <w:pPr>
        <w:widowControl/>
        <w:numPr>
          <w:ilvl w:val="0"/>
          <w:numId w:val="45"/>
        </w:numPr>
        <w:shd w:val="clear" w:color="auto" w:fill="FFFFFF"/>
        <w:autoSpaceDE/>
        <w:autoSpaceDN/>
        <w:adjustRightInd/>
        <w:spacing w:after="160" w:line="276" w:lineRule="auto"/>
        <w:contextualSpacing/>
        <w:jc w:val="both"/>
        <w:rPr>
          <w:sz w:val="28"/>
          <w:szCs w:val="28"/>
          <w:lang w:val="en-US"/>
        </w:rPr>
      </w:pPr>
      <w:r w:rsidRPr="003822E6">
        <w:rPr>
          <w:sz w:val="28"/>
          <w:szCs w:val="28"/>
          <w:lang w:val="en-US"/>
        </w:rPr>
        <w:t>I … have come yesterday, so I stayed at home.</w:t>
      </w:r>
    </w:p>
    <w:p w14:paraId="28201A46" w14:textId="77777777" w:rsidR="00740140" w:rsidRPr="003822E6" w:rsidRDefault="00740140" w:rsidP="00740140">
      <w:pPr>
        <w:widowControl/>
        <w:numPr>
          <w:ilvl w:val="0"/>
          <w:numId w:val="46"/>
        </w:numPr>
        <w:shd w:val="clear" w:color="auto" w:fill="FFFFFF"/>
        <w:autoSpaceDE/>
        <w:autoSpaceDN/>
        <w:adjustRightInd/>
        <w:spacing w:after="160" w:line="276" w:lineRule="auto"/>
        <w:contextualSpacing/>
        <w:jc w:val="both"/>
        <w:rPr>
          <w:sz w:val="28"/>
          <w:szCs w:val="28"/>
          <w:lang w:val="en-US"/>
        </w:rPr>
      </w:pPr>
      <w:r w:rsidRPr="003822E6">
        <w:rPr>
          <w:sz w:val="28"/>
          <w:szCs w:val="28"/>
          <w:lang w:val="en-US"/>
        </w:rPr>
        <w:t>didn’t need</w:t>
      </w:r>
    </w:p>
    <w:p w14:paraId="729CB915" w14:textId="77777777" w:rsidR="00740140" w:rsidRPr="003822E6" w:rsidRDefault="00740140" w:rsidP="00740140">
      <w:pPr>
        <w:widowControl/>
        <w:numPr>
          <w:ilvl w:val="0"/>
          <w:numId w:val="46"/>
        </w:numPr>
        <w:shd w:val="clear" w:color="auto" w:fill="FFFFFF"/>
        <w:autoSpaceDE/>
        <w:autoSpaceDN/>
        <w:adjustRightInd/>
        <w:spacing w:after="160" w:line="276" w:lineRule="auto"/>
        <w:contextualSpacing/>
        <w:jc w:val="both"/>
        <w:rPr>
          <w:sz w:val="28"/>
          <w:szCs w:val="28"/>
          <w:lang w:val="en-US"/>
        </w:rPr>
      </w:pPr>
      <w:r w:rsidRPr="003822E6">
        <w:rPr>
          <w:sz w:val="28"/>
          <w:szCs w:val="28"/>
          <w:lang w:val="en-US"/>
        </w:rPr>
        <w:t>needn’t</w:t>
      </w:r>
    </w:p>
    <w:p w14:paraId="017549AD" w14:textId="77777777" w:rsidR="00740140" w:rsidRPr="003822E6" w:rsidRDefault="00740140" w:rsidP="00740140">
      <w:pPr>
        <w:widowControl/>
        <w:numPr>
          <w:ilvl w:val="0"/>
          <w:numId w:val="46"/>
        </w:numPr>
        <w:shd w:val="clear" w:color="auto" w:fill="FFFFFF"/>
        <w:autoSpaceDE/>
        <w:autoSpaceDN/>
        <w:adjustRightInd/>
        <w:spacing w:after="160" w:line="276" w:lineRule="auto"/>
        <w:contextualSpacing/>
        <w:jc w:val="both"/>
        <w:rPr>
          <w:sz w:val="28"/>
          <w:szCs w:val="28"/>
          <w:lang w:val="en-US"/>
        </w:rPr>
      </w:pPr>
      <w:r w:rsidRPr="003822E6">
        <w:rPr>
          <w:sz w:val="28"/>
          <w:szCs w:val="28"/>
          <w:lang w:val="en-US"/>
        </w:rPr>
        <w:t>might</w:t>
      </w:r>
    </w:p>
    <w:p w14:paraId="393C43D0" w14:textId="77777777" w:rsidR="00740140" w:rsidRPr="003822E6" w:rsidRDefault="00740140" w:rsidP="00740140">
      <w:pPr>
        <w:widowControl/>
        <w:shd w:val="clear" w:color="auto" w:fill="FFFFFF"/>
        <w:autoSpaceDE/>
        <w:autoSpaceDN/>
        <w:adjustRightInd/>
        <w:spacing w:after="160" w:line="276" w:lineRule="auto"/>
        <w:ind w:left="1440"/>
        <w:contextualSpacing/>
        <w:jc w:val="both"/>
        <w:rPr>
          <w:sz w:val="28"/>
          <w:szCs w:val="28"/>
          <w:lang w:val="en-US"/>
        </w:rPr>
      </w:pPr>
    </w:p>
    <w:p w14:paraId="0B982CD2" w14:textId="77777777" w:rsidR="00740140" w:rsidRPr="003822E6" w:rsidRDefault="00740140" w:rsidP="00740140">
      <w:pPr>
        <w:widowControl/>
        <w:numPr>
          <w:ilvl w:val="0"/>
          <w:numId w:val="45"/>
        </w:numPr>
        <w:shd w:val="clear" w:color="auto" w:fill="FFFFFF"/>
        <w:autoSpaceDE/>
        <w:autoSpaceDN/>
        <w:adjustRightInd/>
        <w:spacing w:after="160" w:line="276" w:lineRule="auto"/>
        <w:contextualSpacing/>
        <w:jc w:val="both"/>
        <w:rPr>
          <w:sz w:val="28"/>
          <w:szCs w:val="28"/>
          <w:lang w:val="en-US"/>
        </w:rPr>
      </w:pPr>
      <w:r w:rsidRPr="003822E6">
        <w:rPr>
          <w:sz w:val="28"/>
          <w:szCs w:val="28"/>
          <w:lang w:val="en-US"/>
        </w:rPr>
        <w:t xml:space="preserve">You can hear that the speaker chooses words carefully, which makes him sound </w:t>
      </w:r>
      <w:proofErr w:type="gramStart"/>
      <w:r w:rsidRPr="003822E6">
        <w:rPr>
          <w:sz w:val="28"/>
          <w:szCs w:val="28"/>
          <w:lang w:val="en-US"/>
        </w:rPr>
        <w:t>… .</w:t>
      </w:r>
      <w:proofErr w:type="gramEnd"/>
    </w:p>
    <w:p w14:paraId="67FC25E4" w14:textId="77777777" w:rsidR="00740140" w:rsidRPr="003822E6" w:rsidRDefault="00740140" w:rsidP="00740140">
      <w:pPr>
        <w:widowControl/>
        <w:numPr>
          <w:ilvl w:val="0"/>
          <w:numId w:val="47"/>
        </w:numPr>
        <w:shd w:val="clear" w:color="auto" w:fill="FFFFFF"/>
        <w:autoSpaceDE/>
        <w:autoSpaceDN/>
        <w:adjustRightInd/>
        <w:spacing w:after="160" w:line="276" w:lineRule="auto"/>
        <w:contextualSpacing/>
        <w:jc w:val="both"/>
        <w:rPr>
          <w:sz w:val="28"/>
          <w:szCs w:val="28"/>
          <w:lang w:val="en-US"/>
        </w:rPr>
      </w:pPr>
      <w:r w:rsidRPr="003822E6">
        <w:rPr>
          <w:sz w:val="28"/>
          <w:szCs w:val="28"/>
          <w:lang w:val="en-US"/>
        </w:rPr>
        <w:t>hesitant</w:t>
      </w:r>
    </w:p>
    <w:p w14:paraId="4F468A9C" w14:textId="77777777" w:rsidR="00740140" w:rsidRPr="003822E6" w:rsidRDefault="00740140" w:rsidP="00740140">
      <w:pPr>
        <w:widowControl/>
        <w:numPr>
          <w:ilvl w:val="0"/>
          <w:numId w:val="47"/>
        </w:numPr>
        <w:shd w:val="clear" w:color="auto" w:fill="FFFFFF"/>
        <w:autoSpaceDE/>
        <w:autoSpaceDN/>
        <w:adjustRightInd/>
        <w:spacing w:after="160" w:line="276" w:lineRule="auto"/>
        <w:contextualSpacing/>
        <w:jc w:val="both"/>
        <w:rPr>
          <w:sz w:val="28"/>
          <w:szCs w:val="28"/>
          <w:lang w:val="en-US"/>
        </w:rPr>
      </w:pPr>
      <w:r w:rsidRPr="003822E6">
        <w:rPr>
          <w:sz w:val="28"/>
          <w:szCs w:val="28"/>
          <w:lang w:val="en-US"/>
        </w:rPr>
        <w:t>confident</w:t>
      </w:r>
    </w:p>
    <w:p w14:paraId="60405EAF" w14:textId="77777777" w:rsidR="00740140" w:rsidRPr="003822E6" w:rsidRDefault="00740140" w:rsidP="00740140">
      <w:pPr>
        <w:widowControl/>
        <w:numPr>
          <w:ilvl w:val="0"/>
          <w:numId w:val="47"/>
        </w:numPr>
        <w:shd w:val="clear" w:color="auto" w:fill="FFFFFF"/>
        <w:autoSpaceDE/>
        <w:autoSpaceDN/>
        <w:adjustRightInd/>
        <w:spacing w:after="160" w:line="276" w:lineRule="auto"/>
        <w:contextualSpacing/>
        <w:jc w:val="both"/>
        <w:rPr>
          <w:sz w:val="28"/>
          <w:szCs w:val="28"/>
          <w:lang w:val="en-US"/>
        </w:rPr>
      </w:pPr>
      <w:r w:rsidRPr="003822E6">
        <w:rPr>
          <w:sz w:val="28"/>
          <w:szCs w:val="28"/>
          <w:lang w:val="en-US"/>
        </w:rPr>
        <w:t>fluent</w:t>
      </w:r>
    </w:p>
    <w:p w14:paraId="6BD3D917" w14:textId="77777777" w:rsidR="00740140" w:rsidRPr="003822E6" w:rsidRDefault="00740140" w:rsidP="00740140">
      <w:pPr>
        <w:widowControl/>
        <w:shd w:val="clear" w:color="auto" w:fill="FFFFFF"/>
        <w:autoSpaceDE/>
        <w:autoSpaceDN/>
        <w:adjustRightInd/>
        <w:spacing w:after="160" w:line="276" w:lineRule="auto"/>
        <w:ind w:left="1440"/>
        <w:contextualSpacing/>
        <w:jc w:val="both"/>
        <w:rPr>
          <w:sz w:val="28"/>
          <w:szCs w:val="28"/>
          <w:lang w:val="en-US"/>
        </w:rPr>
      </w:pPr>
    </w:p>
    <w:p w14:paraId="207D3B83" w14:textId="77777777" w:rsidR="00740140" w:rsidRPr="003822E6" w:rsidRDefault="00740140" w:rsidP="00740140">
      <w:pPr>
        <w:widowControl/>
        <w:numPr>
          <w:ilvl w:val="0"/>
          <w:numId w:val="45"/>
        </w:numPr>
        <w:shd w:val="clear" w:color="auto" w:fill="FFFFFF"/>
        <w:autoSpaceDE/>
        <w:autoSpaceDN/>
        <w:adjustRightInd/>
        <w:spacing w:after="160" w:line="276" w:lineRule="auto"/>
        <w:contextualSpacing/>
        <w:jc w:val="both"/>
        <w:rPr>
          <w:sz w:val="28"/>
          <w:szCs w:val="28"/>
          <w:lang w:val="en-US"/>
        </w:rPr>
      </w:pPr>
      <w:r w:rsidRPr="003822E6">
        <w:rPr>
          <w:sz w:val="28"/>
          <w:szCs w:val="28"/>
          <w:lang w:val="en-US"/>
        </w:rPr>
        <w:t xml:space="preserve">Have you heard the … news? Jane </w:t>
      </w:r>
      <w:proofErr w:type="gramStart"/>
      <w:r w:rsidRPr="003822E6">
        <w:rPr>
          <w:sz w:val="28"/>
          <w:szCs w:val="28"/>
          <w:lang w:val="en-US"/>
        </w:rPr>
        <w:t>has been fired</w:t>
      </w:r>
      <w:proofErr w:type="gramEnd"/>
      <w:r w:rsidRPr="003822E6">
        <w:rPr>
          <w:sz w:val="28"/>
          <w:szCs w:val="28"/>
          <w:lang w:val="en-US"/>
        </w:rPr>
        <w:t>.</w:t>
      </w:r>
    </w:p>
    <w:p w14:paraId="7F60E58E" w14:textId="77777777" w:rsidR="00740140" w:rsidRPr="003822E6" w:rsidRDefault="00740140" w:rsidP="00740140">
      <w:pPr>
        <w:widowControl/>
        <w:numPr>
          <w:ilvl w:val="0"/>
          <w:numId w:val="48"/>
        </w:numPr>
        <w:shd w:val="clear" w:color="auto" w:fill="FFFFFF"/>
        <w:autoSpaceDE/>
        <w:autoSpaceDN/>
        <w:adjustRightInd/>
        <w:spacing w:after="160" w:line="276" w:lineRule="auto"/>
        <w:contextualSpacing/>
        <w:jc w:val="both"/>
        <w:rPr>
          <w:sz w:val="28"/>
          <w:szCs w:val="28"/>
          <w:lang w:val="en-US"/>
        </w:rPr>
      </w:pPr>
      <w:r w:rsidRPr="003822E6">
        <w:rPr>
          <w:sz w:val="28"/>
          <w:szCs w:val="28"/>
          <w:lang w:val="en-US"/>
        </w:rPr>
        <w:t>latest</w:t>
      </w:r>
    </w:p>
    <w:p w14:paraId="4353780A" w14:textId="77777777" w:rsidR="00740140" w:rsidRPr="003822E6" w:rsidRDefault="00740140" w:rsidP="00740140">
      <w:pPr>
        <w:widowControl/>
        <w:numPr>
          <w:ilvl w:val="0"/>
          <w:numId w:val="48"/>
        </w:numPr>
        <w:shd w:val="clear" w:color="auto" w:fill="FFFFFF"/>
        <w:autoSpaceDE/>
        <w:autoSpaceDN/>
        <w:adjustRightInd/>
        <w:spacing w:after="160" w:line="276" w:lineRule="auto"/>
        <w:contextualSpacing/>
        <w:jc w:val="both"/>
        <w:rPr>
          <w:sz w:val="28"/>
          <w:szCs w:val="28"/>
          <w:lang w:val="en-US"/>
        </w:rPr>
      </w:pPr>
      <w:r w:rsidRPr="003822E6">
        <w:rPr>
          <w:sz w:val="28"/>
          <w:szCs w:val="28"/>
          <w:lang w:val="en-US"/>
        </w:rPr>
        <w:t>last</w:t>
      </w:r>
    </w:p>
    <w:p w14:paraId="7430F06C" w14:textId="77777777" w:rsidR="00740140" w:rsidRPr="003822E6" w:rsidRDefault="00740140" w:rsidP="00740140">
      <w:pPr>
        <w:widowControl/>
        <w:numPr>
          <w:ilvl w:val="0"/>
          <w:numId w:val="48"/>
        </w:numPr>
        <w:shd w:val="clear" w:color="auto" w:fill="FFFFFF"/>
        <w:autoSpaceDE/>
        <w:autoSpaceDN/>
        <w:adjustRightInd/>
        <w:spacing w:after="160" w:line="276" w:lineRule="auto"/>
        <w:contextualSpacing/>
        <w:jc w:val="both"/>
        <w:rPr>
          <w:sz w:val="28"/>
          <w:szCs w:val="28"/>
          <w:lang w:val="en-US"/>
        </w:rPr>
      </w:pPr>
      <w:r w:rsidRPr="003822E6">
        <w:rPr>
          <w:sz w:val="28"/>
          <w:szCs w:val="28"/>
          <w:lang w:val="en-US"/>
        </w:rPr>
        <w:t>nearest</w:t>
      </w:r>
    </w:p>
    <w:p w14:paraId="1E98ED49" w14:textId="77777777" w:rsidR="00740140" w:rsidRPr="00740140" w:rsidRDefault="00740140" w:rsidP="00740140">
      <w:pPr>
        <w:widowControl/>
        <w:shd w:val="clear" w:color="auto" w:fill="FFFFFF"/>
        <w:autoSpaceDE/>
        <w:autoSpaceDN/>
        <w:adjustRightInd/>
        <w:spacing w:after="160" w:line="276" w:lineRule="auto"/>
        <w:ind w:left="1440"/>
        <w:contextualSpacing/>
        <w:jc w:val="both"/>
        <w:rPr>
          <w:sz w:val="28"/>
          <w:szCs w:val="28"/>
          <w:highlight w:val="cyan"/>
          <w:lang w:val="en-US"/>
        </w:rPr>
      </w:pPr>
    </w:p>
    <w:p w14:paraId="7F74C673" w14:textId="77777777" w:rsidR="00145199" w:rsidRPr="00387810" w:rsidRDefault="00145199" w:rsidP="00F95658">
      <w:pPr>
        <w:ind w:firstLine="709"/>
        <w:jc w:val="both"/>
        <w:rPr>
          <w:b/>
          <w:sz w:val="28"/>
          <w:szCs w:val="28"/>
        </w:rPr>
      </w:pPr>
      <w:r w:rsidRPr="00387810">
        <w:rPr>
          <w:b/>
          <w:sz w:val="28"/>
          <w:szCs w:val="28"/>
        </w:rPr>
        <w:t>7. Фонд оценочных средств для проведения промежуточной аттестации обучающихся по дисциплине</w:t>
      </w:r>
    </w:p>
    <w:p w14:paraId="3DEE2A94" w14:textId="0287A8A4" w:rsidR="00231417" w:rsidRPr="00387810" w:rsidRDefault="00901E20" w:rsidP="00231417">
      <w:pPr>
        <w:tabs>
          <w:tab w:val="left" w:pos="540"/>
        </w:tabs>
        <w:ind w:firstLine="709"/>
        <w:contextualSpacing/>
        <w:jc w:val="both"/>
        <w:rPr>
          <w:sz w:val="28"/>
          <w:szCs w:val="28"/>
        </w:rPr>
      </w:pPr>
      <w:r w:rsidRPr="0038781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sidRPr="00387810">
        <w:rPr>
          <w:sz w:val="28"/>
          <w:szCs w:val="28"/>
        </w:rPr>
        <w:t>е содержится в разделе «2.</w:t>
      </w:r>
      <w:r w:rsidR="00231417" w:rsidRPr="00387810">
        <w:rPr>
          <w:b/>
          <w:sz w:val="28"/>
          <w:szCs w:val="28"/>
        </w:rPr>
        <w:t xml:space="preserve"> </w:t>
      </w:r>
      <w:r w:rsidR="00231417" w:rsidRPr="00387810">
        <w:rPr>
          <w:sz w:val="28"/>
          <w:szCs w:val="28"/>
        </w:rPr>
        <w:t xml:space="preserve">Перечень </w:t>
      </w:r>
      <w:r w:rsidR="00231417" w:rsidRPr="00387810">
        <w:rPr>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1BFBD12" w14:textId="24ECDD5C" w:rsidR="00407755" w:rsidRPr="00387810" w:rsidRDefault="00407755" w:rsidP="00F95658">
      <w:pPr>
        <w:ind w:firstLine="709"/>
        <w:jc w:val="both"/>
        <w:rPr>
          <w:sz w:val="28"/>
          <w:szCs w:val="28"/>
        </w:rPr>
      </w:pPr>
      <w:r w:rsidRPr="00387810">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FE15C95" w14:textId="77777777" w:rsidR="003127E5" w:rsidRPr="00387810" w:rsidRDefault="003127E5" w:rsidP="00F95658">
      <w:pPr>
        <w:ind w:firstLine="709"/>
        <w:jc w:val="both"/>
        <w:rPr>
          <w:sz w:val="28"/>
          <w:szCs w:val="28"/>
        </w:rPr>
      </w:pPr>
      <w:r w:rsidRPr="00387810">
        <w:rPr>
          <w:sz w:val="28"/>
          <w:szCs w:val="28"/>
        </w:rPr>
        <w:t xml:space="preserve">                                                                           </w:t>
      </w:r>
      <w:r w:rsidR="00AB3E85" w:rsidRPr="00387810">
        <w:rPr>
          <w:sz w:val="28"/>
          <w:szCs w:val="28"/>
        </w:rPr>
        <w:t xml:space="preserve">               </w:t>
      </w:r>
      <w:r w:rsidRPr="00387810">
        <w:rPr>
          <w:sz w:val="28"/>
          <w:szCs w:val="28"/>
        </w:rPr>
        <w:t xml:space="preserve">                          Таблица 5</w:t>
      </w:r>
    </w:p>
    <w:tbl>
      <w:tblPr>
        <w:tblStyle w:val="a7"/>
        <w:tblW w:w="0" w:type="auto"/>
        <w:tblLook w:val="04A0" w:firstRow="1" w:lastRow="0" w:firstColumn="1" w:lastColumn="0" w:noHBand="0" w:noVBand="1"/>
      </w:tblPr>
      <w:tblGrid>
        <w:gridCol w:w="2654"/>
        <w:gridCol w:w="2680"/>
        <w:gridCol w:w="2399"/>
        <w:gridCol w:w="2462"/>
      </w:tblGrid>
      <w:tr w:rsidR="00F0132A" w:rsidRPr="00387810" w14:paraId="6EFA6780" w14:textId="77777777" w:rsidTr="00330D67">
        <w:tc>
          <w:tcPr>
            <w:tcW w:w="2742" w:type="dxa"/>
            <w:shd w:val="clear" w:color="auto" w:fill="auto"/>
          </w:tcPr>
          <w:p w14:paraId="03A9C8A8" w14:textId="77777777" w:rsidR="00F0132A" w:rsidRPr="00387810" w:rsidRDefault="00F0132A" w:rsidP="008974EF">
            <w:pPr>
              <w:jc w:val="both"/>
              <w:rPr>
                <w:b/>
                <w:sz w:val="24"/>
                <w:szCs w:val="24"/>
              </w:rPr>
            </w:pPr>
            <w:r w:rsidRPr="00387810">
              <w:rPr>
                <w:b/>
                <w:sz w:val="24"/>
                <w:szCs w:val="24"/>
              </w:rPr>
              <w:t xml:space="preserve">Наименование компетенции </w:t>
            </w:r>
          </w:p>
        </w:tc>
        <w:tc>
          <w:tcPr>
            <w:tcW w:w="2680" w:type="dxa"/>
            <w:shd w:val="clear" w:color="auto" w:fill="auto"/>
          </w:tcPr>
          <w:p w14:paraId="23837747" w14:textId="77777777" w:rsidR="00F0132A" w:rsidRPr="00387810" w:rsidRDefault="00F0132A" w:rsidP="008974EF">
            <w:pPr>
              <w:jc w:val="both"/>
              <w:rPr>
                <w:b/>
                <w:sz w:val="24"/>
                <w:szCs w:val="24"/>
              </w:rPr>
            </w:pPr>
            <w:r w:rsidRPr="00387810">
              <w:rPr>
                <w:b/>
                <w:sz w:val="24"/>
                <w:szCs w:val="24"/>
              </w:rPr>
              <w:t xml:space="preserve">Наименование  индикаторов достижения компетенции </w:t>
            </w:r>
          </w:p>
        </w:tc>
        <w:tc>
          <w:tcPr>
            <w:tcW w:w="2399" w:type="dxa"/>
            <w:shd w:val="clear" w:color="auto" w:fill="auto"/>
          </w:tcPr>
          <w:p w14:paraId="058392A6" w14:textId="77777777" w:rsidR="00F0132A" w:rsidRPr="00387810" w:rsidRDefault="00F0132A" w:rsidP="00F95658">
            <w:pPr>
              <w:jc w:val="both"/>
              <w:rPr>
                <w:b/>
                <w:sz w:val="24"/>
                <w:szCs w:val="24"/>
              </w:rPr>
            </w:pPr>
            <w:r w:rsidRPr="00387810">
              <w:rPr>
                <w:b/>
                <w:sz w:val="24"/>
                <w:szCs w:val="24"/>
              </w:rPr>
              <w:t>Результаты обучения ( умения и знания), соотнесенные с индикаторами достижения компетенции</w:t>
            </w:r>
          </w:p>
        </w:tc>
        <w:tc>
          <w:tcPr>
            <w:tcW w:w="2600" w:type="dxa"/>
            <w:shd w:val="clear" w:color="auto" w:fill="auto"/>
          </w:tcPr>
          <w:p w14:paraId="239D9218" w14:textId="77777777" w:rsidR="00F0132A" w:rsidRPr="00387810" w:rsidRDefault="00F0132A" w:rsidP="00F95658">
            <w:pPr>
              <w:jc w:val="both"/>
              <w:rPr>
                <w:b/>
                <w:sz w:val="24"/>
                <w:szCs w:val="24"/>
              </w:rPr>
            </w:pPr>
            <w:r w:rsidRPr="00387810">
              <w:rPr>
                <w:b/>
                <w:sz w:val="24"/>
                <w:szCs w:val="24"/>
              </w:rPr>
              <w:t>Типовые контрольные задания</w:t>
            </w:r>
          </w:p>
        </w:tc>
      </w:tr>
      <w:tr w:rsidR="007E2EC3" w:rsidRPr="00387810" w14:paraId="11F928F6" w14:textId="77777777" w:rsidTr="00330D67">
        <w:tc>
          <w:tcPr>
            <w:tcW w:w="2742" w:type="dxa"/>
            <w:vMerge w:val="restart"/>
            <w:shd w:val="clear" w:color="auto" w:fill="auto"/>
          </w:tcPr>
          <w:p w14:paraId="5CC1297E" w14:textId="77777777" w:rsidR="00942977" w:rsidRPr="00387810" w:rsidRDefault="00942977" w:rsidP="007E2EC3">
            <w:pPr>
              <w:jc w:val="both"/>
              <w:rPr>
                <w:sz w:val="24"/>
                <w:szCs w:val="24"/>
              </w:rPr>
            </w:pPr>
            <w:r w:rsidRPr="00387810">
              <w:rPr>
                <w:sz w:val="24"/>
                <w:szCs w:val="24"/>
              </w:rPr>
              <w:t>ПКП-1</w:t>
            </w:r>
            <w:r w:rsidRPr="00387810">
              <w:rPr>
                <w:sz w:val="24"/>
                <w:szCs w:val="24"/>
              </w:rPr>
              <w:tab/>
            </w:r>
          </w:p>
          <w:p w14:paraId="17618FF7" w14:textId="7961AC26" w:rsidR="007E2EC3" w:rsidRPr="00387810" w:rsidRDefault="00942977" w:rsidP="007E2EC3">
            <w:pPr>
              <w:jc w:val="both"/>
              <w:rPr>
                <w:sz w:val="24"/>
                <w:szCs w:val="24"/>
              </w:rPr>
            </w:pPr>
            <w:r w:rsidRPr="00387810">
              <w:rPr>
                <w:sz w:val="24"/>
                <w:szCs w:val="24"/>
              </w:rPr>
              <w:t>Способен выступать в роли посредника между представителями своей и иноязычной культуры в общей и профессиональной сферах общения</w:t>
            </w:r>
            <w:r w:rsidRPr="00387810">
              <w:rPr>
                <w:sz w:val="24"/>
                <w:szCs w:val="24"/>
              </w:rPr>
              <w:tab/>
            </w:r>
          </w:p>
        </w:tc>
        <w:tc>
          <w:tcPr>
            <w:tcW w:w="2680" w:type="dxa"/>
            <w:shd w:val="clear" w:color="auto" w:fill="auto"/>
          </w:tcPr>
          <w:p w14:paraId="6C670A4C" w14:textId="33DF45E5" w:rsidR="00942977" w:rsidRPr="00387810" w:rsidRDefault="00942977" w:rsidP="00942977">
            <w:pPr>
              <w:jc w:val="both"/>
              <w:rPr>
                <w:sz w:val="24"/>
                <w:szCs w:val="24"/>
              </w:rPr>
            </w:pPr>
            <w:r w:rsidRPr="00387810">
              <w:rPr>
                <w:sz w:val="24"/>
                <w:szCs w:val="24"/>
              </w:rPr>
              <w:t>1. Осуществляет профессиональную коммуникацию, распознавая и используя экстралингвистическую информацию, формулы речевого этикета, соответствующие коммуникативной ситуации и распознавая невербальные средства общения (мимика, жесты), принятые в иноязычных культурах.</w:t>
            </w:r>
          </w:p>
          <w:p w14:paraId="4802F51A" w14:textId="3474680E" w:rsidR="00942977" w:rsidRPr="00387810" w:rsidRDefault="00942977" w:rsidP="00942977">
            <w:pPr>
              <w:jc w:val="both"/>
              <w:rPr>
                <w:sz w:val="24"/>
                <w:szCs w:val="24"/>
              </w:rPr>
            </w:pPr>
            <w:r w:rsidRPr="00387810">
              <w:rPr>
                <w:sz w:val="24"/>
                <w:szCs w:val="24"/>
              </w:rPr>
              <w:tab/>
            </w:r>
          </w:p>
          <w:p w14:paraId="14DCB0F4" w14:textId="1D9DD656" w:rsidR="007E2EC3" w:rsidRPr="00387810" w:rsidRDefault="007E2EC3" w:rsidP="00942977">
            <w:pPr>
              <w:jc w:val="both"/>
              <w:rPr>
                <w:sz w:val="24"/>
                <w:szCs w:val="24"/>
              </w:rPr>
            </w:pPr>
          </w:p>
        </w:tc>
        <w:tc>
          <w:tcPr>
            <w:tcW w:w="2399" w:type="dxa"/>
          </w:tcPr>
          <w:p w14:paraId="1CD5567B" w14:textId="77777777" w:rsidR="00942977" w:rsidRPr="00387810" w:rsidRDefault="00942977" w:rsidP="00942977">
            <w:pPr>
              <w:jc w:val="both"/>
              <w:rPr>
                <w:b/>
                <w:sz w:val="24"/>
                <w:szCs w:val="28"/>
              </w:rPr>
            </w:pPr>
            <w:r w:rsidRPr="00387810">
              <w:rPr>
                <w:b/>
                <w:sz w:val="24"/>
                <w:szCs w:val="28"/>
              </w:rPr>
              <w:t>Знать:</w:t>
            </w:r>
          </w:p>
          <w:p w14:paraId="3F637045" w14:textId="77777777" w:rsidR="00942977" w:rsidRPr="00387810" w:rsidRDefault="00942977" w:rsidP="00942977">
            <w:pPr>
              <w:jc w:val="both"/>
              <w:rPr>
                <w:sz w:val="24"/>
                <w:szCs w:val="28"/>
              </w:rPr>
            </w:pPr>
            <w:r w:rsidRPr="00387810">
              <w:rPr>
                <w:sz w:val="24"/>
                <w:szCs w:val="28"/>
              </w:rPr>
              <w:t>-фонетические, лексические и грамматические явления изучаемого иностранного языка, позволяющие использовать его как средство межкультурной коммуникации;</w:t>
            </w:r>
          </w:p>
          <w:p w14:paraId="64D6DAC2" w14:textId="77777777" w:rsidR="00942977" w:rsidRPr="00387810" w:rsidRDefault="00942977" w:rsidP="00942977">
            <w:pPr>
              <w:jc w:val="both"/>
              <w:rPr>
                <w:sz w:val="24"/>
                <w:szCs w:val="28"/>
              </w:rPr>
            </w:pPr>
            <w:r w:rsidRPr="00387810">
              <w:rPr>
                <w:sz w:val="24"/>
                <w:szCs w:val="28"/>
              </w:rPr>
              <w:t>- теоретические основы организации коммуникации;</w:t>
            </w:r>
          </w:p>
          <w:p w14:paraId="2193408F" w14:textId="610E0CD3" w:rsidR="00942977" w:rsidRPr="00387810" w:rsidRDefault="00C41F52" w:rsidP="00942977">
            <w:pPr>
              <w:jc w:val="both"/>
              <w:rPr>
                <w:sz w:val="24"/>
                <w:szCs w:val="28"/>
              </w:rPr>
            </w:pPr>
            <w:r w:rsidRPr="00387810">
              <w:rPr>
                <w:sz w:val="24"/>
                <w:szCs w:val="28"/>
              </w:rPr>
              <w:t xml:space="preserve">- </w:t>
            </w:r>
            <w:r w:rsidR="00942977" w:rsidRPr="00387810">
              <w:rPr>
                <w:sz w:val="24"/>
                <w:szCs w:val="28"/>
              </w:rPr>
              <w:t>структуру стандартных</w:t>
            </w:r>
          </w:p>
          <w:p w14:paraId="29207FFF" w14:textId="77777777" w:rsidR="00942977" w:rsidRPr="00387810" w:rsidRDefault="00942977" w:rsidP="00942977">
            <w:pPr>
              <w:jc w:val="both"/>
              <w:rPr>
                <w:sz w:val="24"/>
                <w:szCs w:val="28"/>
              </w:rPr>
            </w:pPr>
            <w:r w:rsidRPr="00387810">
              <w:rPr>
                <w:sz w:val="24"/>
                <w:szCs w:val="28"/>
              </w:rPr>
              <w:t>коммуникативных задач;</w:t>
            </w:r>
          </w:p>
          <w:p w14:paraId="5EDB2F81" w14:textId="77777777" w:rsidR="00942977" w:rsidRPr="00387810" w:rsidRDefault="00942977" w:rsidP="00942977">
            <w:pPr>
              <w:jc w:val="both"/>
              <w:rPr>
                <w:sz w:val="24"/>
                <w:szCs w:val="28"/>
              </w:rPr>
            </w:pPr>
            <w:r w:rsidRPr="00387810">
              <w:rPr>
                <w:sz w:val="24"/>
                <w:szCs w:val="28"/>
              </w:rPr>
              <w:t>- понимать смысл основных частей диалога и монолога;</w:t>
            </w:r>
          </w:p>
          <w:p w14:paraId="19BA47D9" w14:textId="77777777" w:rsidR="00942977" w:rsidRPr="00387810" w:rsidRDefault="00942977" w:rsidP="00942977">
            <w:pPr>
              <w:jc w:val="both"/>
              <w:rPr>
                <w:sz w:val="24"/>
                <w:szCs w:val="28"/>
              </w:rPr>
            </w:pPr>
            <w:r w:rsidRPr="00387810">
              <w:rPr>
                <w:sz w:val="24"/>
                <w:szCs w:val="28"/>
              </w:rPr>
              <w:t>- формулировать личную оценку происходящих процессов на иностранном языке.</w:t>
            </w:r>
          </w:p>
          <w:p w14:paraId="383FE241" w14:textId="77777777" w:rsidR="00942977" w:rsidRPr="00387810" w:rsidRDefault="00942977" w:rsidP="00942977">
            <w:pPr>
              <w:jc w:val="both"/>
              <w:rPr>
                <w:sz w:val="24"/>
                <w:szCs w:val="28"/>
              </w:rPr>
            </w:pPr>
          </w:p>
          <w:p w14:paraId="1A631D76" w14:textId="77777777" w:rsidR="00942977" w:rsidRPr="00387810" w:rsidRDefault="00942977" w:rsidP="00942977">
            <w:pPr>
              <w:jc w:val="both"/>
              <w:rPr>
                <w:b/>
                <w:sz w:val="24"/>
                <w:szCs w:val="28"/>
              </w:rPr>
            </w:pPr>
            <w:r w:rsidRPr="00387810">
              <w:rPr>
                <w:b/>
                <w:sz w:val="24"/>
                <w:szCs w:val="28"/>
              </w:rPr>
              <w:t>Уметь:</w:t>
            </w:r>
          </w:p>
          <w:p w14:paraId="676DF23C" w14:textId="77777777" w:rsidR="00942977" w:rsidRPr="00387810" w:rsidRDefault="00942977" w:rsidP="00942977">
            <w:pPr>
              <w:jc w:val="both"/>
              <w:rPr>
                <w:sz w:val="24"/>
                <w:szCs w:val="28"/>
              </w:rPr>
            </w:pPr>
            <w:r w:rsidRPr="00387810">
              <w:rPr>
                <w:sz w:val="24"/>
                <w:szCs w:val="28"/>
              </w:rPr>
              <w:t>- грамотно оформлять сообщения при решении стандартных коммуникативных задач;</w:t>
            </w:r>
          </w:p>
          <w:p w14:paraId="05D79FEC" w14:textId="77777777" w:rsidR="00942977" w:rsidRPr="00387810" w:rsidRDefault="00942977" w:rsidP="00942977">
            <w:pPr>
              <w:jc w:val="both"/>
              <w:rPr>
                <w:sz w:val="24"/>
                <w:szCs w:val="28"/>
              </w:rPr>
            </w:pPr>
          </w:p>
          <w:p w14:paraId="717D3949" w14:textId="7FF2D4BD" w:rsidR="007E2EC3" w:rsidRPr="00387810" w:rsidRDefault="00942977" w:rsidP="00942977">
            <w:pPr>
              <w:jc w:val="both"/>
              <w:rPr>
                <w:b/>
                <w:color w:val="FF0000"/>
                <w:sz w:val="28"/>
                <w:szCs w:val="28"/>
              </w:rPr>
            </w:pPr>
            <w:r w:rsidRPr="00387810">
              <w:rPr>
                <w:sz w:val="24"/>
                <w:szCs w:val="28"/>
              </w:rPr>
              <w:t xml:space="preserve">- анализировать невербальный аспект </w:t>
            </w:r>
            <w:r w:rsidRPr="00387810">
              <w:rPr>
                <w:sz w:val="24"/>
                <w:szCs w:val="28"/>
              </w:rPr>
              <w:lastRenderedPageBreak/>
              <w:t>ситуации общения и применять на практике знания о правилах поведения при взаимодействии с представителями разных культур.</w:t>
            </w:r>
          </w:p>
        </w:tc>
        <w:tc>
          <w:tcPr>
            <w:tcW w:w="2600" w:type="dxa"/>
            <w:shd w:val="clear" w:color="auto" w:fill="auto"/>
          </w:tcPr>
          <w:p w14:paraId="41665419" w14:textId="77777777" w:rsidR="00942977" w:rsidRPr="00387810" w:rsidRDefault="00942977" w:rsidP="00942977">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sidRPr="00387810">
              <w:rPr>
                <w:rFonts w:ascii="Times New Roman" w:eastAsia="Times New Roman" w:hAnsi="Times New Roman" w:cs="Times New Roman"/>
                <w:color w:val="000000"/>
                <w:sz w:val="24"/>
                <w:szCs w:val="28"/>
              </w:rPr>
              <w:lastRenderedPageBreak/>
              <w:t>Задание</w:t>
            </w:r>
            <w:r w:rsidRPr="00387810">
              <w:rPr>
                <w:rFonts w:ascii="Times New Roman" w:eastAsia="Times New Roman" w:hAnsi="Times New Roman" w:cs="Times New Roman"/>
                <w:color w:val="000000"/>
                <w:sz w:val="24"/>
                <w:szCs w:val="28"/>
                <w:lang w:val="en-US"/>
              </w:rPr>
              <w:t xml:space="preserve"> 1.</w:t>
            </w:r>
          </w:p>
          <w:p w14:paraId="75773A2F" w14:textId="77777777" w:rsidR="00942977" w:rsidRPr="00387810" w:rsidRDefault="00942977" w:rsidP="00942977">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r w:rsidRPr="00387810">
              <w:rPr>
                <w:rFonts w:ascii="Times New Roman" w:eastAsia="Times New Roman" w:hAnsi="Times New Roman" w:cs="Times New Roman"/>
                <w:i/>
                <w:color w:val="000000"/>
                <w:sz w:val="24"/>
                <w:szCs w:val="28"/>
                <w:lang w:val="en-US"/>
              </w:rPr>
              <w:t>Match the words to their definitions. Two definitions are extra.</w:t>
            </w:r>
          </w:p>
          <w:p w14:paraId="274CA9DA" w14:textId="2BA63EF8" w:rsidR="007E2EC3" w:rsidRPr="00387810"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23CA8883" w14:textId="77777777" w:rsidR="00AB0A00" w:rsidRPr="00387810"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A000C31" w14:textId="77777777" w:rsidR="00942977" w:rsidRPr="00387810" w:rsidRDefault="00942977"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6EE09C06" w14:textId="77777777" w:rsidR="00942977" w:rsidRPr="00387810" w:rsidRDefault="00942977"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39CE857F" w14:textId="77777777" w:rsidR="00942977" w:rsidRPr="00387810" w:rsidRDefault="00942977"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42E42198" w14:textId="77777777" w:rsidR="00942977" w:rsidRPr="00387810" w:rsidRDefault="00942977"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0FBB454B" w14:textId="77777777" w:rsidR="00942977" w:rsidRPr="00387810" w:rsidRDefault="00942977" w:rsidP="007E2EC3">
            <w:pPr>
              <w:jc w:val="both"/>
              <w:rPr>
                <w:i/>
                <w:color w:val="000000"/>
                <w:sz w:val="24"/>
                <w:szCs w:val="28"/>
                <w:lang w:val="en-US"/>
              </w:rPr>
            </w:pPr>
          </w:p>
          <w:p w14:paraId="1E17556C" w14:textId="77777777" w:rsidR="00C41F52" w:rsidRPr="00387810" w:rsidRDefault="00C41F52" w:rsidP="007E2EC3">
            <w:pPr>
              <w:jc w:val="both"/>
              <w:rPr>
                <w:i/>
                <w:color w:val="000000"/>
                <w:sz w:val="24"/>
                <w:szCs w:val="28"/>
                <w:lang w:val="en-US"/>
              </w:rPr>
            </w:pPr>
          </w:p>
          <w:p w14:paraId="0034C284" w14:textId="77777777" w:rsidR="00C41F52" w:rsidRPr="00387810" w:rsidRDefault="00C41F52" w:rsidP="007E2EC3">
            <w:pPr>
              <w:jc w:val="both"/>
              <w:rPr>
                <w:i/>
                <w:color w:val="000000"/>
                <w:sz w:val="24"/>
                <w:szCs w:val="28"/>
                <w:lang w:val="en-US"/>
              </w:rPr>
            </w:pPr>
          </w:p>
          <w:p w14:paraId="0316F0DD" w14:textId="77777777" w:rsidR="00C41F52" w:rsidRPr="00387810" w:rsidRDefault="00C41F52" w:rsidP="007E2EC3">
            <w:pPr>
              <w:jc w:val="both"/>
              <w:rPr>
                <w:i/>
                <w:color w:val="000000"/>
                <w:sz w:val="24"/>
                <w:szCs w:val="28"/>
                <w:lang w:val="en-US"/>
              </w:rPr>
            </w:pPr>
          </w:p>
          <w:p w14:paraId="2222F686" w14:textId="77777777" w:rsidR="00C41F52" w:rsidRPr="00387810" w:rsidRDefault="00C41F52" w:rsidP="007E2EC3">
            <w:pPr>
              <w:jc w:val="both"/>
              <w:rPr>
                <w:i/>
                <w:color w:val="000000"/>
                <w:sz w:val="24"/>
                <w:szCs w:val="28"/>
                <w:lang w:val="en-US"/>
              </w:rPr>
            </w:pPr>
          </w:p>
          <w:p w14:paraId="32584949" w14:textId="77777777" w:rsidR="00C41F52" w:rsidRPr="00387810" w:rsidRDefault="00C41F52" w:rsidP="007E2EC3">
            <w:pPr>
              <w:jc w:val="both"/>
              <w:rPr>
                <w:i/>
                <w:color w:val="000000"/>
                <w:sz w:val="24"/>
                <w:szCs w:val="28"/>
                <w:lang w:val="en-US"/>
              </w:rPr>
            </w:pPr>
          </w:p>
          <w:p w14:paraId="00004E93" w14:textId="77777777" w:rsidR="00C41F52" w:rsidRPr="00387810" w:rsidRDefault="00C41F52" w:rsidP="007E2EC3">
            <w:pPr>
              <w:jc w:val="both"/>
              <w:rPr>
                <w:i/>
                <w:color w:val="000000"/>
                <w:sz w:val="24"/>
                <w:szCs w:val="28"/>
                <w:lang w:val="en-US"/>
              </w:rPr>
            </w:pPr>
          </w:p>
          <w:p w14:paraId="26D31F74" w14:textId="77777777" w:rsidR="00C41F52" w:rsidRPr="00387810" w:rsidRDefault="00C41F52" w:rsidP="007E2EC3">
            <w:pPr>
              <w:jc w:val="both"/>
              <w:rPr>
                <w:i/>
                <w:color w:val="000000"/>
                <w:sz w:val="24"/>
                <w:szCs w:val="28"/>
                <w:lang w:val="en-US"/>
              </w:rPr>
            </w:pPr>
          </w:p>
          <w:p w14:paraId="1E5DF86F" w14:textId="77777777" w:rsidR="00942977" w:rsidRPr="00387810" w:rsidRDefault="00942977" w:rsidP="007E2EC3">
            <w:pPr>
              <w:jc w:val="both"/>
              <w:rPr>
                <w:i/>
                <w:color w:val="000000"/>
                <w:sz w:val="24"/>
                <w:szCs w:val="28"/>
                <w:lang w:val="en-US"/>
              </w:rPr>
            </w:pPr>
          </w:p>
          <w:p w14:paraId="161077EB" w14:textId="77777777" w:rsidR="00942977" w:rsidRPr="00387810" w:rsidRDefault="00942977" w:rsidP="007E2EC3">
            <w:pPr>
              <w:jc w:val="both"/>
              <w:rPr>
                <w:i/>
                <w:color w:val="000000"/>
                <w:sz w:val="24"/>
                <w:szCs w:val="28"/>
                <w:lang w:val="en-US"/>
              </w:rPr>
            </w:pPr>
          </w:p>
          <w:p w14:paraId="10D531B0" w14:textId="77777777" w:rsidR="00942977" w:rsidRPr="00387810" w:rsidRDefault="00942977" w:rsidP="007E2EC3">
            <w:pPr>
              <w:jc w:val="both"/>
              <w:rPr>
                <w:i/>
                <w:color w:val="000000"/>
                <w:sz w:val="24"/>
                <w:szCs w:val="28"/>
                <w:lang w:val="en-US"/>
              </w:rPr>
            </w:pPr>
          </w:p>
          <w:p w14:paraId="5DDFF312" w14:textId="77777777" w:rsidR="00942977" w:rsidRPr="00387810" w:rsidRDefault="00942977" w:rsidP="007E2EC3">
            <w:pPr>
              <w:jc w:val="both"/>
              <w:rPr>
                <w:i/>
                <w:color w:val="000000"/>
                <w:sz w:val="24"/>
                <w:szCs w:val="28"/>
                <w:lang w:val="en-US"/>
              </w:rPr>
            </w:pPr>
          </w:p>
          <w:p w14:paraId="737CD3FA" w14:textId="77777777" w:rsidR="00942977" w:rsidRPr="00387810" w:rsidRDefault="00942977" w:rsidP="007E2EC3">
            <w:pPr>
              <w:jc w:val="both"/>
              <w:rPr>
                <w:i/>
                <w:color w:val="000000"/>
                <w:sz w:val="24"/>
                <w:szCs w:val="28"/>
                <w:lang w:val="en-US"/>
              </w:rPr>
            </w:pPr>
          </w:p>
          <w:p w14:paraId="16DD00E1" w14:textId="77777777" w:rsidR="00942977" w:rsidRPr="00387810" w:rsidRDefault="00942977" w:rsidP="007E2EC3">
            <w:pPr>
              <w:jc w:val="both"/>
              <w:rPr>
                <w:i/>
                <w:color w:val="000000"/>
                <w:sz w:val="24"/>
                <w:szCs w:val="28"/>
                <w:lang w:val="en-US"/>
              </w:rPr>
            </w:pPr>
          </w:p>
          <w:p w14:paraId="08B5FB26" w14:textId="77777777" w:rsidR="00C41F52" w:rsidRPr="00387810" w:rsidRDefault="00C41F52" w:rsidP="00C41F52">
            <w:pPr>
              <w:pStyle w:val="11"/>
              <w:tabs>
                <w:tab w:val="left" w:pos="1509"/>
              </w:tabs>
              <w:spacing w:line="249" w:lineRule="auto"/>
              <w:ind w:hanging="2"/>
              <w:jc w:val="both"/>
              <w:rPr>
                <w:rFonts w:ascii="Times New Roman" w:eastAsia="Times New Roman" w:hAnsi="Times New Roman" w:cs="Times New Roman"/>
                <w:color w:val="000000"/>
                <w:sz w:val="24"/>
                <w:szCs w:val="28"/>
                <w:lang w:val="en-US"/>
              </w:rPr>
            </w:pPr>
          </w:p>
          <w:p w14:paraId="74AB0988" w14:textId="77777777" w:rsidR="00C41F52" w:rsidRPr="00387810" w:rsidRDefault="00C41F52" w:rsidP="00C41F52">
            <w:pPr>
              <w:pStyle w:val="11"/>
              <w:tabs>
                <w:tab w:val="left" w:pos="1509"/>
              </w:tabs>
              <w:spacing w:line="249" w:lineRule="auto"/>
              <w:ind w:hanging="2"/>
              <w:jc w:val="both"/>
              <w:rPr>
                <w:rFonts w:ascii="Times New Roman" w:eastAsia="Times New Roman" w:hAnsi="Times New Roman" w:cs="Times New Roman"/>
                <w:color w:val="000000"/>
                <w:sz w:val="24"/>
                <w:szCs w:val="28"/>
                <w:lang w:val="en-US"/>
              </w:rPr>
            </w:pPr>
            <w:r w:rsidRPr="00387810">
              <w:rPr>
                <w:rFonts w:ascii="Times New Roman" w:eastAsia="Times New Roman" w:hAnsi="Times New Roman" w:cs="Times New Roman"/>
                <w:color w:val="000000"/>
                <w:sz w:val="24"/>
                <w:szCs w:val="28"/>
              </w:rPr>
              <w:t>Задание</w:t>
            </w:r>
            <w:r w:rsidRPr="00387810">
              <w:rPr>
                <w:rFonts w:ascii="Times New Roman" w:eastAsia="Times New Roman" w:hAnsi="Times New Roman" w:cs="Times New Roman"/>
                <w:color w:val="000000"/>
                <w:sz w:val="24"/>
                <w:szCs w:val="28"/>
                <w:lang w:val="en-US"/>
              </w:rPr>
              <w:t xml:space="preserve"> 2.</w:t>
            </w:r>
          </w:p>
          <w:p w14:paraId="012F2548" w14:textId="77777777" w:rsidR="00C41F52" w:rsidRPr="00387810" w:rsidRDefault="00C41F52" w:rsidP="00C41F52">
            <w:pPr>
              <w:jc w:val="both"/>
              <w:rPr>
                <w:i/>
                <w:color w:val="000000"/>
                <w:sz w:val="24"/>
                <w:szCs w:val="28"/>
                <w:lang w:val="en-US"/>
              </w:rPr>
            </w:pPr>
            <w:r w:rsidRPr="00387810">
              <w:rPr>
                <w:i/>
                <w:color w:val="000000"/>
                <w:sz w:val="24"/>
                <w:szCs w:val="28"/>
                <w:lang w:val="en-US"/>
              </w:rPr>
              <w:t>Look at the topic and prepare questions that you will ask your partner. Be ready to answer their questions as well.</w:t>
            </w:r>
          </w:p>
          <w:p w14:paraId="6C0B8BA5" w14:textId="6B399F2F" w:rsidR="00942977" w:rsidRPr="00387810" w:rsidRDefault="00942977" w:rsidP="007E2EC3">
            <w:pPr>
              <w:jc w:val="both"/>
              <w:rPr>
                <w:b/>
                <w:color w:val="FF0000"/>
                <w:sz w:val="28"/>
                <w:szCs w:val="28"/>
                <w:lang w:val="en-US"/>
              </w:rPr>
            </w:pPr>
          </w:p>
        </w:tc>
      </w:tr>
      <w:tr w:rsidR="007E2EC3" w:rsidRPr="00FD6265" w14:paraId="338B6BD6" w14:textId="77777777" w:rsidTr="00330D67">
        <w:tc>
          <w:tcPr>
            <w:tcW w:w="2742" w:type="dxa"/>
            <w:vMerge/>
            <w:shd w:val="clear" w:color="auto" w:fill="auto"/>
          </w:tcPr>
          <w:p w14:paraId="1EA52E20" w14:textId="77777777" w:rsidR="007E2EC3" w:rsidRPr="00387810" w:rsidRDefault="007E2EC3" w:rsidP="007E2EC3">
            <w:pPr>
              <w:jc w:val="both"/>
              <w:rPr>
                <w:sz w:val="28"/>
                <w:szCs w:val="28"/>
                <w:lang w:val="en-US"/>
              </w:rPr>
            </w:pPr>
          </w:p>
        </w:tc>
        <w:tc>
          <w:tcPr>
            <w:tcW w:w="2680" w:type="dxa"/>
            <w:shd w:val="clear" w:color="auto" w:fill="auto"/>
          </w:tcPr>
          <w:p w14:paraId="20191E15" w14:textId="77777777" w:rsidR="00B57930" w:rsidRPr="00387810" w:rsidRDefault="00B57930" w:rsidP="00B57930">
            <w:pPr>
              <w:jc w:val="both"/>
              <w:rPr>
                <w:sz w:val="24"/>
                <w:szCs w:val="28"/>
              </w:rPr>
            </w:pPr>
            <w:r w:rsidRPr="00387810">
              <w:rPr>
                <w:sz w:val="24"/>
                <w:szCs w:val="28"/>
              </w:rPr>
              <w:t>2.</w:t>
            </w:r>
            <w:r w:rsidRPr="00387810">
              <w:rPr>
                <w:sz w:val="24"/>
                <w:szCs w:val="28"/>
              </w:rPr>
              <w:tab/>
              <w:t>Анализирует особенности коммуникативного поведения представителей разных культур в различных сферах общественной жизни.</w:t>
            </w:r>
          </w:p>
          <w:p w14:paraId="41E7436A" w14:textId="7EA3C6D2" w:rsidR="007E2EC3" w:rsidRPr="00387810" w:rsidRDefault="00B57930" w:rsidP="00B57930">
            <w:pPr>
              <w:jc w:val="both"/>
              <w:rPr>
                <w:sz w:val="28"/>
                <w:szCs w:val="28"/>
              </w:rPr>
            </w:pPr>
            <w:r w:rsidRPr="00387810">
              <w:rPr>
                <w:sz w:val="24"/>
                <w:szCs w:val="28"/>
              </w:rPr>
              <w:tab/>
            </w:r>
          </w:p>
        </w:tc>
        <w:tc>
          <w:tcPr>
            <w:tcW w:w="2399" w:type="dxa"/>
          </w:tcPr>
          <w:p w14:paraId="0A5208E6" w14:textId="77777777" w:rsidR="00B57930" w:rsidRPr="00387810" w:rsidRDefault="00B57930" w:rsidP="00B57930">
            <w:pPr>
              <w:jc w:val="both"/>
              <w:rPr>
                <w:b/>
                <w:sz w:val="24"/>
                <w:szCs w:val="28"/>
              </w:rPr>
            </w:pPr>
            <w:r w:rsidRPr="00387810">
              <w:rPr>
                <w:b/>
                <w:sz w:val="24"/>
                <w:szCs w:val="28"/>
              </w:rPr>
              <w:t>Знать:</w:t>
            </w:r>
          </w:p>
          <w:p w14:paraId="082C2252" w14:textId="77777777" w:rsidR="00B57930" w:rsidRPr="00387810" w:rsidRDefault="00B57930" w:rsidP="00B57930">
            <w:pPr>
              <w:jc w:val="both"/>
              <w:rPr>
                <w:sz w:val="24"/>
                <w:szCs w:val="28"/>
              </w:rPr>
            </w:pPr>
            <w:r w:rsidRPr="00387810">
              <w:rPr>
                <w:sz w:val="24"/>
                <w:szCs w:val="28"/>
              </w:rPr>
              <w:t>- этикетные формулы, подходящие под разные ситуации межкультурного общения;</w:t>
            </w:r>
          </w:p>
          <w:p w14:paraId="202D5133" w14:textId="77777777" w:rsidR="00B57930" w:rsidRPr="00387810" w:rsidRDefault="00B57930" w:rsidP="00B57930">
            <w:pPr>
              <w:jc w:val="both"/>
              <w:rPr>
                <w:sz w:val="24"/>
                <w:szCs w:val="28"/>
              </w:rPr>
            </w:pPr>
            <w:r w:rsidRPr="00387810">
              <w:rPr>
                <w:sz w:val="24"/>
                <w:szCs w:val="28"/>
              </w:rPr>
              <w:t>- социально-исторический контекст в стране изучаемого языка;</w:t>
            </w:r>
          </w:p>
          <w:p w14:paraId="0590C7DB" w14:textId="77777777" w:rsidR="00B57930" w:rsidRPr="00387810" w:rsidRDefault="00B57930" w:rsidP="00B57930">
            <w:pPr>
              <w:jc w:val="both"/>
              <w:rPr>
                <w:sz w:val="24"/>
                <w:szCs w:val="28"/>
              </w:rPr>
            </w:pPr>
            <w:r w:rsidRPr="00387810">
              <w:rPr>
                <w:sz w:val="24"/>
                <w:szCs w:val="28"/>
              </w:rPr>
              <w:t>- закономерности функционирования человека, природы и общества;</w:t>
            </w:r>
          </w:p>
          <w:p w14:paraId="1E4FC420" w14:textId="77777777" w:rsidR="00B57930" w:rsidRPr="00387810" w:rsidRDefault="00B57930" w:rsidP="00B57930">
            <w:pPr>
              <w:jc w:val="both"/>
              <w:rPr>
                <w:sz w:val="24"/>
                <w:szCs w:val="28"/>
              </w:rPr>
            </w:pPr>
            <w:r w:rsidRPr="00387810">
              <w:rPr>
                <w:sz w:val="24"/>
                <w:szCs w:val="28"/>
              </w:rPr>
              <w:t>- правила оформления письменной и устной (монологической и диалогической) речи для выражения личной оценки происходящих социально-исторических процессов;</w:t>
            </w:r>
          </w:p>
          <w:p w14:paraId="7523AF80" w14:textId="77777777" w:rsidR="00B57930" w:rsidRPr="00387810" w:rsidRDefault="00B57930" w:rsidP="00B57930">
            <w:pPr>
              <w:jc w:val="both"/>
              <w:rPr>
                <w:sz w:val="24"/>
                <w:szCs w:val="28"/>
              </w:rPr>
            </w:pPr>
            <w:r w:rsidRPr="00387810">
              <w:rPr>
                <w:sz w:val="24"/>
                <w:szCs w:val="28"/>
              </w:rPr>
              <w:t>- модели эффективного личного и делового (профессионального) общения.</w:t>
            </w:r>
          </w:p>
          <w:p w14:paraId="5F009D4F" w14:textId="77777777" w:rsidR="00B57930" w:rsidRPr="00387810" w:rsidRDefault="00B57930" w:rsidP="00B57930">
            <w:pPr>
              <w:jc w:val="both"/>
              <w:rPr>
                <w:sz w:val="24"/>
                <w:szCs w:val="28"/>
              </w:rPr>
            </w:pPr>
          </w:p>
          <w:p w14:paraId="7510C452" w14:textId="77777777" w:rsidR="00B57930" w:rsidRPr="00387810" w:rsidRDefault="00B57930" w:rsidP="00B57930">
            <w:pPr>
              <w:jc w:val="both"/>
              <w:rPr>
                <w:b/>
                <w:sz w:val="24"/>
                <w:szCs w:val="28"/>
              </w:rPr>
            </w:pPr>
            <w:r w:rsidRPr="00387810">
              <w:rPr>
                <w:b/>
                <w:sz w:val="24"/>
                <w:szCs w:val="28"/>
              </w:rPr>
              <w:t>Уметь:</w:t>
            </w:r>
          </w:p>
          <w:p w14:paraId="1F4883B0" w14:textId="77777777" w:rsidR="00B57930" w:rsidRPr="00387810" w:rsidRDefault="00B57930" w:rsidP="00B57930">
            <w:pPr>
              <w:jc w:val="both"/>
              <w:rPr>
                <w:sz w:val="24"/>
                <w:szCs w:val="28"/>
              </w:rPr>
            </w:pPr>
            <w:r w:rsidRPr="00387810">
              <w:rPr>
                <w:sz w:val="24"/>
                <w:szCs w:val="28"/>
              </w:rPr>
              <w:t>- применять знания иностранного языка для</w:t>
            </w:r>
            <w:r w:rsidRPr="00387810">
              <w:rPr>
                <w:sz w:val="24"/>
                <w:szCs w:val="28"/>
              </w:rPr>
              <w:tab/>
              <w:t xml:space="preserve"> осуществления межкультурного общения;</w:t>
            </w:r>
          </w:p>
          <w:p w14:paraId="3BF0C131" w14:textId="77777777" w:rsidR="00B57930" w:rsidRPr="00387810" w:rsidRDefault="00B57930" w:rsidP="00B57930">
            <w:pPr>
              <w:jc w:val="both"/>
              <w:rPr>
                <w:sz w:val="24"/>
                <w:szCs w:val="28"/>
              </w:rPr>
            </w:pPr>
            <w:r w:rsidRPr="00387810">
              <w:rPr>
                <w:sz w:val="24"/>
                <w:szCs w:val="28"/>
              </w:rPr>
              <w:t xml:space="preserve">- анализировать социально психологические феномены личного и профессионального общения, применять </w:t>
            </w:r>
            <w:r w:rsidRPr="00387810">
              <w:rPr>
                <w:sz w:val="24"/>
                <w:szCs w:val="28"/>
              </w:rPr>
              <w:lastRenderedPageBreak/>
              <w:t>знания осуществления коммуникации в конфликтных ситуациях;</w:t>
            </w:r>
          </w:p>
          <w:p w14:paraId="1E304EDE" w14:textId="77777777" w:rsidR="00B57930" w:rsidRPr="00387810" w:rsidRDefault="00B57930" w:rsidP="00B57930">
            <w:pPr>
              <w:jc w:val="both"/>
              <w:rPr>
                <w:sz w:val="24"/>
                <w:szCs w:val="28"/>
              </w:rPr>
            </w:pPr>
            <w:r w:rsidRPr="00387810">
              <w:rPr>
                <w:sz w:val="24"/>
                <w:szCs w:val="28"/>
              </w:rPr>
              <w:t>- демонстрировать адекватное речевое поведение, учитывая эффективные стратегии и тактики предотвращения конфликтов;</w:t>
            </w:r>
          </w:p>
          <w:p w14:paraId="6011FF6A" w14:textId="3E4E5ADD" w:rsidR="007E2EC3" w:rsidRPr="00387810" w:rsidRDefault="00B57930" w:rsidP="00B57930">
            <w:pPr>
              <w:jc w:val="both"/>
              <w:rPr>
                <w:sz w:val="28"/>
                <w:szCs w:val="28"/>
              </w:rPr>
            </w:pPr>
            <w:r w:rsidRPr="00387810">
              <w:rPr>
                <w:sz w:val="24"/>
                <w:szCs w:val="28"/>
              </w:rPr>
              <w:t>- формулировать личную оценку происходящих процессов на иностранном языке.</w:t>
            </w:r>
          </w:p>
        </w:tc>
        <w:tc>
          <w:tcPr>
            <w:tcW w:w="2600" w:type="dxa"/>
            <w:shd w:val="clear" w:color="auto" w:fill="auto"/>
          </w:tcPr>
          <w:p w14:paraId="1C9CBF12" w14:textId="77777777" w:rsidR="007E2EC3" w:rsidRPr="00044E64"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sidRPr="00387810">
              <w:rPr>
                <w:rFonts w:ascii="Times New Roman" w:eastAsia="Times New Roman" w:hAnsi="Times New Roman" w:cs="Times New Roman"/>
                <w:color w:val="000000"/>
                <w:sz w:val="24"/>
                <w:szCs w:val="28"/>
              </w:rPr>
              <w:lastRenderedPageBreak/>
              <w:t>Задание</w:t>
            </w:r>
            <w:r w:rsidRPr="00044E64">
              <w:rPr>
                <w:rFonts w:ascii="Times New Roman" w:eastAsia="Times New Roman" w:hAnsi="Times New Roman" w:cs="Times New Roman"/>
                <w:color w:val="000000"/>
                <w:sz w:val="24"/>
                <w:szCs w:val="28"/>
                <w:lang w:val="en-US"/>
              </w:rPr>
              <w:t xml:space="preserve"> 1.</w:t>
            </w:r>
          </w:p>
          <w:p w14:paraId="695FF5D0" w14:textId="77777777" w:rsidR="007E2EC3" w:rsidRPr="00272C37" w:rsidRDefault="007E2EC3" w:rsidP="007E2EC3">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r w:rsidRPr="00387810">
              <w:rPr>
                <w:rFonts w:ascii="Times New Roman" w:eastAsia="Times New Roman" w:hAnsi="Times New Roman" w:cs="Times New Roman"/>
                <w:i/>
                <w:color w:val="000000"/>
                <w:sz w:val="24"/>
                <w:szCs w:val="28"/>
                <w:lang w:val="en-US"/>
              </w:rPr>
              <w:t>Take part in a role-play. Act as a manager who needs to deal with a conflict. Be</w:t>
            </w:r>
            <w:r w:rsidRPr="00272C37">
              <w:rPr>
                <w:rFonts w:ascii="Times New Roman" w:eastAsia="Times New Roman" w:hAnsi="Times New Roman" w:cs="Times New Roman"/>
                <w:i/>
                <w:color w:val="000000"/>
                <w:sz w:val="24"/>
                <w:szCs w:val="28"/>
                <w:lang w:val="en-US"/>
              </w:rPr>
              <w:t xml:space="preserve"> </w:t>
            </w:r>
            <w:r w:rsidRPr="00387810">
              <w:rPr>
                <w:rFonts w:ascii="Times New Roman" w:eastAsia="Times New Roman" w:hAnsi="Times New Roman" w:cs="Times New Roman"/>
                <w:i/>
                <w:color w:val="000000"/>
                <w:sz w:val="24"/>
                <w:szCs w:val="28"/>
                <w:lang w:val="en-US"/>
              </w:rPr>
              <w:t>polite</w:t>
            </w:r>
            <w:r w:rsidRPr="00272C37">
              <w:rPr>
                <w:rFonts w:ascii="Times New Roman" w:eastAsia="Times New Roman" w:hAnsi="Times New Roman" w:cs="Times New Roman"/>
                <w:i/>
                <w:color w:val="000000"/>
                <w:sz w:val="24"/>
                <w:szCs w:val="28"/>
                <w:lang w:val="en-US"/>
              </w:rPr>
              <w:t xml:space="preserve"> </w:t>
            </w:r>
            <w:r w:rsidRPr="00387810">
              <w:rPr>
                <w:rFonts w:ascii="Times New Roman" w:eastAsia="Times New Roman" w:hAnsi="Times New Roman" w:cs="Times New Roman"/>
                <w:i/>
                <w:color w:val="000000"/>
                <w:sz w:val="24"/>
                <w:szCs w:val="28"/>
                <w:lang w:val="en-US"/>
              </w:rPr>
              <w:t>but</w:t>
            </w:r>
            <w:r w:rsidRPr="00272C37">
              <w:rPr>
                <w:rFonts w:ascii="Times New Roman" w:eastAsia="Times New Roman" w:hAnsi="Times New Roman" w:cs="Times New Roman"/>
                <w:i/>
                <w:color w:val="000000"/>
                <w:sz w:val="24"/>
                <w:szCs w:val="28"/>
                <w:lang w:val="en-US"/>
              </w:rPr>
              <w:t xml:space="preserve"> </w:t>
            </w:r>
            <w:r w:rsidRPr="00387810">
              <w:rPr>
                <w:rFonts w:ascii="Times New Roman" w:eastAsia="Times New Roman" w:hAnsi="Times New Roman" w:cs="Times New Roman"/>
                <w:i/>
                <w:color w:val="000000"/>
                <w:sz w:val="24"/>
                <w:szCs w:val="28"/>
                <w:lang w:val="en-US"/>
              </w:rPr>
              <w:t>assertive</w:t>
            </w:r>
            <w:r w:rsidRPr="00272C37">
              <w:rPr>
                <w:rFonts w:ascii="Times New Roman" w:eastAsia="Times New Roman" w:hAnsi="Times New Roman" w:cs="Times New Roman"/>
                <w:i/>
                <w:color w:val="000000"/>
                <w:sz w:val="24"/>
                <w:szCs w:val="28"/>
                <w:lang w:val="en-US"/>
              </w:rPr>
              <w:t>.</w:t>
            </w:r>
          </w:p>
          <w:p w14:paraId="216621D4" w14:textId="6A37B16A" w:rsidR="007E2EC3" w:rsidRPr="00272C37"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59E17CE" w14:textId="4D04340B" w:rsidR="00AB0A00" w:rsidRPr="00272C37"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00444AC7"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6F5551C"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1CCF0272"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4C9D8729"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2570F21"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0EC39A8"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316CC59D"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34E5DAF2"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10D579E"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27E74335"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6E0A1700"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14215789"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E27D20C"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38B207CD"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20E21D77"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1D91177A"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623E7477"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1106EE92"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1FB1BBF"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29645DE2" w14:textId="77777777" w:rsidR="00B57930" w:rsidRPr="00272C37" w:rsidRDefault="00B5793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354D6DBA" w14:textId="76774957" w:rsidR="00AB0A00" w:rsidRPr="00272C37"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9458777" w14:textId="77777777" w:rsidR="00AB0A00" w:rsidRPr="00272C37"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662C7FC1" w14:textId="77777777" w:rsidR="007E2EC3" w:rsidRPr="00272C37"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sidRPr="00387810">
              <w:rPr>
                <w:rFonts w:ascii="Times New Roman" w:eastAsia="Times New Roman" w:hAnsi="Times New Roman" w:cs="Times New Roman"/>
                <w:color w:val="000000"/>
                <w:sz w:val="24"/>
                <w:szCs w:val="28"/>
              </w:rPr>
              <w:t>Задание</w:t>
            </w:r>
            <w:r w:rsidRPr="00272C37">
              <w:rPr>
                <w:rFonts w:ascii="Times New Roman" w:eastAsia="Times New Roman" w:hAnsi="Times New Roman" w:cs="Times New Roman"/>
                <w:color w:val="000000"/>
                <w:sz w:val="24"/>
                <w:szCs w:val="28"/>
                <w:lang w:val="en-US"/>
              </w:rPr>
              <w:t xml:space="preserve"> 2.</w:t>
            </w:r>
          </w:p>
          <w:p w14:paraId="4EA2AFE0" w14:textId="4AFE7D48" w:rsidR="00B57930" w:rsidRPr="00387810" w:rsidRDefault="007E2EC3" w:rsidP="00B57930">
            <w:pPr>
              <w:jc w:val="both"/>
              <w:rPr>
                <w:i/>
                <w:color w:val="000000"/>
                <w:sz w:val="24"/>
                <w:szCs w:val="28"/>
                <w:lang w:val="en-US"/>
              </w:rPr>
            </w:pPr>
            <w:r w:rsidRPr="00387810">
              <w:rPr>
                <w:i/>
                <w:color w:val="000000"/>
                <w:sz w:val="24"/>
                <w:szCs w:val="28"/>
                <w:lang w:val="en-US"/>
              </w:rPr>
              <w:t xml:space="preserve">Get ready to present </w:t>
            </w:r>
          </w:p>
          <w:p w14:paraId="4E2B74CB" w14:textId="77777777" w:rsidR="00B57930" w:rsidRPr="00387810" w:rsidRDefault="007E2EC3" w:rsidP="00B5793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roofErr w:type="gramStart"/>
            <w:r w:rsidRPr="00387810">
              <w:rPr>
                <w:rFonts w:ascii="Times New Roman" w:hAnsi="Times New Roman" w:cs="Times New Roman"/>
                <w:i/>
                <w:color w:val="000000"/>
                <w:sz w:val="24"/>
                <w:szCs w:val="28"/>
                <w:lang w:val="en-US"/>
              </w:rPr>
              <w:t>your</w:t>
            </w:r>
            <w:proofErr w:type="gramEnd"/>
            <w:r w:rsidRPr="00387810">
              <w:rPr>
                <w:rFonts w:ascii="Times New Roman" w:hAnsi="Times New Roman" w:cs="Times New Roman"/>
                <w:i/>
                <w:color w:val="000000"/>
                <w:sz w:val="24"/>
                <w:szCs w:val="28"/>
                <w:lang w:val="en-US"/>
              </w:rPr>
              <w:t xml:space="preserve"> product to American investors. Study the cultural differences and get ready to show respect and empathy.</w:t>
            </w:r>
            <w:r w:rsidR="00B57930" w:rsidRPr="00387810">
              <w:rPr>
                <w:rFonts w:ascii="Times New Roman" w:eastAsia="Times New Roman" w:hAnsi="Times New Roman" w:cs="Times New Roman"/>
                <w:color w:val="000000"/>
                <w:sz w:val="24"/>
                <w:szCs w:val="28"/>
                <w:lang w:val="en-US"/>
              </w:rPr>
              <w:t xml:space="preserve"> </w:t>
            </w:r>
          </w:p>
          <w:p w14:paraId="668AF4C8" w14:textId="77777777" w:rsidR="00B57930" w:rsidRPr="00387810" w:rsidRDefault="00B57930" w:rsidP="00B5793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BDD9CDB" w14:textId="77777777" w:rsidR="00B57930" w:rsidRPr="00387810" w:rsidRDefault="00B57930" w:rsidP="00B5793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FD77597" w14:textId="77777777" w:rsidR="00B57930" w:rsidRPr="00387810" w:rsidRDefault="00B57930" w:rsidP="00B5793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07C721C3" w14:textId="77777777" w:rsidR="00B57930" w:rsidRPr="00387810" w:rsidRDefault="00B57930" w:rsidP="00B5793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D66EBB6" w14:textId="77777777" w:rsidR="00B57930" w:rsidRPr="00387810" w:rsidRDefault="00B57930" w:rsidP="00B5793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2D807168" w14:textId="49F3250C" w:rsidR="007E2EC3" w:rsidRPr="00387810" w:rsidRDefault="007E2EC3" w:rsidP="00B57930">
            <w:pPr>
              <w:pStyle w:val="11"/>
              <w:tabs>
                <w:tab w:val="left" w:pos="1509"/>
              </w:tabs>
              <w:spacing w:line="249" w:lineRule="auto"/>
              <w:ind w:right="100" w:hanging="2"/>
              <w:jc w:val="both"/>
              <w:rPr>
                <w:sz w:val="28"/>
                <w:szCs w:val="28"/>
                <w:lang w:val="en-US"/>
              </w:rPr>
            </w:pPr>
          </w:p>
        </w:tc>
      </w:tr>
      <w:tr w:rsidR="007E2EC3" w:rsidRPr="00FD6265" w14:paraId="3E9A8D29" w14:textId="77777777" w:rsidTr="00330D67">
        <w:tc>
          <w:tcPr>
            <w:tcW w:w="2742" w:type="dxa"/>
            <w:vMerge/>
            <w:shd w:val="clear" w:color="auto" w:fill="auto"/>
          </w:tcPr>
          <w:p w14:paraId="06B4CE68" w14:textId="77777777" w:rsidR="007E2EC3" w:rsidRPr="00387810" w:rsidRDefault="007E2EC3" w:rsidP="007E2EC3">
            <w:pPr>
              <w:jc w:val="both"/>
              <w:rPr>
                <w:sz w:val="28"/>
                <w:szCs w:val="28"/>
                <w:lang w:val="en-US"/>
              </w:rPr>
            </w:pPr>
          </w:p>
        </w:tc>
        <w:tc>
          <w:tcPr>
            <w:tcW w:w="2680" w:type="dxa"/>
            <w:shd w:val="clear" w:color="auto" w:fill="auto"/>
          </w:tcPr>
          <w:p w14:paraId="615F2134" w14:textId="4D57FECA" w:rsidR="007E2EC3" w:rsidRPr="00387810" w:rsidRDefault="00B57930" w:rsidP="00942977">
            <w:pPr>
              <w:jc w:val="both"/>
              <w:rPr>
                <w:sz w:val="28"/>
                <w:szCs w:val="28"/>
              </w:rPr>
            </w:pPr>
            <w:r w:rsidRPr="00387810">
              <w:rPr>
                <w:sz w:val="24"/>
                <w:szCs w:val="28"/>
              </w:rPr>
              <w:t>3.</w:t>
            </w:r>
            <w:r w:rsidRPr="00387810">
              <w:rPr>
                <w:sz w:val="24"/>
                <w:szCs w:val="28"/>
              </w:rPr>
              <w:tab/>
              <w:t>Определяет стратегию перевода в соответствии с особенностями коммуникации и целью перевода и осуществляет перевод, сохраняя коммуникативную цель и стилистику исходного сообщения/текста.</w:t>
            </w:r>
          </w:p>
        </w:tc>
        <w:tc>
          <w:tcPr>
            <w:tcW w:w="2399" w:type="dxa"/>
          </w:tcPr>
          <w:p w14:paraId="66A8753F" w14:textId="77777777" w:rsidR="00AB2958" w:rsidRPr="00387810" w:rsidRDefault="00AB2958" w:rsidP="00AB2958">
            <w:pPr>
              <w:jc w:val="both"/>
              <w:rPr>
                <w:b/>
                <w:sz w:val="24"/>
                <w:szCs w:val="28"/>
              </w:rPr>
            </w:pPr>
            <w:r w:rsidRPr="00387810">
              <w:rPr>
                <w:b/>
                <w:sz w:val="24"/>
                <w:szCs w:val="28"/>
              </w:rPr>
              <w:t>Знать:</w:t>
            </w:r>
          </w:p>
          <w:p w14:paraId="67A6D8C3" w14:textId="77777777" w:rsidR="00AB2958" w:rsidRPr="00387810" w:rsidRDefault="00AB2958" w:rsidP="00AB2958">
            <w:pPr>
              <w:jc w:val="both"/>
              <w:rPr>
                <w:sz w:val="24"/>
                <w:szCs w:val="28"/>
              </w:rPr>
            </w:pPr>
            <w:r w:rsidRPr="00387810">
              <w:rPr>
                <w:sz w:val="24"/>
                <w:szCs w:val="28"/>
              </w:rPr>
              <w:t>- лексико-грамматические и стилистические ресурсы иностранного языка;</w:t>
            </w:r>
          </w:p>
          <w:p w14:paraId="06D699BE" w14:textId="77777777" w:rsidR="00AB2958" w:rsidRPr="00387810" w:rsidRDefault="00AB2958" w:rsidP="00AB2958">
            <w:pPr>
              <w:jc w:val="both"/>
              <w:rPr>
                <w:sz w:val="24"/>
                <w:szCs w:val="28"/>
              </w:rPr>
            </w:pPr>
            <w:r w:rsidRPr="00387810">
              <w:rPr>
                <w:sz w:val="24"/>
                <w:szCs w:val="28"/>
              </w:rPr>
              <w:t>- социокультурную сферу страны изучаемого языка;</w:t>
            </w:r>
          </w:p>
          <w:p w14:paraId="71D4CCE3" w14:textId="77777777" w:rsidR="00AB2958" w:rsidRPr="00387810" w:rsidRDefault="00AB2958" w:rsidP="00AB2958">
            <w:pPr>
              <w:jc w:val="both"/>
              <w:rPr>
                <w:sz w:val="24"/>
                <w:szCs w:val="28"/>
              </w:rPr>
            </w:pPr>
            <w:r w:rsidRPr="00387810">
              <w:rPr>
                <w:sz w:val="24"/>
                <w:szCs w:val="28"/>
              </w:rPr>
              <w:t>- правила оформления логически</w:t>
            </w:r>
          </w:p>
          <w:p w14:paraId="0BC50985" w14:textId="77777777" w:rsidR="00AB2958" w:rsidRPr="00387810" w:rsidRDefault="00AB2958" w:rsidP="00AB2958">
            <w:pPr>
              <w:jc w:val="both"/>
              <w:rPr>
                <w:sz w:val="24"/>
                <w:szCs w:val="28"/>
              </w:rPr>
            </w:pPr>
            <w:r w:rsidRPr="00387810">
              <w:rPr>
                <w:sz w:val="24"/>
                <w:szCs w:val="28"/>
              </w:rPr>
              <w:t>организованной устной и письменной речи на иностранном языке.</w:t>
            </w:r>
          </w:p>
          <w:p w14:paraId="5BC9CCDD" w14:textId="77777777" w:rsidR="00AB2958" w:rsidRPr="00387810" w:rsidRDefault="00AB2958" w:rsidP="00AB2958">
            <w:pPr>
              <w:jc w:val="both"/>
              <w:rPr>
                <w:sz w:val="24"/>
                <w:szCs w:val="28"/>
              </w:rPr>
            </w:pPr>
          </w:p>
          <w:p w14:paraId="210AD9E8" w14:textId="77777777" w:rsidR="00AB2958" w:rsidRPr="00387810" w:rsidRDefault="00AB2958" w:rsidP="00AB2958">
            <w:pPr>
              <w:jc w:val="both"/>
              <w:rPr>
                <w:b/>
                <w:sz w:val="24"/>
                <w:szCs w:val="28"/>
              </w:rPr>
            </w:pPr>
            <w:r w:rsidRPr="00387810">
              <w:rPr>
                <w:b/>
                <w:sz w:val="24"/>
                <w:szCs w:val="28"/>
              </w:rPr>
              <w:t>Уметь:</w:t>
            </w:r>
          </w:p>
          <w:p w14:paraId="385661AA" w14:textId="77777777" w:rsidR="00AB2958" w:rsidRPr="00387810" w:rsidRDefault="00AB2958" w:rsidP="00AB2958">
            <w:pPr>
              <w:jc w:val="both"/>
              <w:rPr>
                <w:sz w:val="24"/>
                <w:szCs w:val="28"/>
              </w:rPr>
            </w:pPr>
            <w:r w:rsidRPr="00387810">
              <w:rPr>
                <w:sz w:val="24"/>
                <w:szCs w:val="28"/>
              </w:rPr>
              <w:t>- достигать цели взаимодействия с помощью правильно подобранных речевых формул;</w:t>
            </w:r>
          </w:p>
          <w:p w14:paraId="64ED7C11" w14:textId="77777777" w:rsidR="00AB2958" w:rsidRPr="00387810" w:rsidRDefault="00AB2958" w:rsidP="00AB2958">
            <w:pPr>
              <w:jc w:val="both"/>
              <w:rPr>
                <w:sz w:val="24"/>
                <w:szCs w:val="28"/>
              </w:rPr>
            </w:pPr>
            <w:r w:rsidRPr="00387810">
              <w:rPr>
                <w:sz w:val="24"/>
                <w:szCs w:val="28"/>
              </w:rPr>
              <w:t>- читать литературу на иностранном языке и анализировать полученную информацию;</w:t>
            </w:r>
          </w:p>
          <w:p w14:paraId="05BD72B1" w14:textId="77777777" w:rsidR="00AB2958" w:rsidRPr="00387810" w:rsidRDefault="00AB2958" w:rsidP="00AB2958">
            <w:pPr>
              <w:jc w:val="both"/>
              <w:rPr>
                <w:sz w:val="24"/>
                <w:szCs w:val="28"/>
              </w:rPr>
            </w:pPr>
            <w:r w:rsidRPr="00387810">
              <w:rPr>
                <w:sz w:val="24"/>
                <w:szCs w:val="28"/>
              </w:rPr>
              <w:t>- переводить тексты социально- исторической и этической направленности (без словаря);</w:t>
            </w:r>
          </w:p>
          <w:p w14:paraId="4FE5B3F6" w14:textId="77777777" w:rsidR="00AB2958" w:rsidRPr="00387810" w:rsidRDefault="00AB2958" w:rsidP="00AB2958">
            <w:pPr>
              <w:jc w:val="both"/>
              <w:rPr>
                <w:sz w:val="24"/>
                <w:szCs w:val="28"/>
              </w:rPr>
            </w:pPr>
            <w:r w:rsidRPr="00387810">
              <w:rPr>
                <w:sz w:val="24"/>
                <w:szCs w:val="28"/>
              </w:rPr>
              <w:lastRenderedPageBreak/>
              <w:t>- выражать свои мысли и мнение в межличностном и деловом общении на английском языке;</w:t>
            </w:r>
          </w:p>
          <w:p w14:paraId="3A35BF08" w14:textId="77777777" w:rsidR="00AB2958" w:rsidRPr="00387810" w:rsidRDefault="00AB2958" w:rsidP="00AB2958">
            <w:pPr>
              <w:jc w:val="both"/>
              <w:rPr>
                <w:sz w:val="24"/>
                <w:szCs w:val="28"/>
              </w:rPr>
            </w:pPr>
            <w:r w:rsidRPr="00387810">
              <w:rPr>
                <w:sz w:val="24"/>
                <w:szCs w:val="28"/>
              </w:rPr>
              <w:t>- производить устные речевые высказывания;</w:t>
            </w:r>
          </w:p>
          <w:p w14:paraId="3AEE6781" w14:textId="77777777" w:rsidR="00AB2958" w:rsidRPr="00387810" w:rsidRDefault="00AB2958" w:rsidP="00AB2958">
            <w:pPr>
              <w:jc w:val="both"/>
              <w:rPr>
                <w:sz w:val="24"/>
                <w:szCs w:val="28"/>
              </w:rPr>
            </w:pPr>
            <w:r w:rsidRPr="00387810">
              <w:rPr>
                <w:sz w:val="24"/>
                <w:szCs w:val="28"/>
              </w:rPr>
              <w:t>- воспринимать смысловую структуру текста;</w:t>
            </w:r>
          </w:p>
          <w:p w14:paraId="1989B54A" w14:textId="67059248" w:rsidR="007E2EC3" w:rsidRPr="00387810" w:rsidRDefault="00AB2958" w:rsidP="00AB2958">
            <w:pPr>
              <w:jc w:val="both"/>
              <w:rPr>
                <w:sz w:val="28"/>
                <w:szCs w:val="28"/>
              </w:rPr>
            </w:pPr>
            <w:r w:rsidRPr="00387810">
              <w:rPr>
                <w:sz w:val="24"/>
                <w:szCs w:val="28"/>
              </w:rPr>
              <w:t>- выделять главную и второстепенную информацию в текстах профессиональной сферы.</w:t>
            </w:r>
          </w:p>
        </w:tc>
        <w:tc>
          <w:tcPr>
            <w:tcW w:w="2600" w:type="dxa"/>
            <w:shd w:val="clear" w:color="auto" w:fill="auto"/>
          </w:tcPr>
          <w:p w14:paraId="1386E2D8" w14:textId="77777777" w:rsidR="007E2EC3" w:rsidRPr="00387810"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sidRPr="00387810">
              <w:rPr>
                <w:rFonts w:ascii="Times New Roman" w:eastAsia="Times New Roman" w:hAnsi="Times New Roman" w:cs="Times New Roman"/>
                <w:color w:val="000000"/>
                <w:sz w:val="24"/>
                <w:szCs w:val="28"/>
              </w:rPr>
              <w:lastRenderedPageBreak/>
              <w:t>Задание</w:t>
            </w:r>
            <w:r w:rsidRPr="00387810">
              <w:rPr>
                <w:rFonts w:ascii="Times New Roman" w:eastAsia="Times New Roman" w:hAnsi="Times New Roman" w:cs="Times New Roman"/>
                <w:color w:val="000000"/>
                <w:sz w:val="24"/>
                <w:szCs w:val="28"/>
                <w:lang w:val="en-US"/>
              </w:rPr>
              <w:t xml:space="preserve"> 1.</w:t>
            </w:r>
          </w:p>
          <w:p w14:paraId="332B10D6" w14:textId="77777777" w:rsidR="007E2EC3" w:rsidRPr="00387810" w:rsidRDefault="007E2EC3" w:rsidP="007E2EC3">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r w:rsidRPr="00387810">
              <w:rPr>
                <w:rFonts w:ascii="Times New Roman" w:eastAsia="Times New Roman" w:hAnsi="Times New Roman" w:cs="Times New Roman"/>
                <w:i/>
                <w:color w:val="000000"/>
                <w:sz w:val="24"/>
                <w:szCs w:val="28"/>
                <w:lang w:val="en-US"/>
              </w:rPr>
              <w:t>Study the background information; choose which side you will represent. Be ready to prove your point of view.</w:t>
            </w:r>
          </w:p>
          <w:p w14:paraId="1631B6B7" w14:textId="7FC773A9" w:rsidR="007E2EC3" w:rsidRPr="00387810"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DBDC370" w14:textId="77777777" w:rsidR="00330D67" w:rsidRPr="00387810" w:rsidRDefault="00330D67"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3FF9A0B" w14:textId="77777777" w:rsidR="00330D67" w:rsidRPr="00387810" w:rsidRDefault="00330D67"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0FC58997" w14:textId="77777777" w:rsidR="00330D67" w:rsidRPr="00387810" w:rsidRDefault="00330D67"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283C276B" w14:textId="77777777" w:rsidR="00330D67" w:rsidRPr="00387810" w:rsidRDefault="00330D67"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26C10B3D" w14:textId="77777777" w:rsidR="00330D67" w:rsidRPr="00387810" w:rsidRDefault="00330D67"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6D8F50E" w14:textId="77777777" w:rsidR="00330D67" w:rsidRPr="00387810" w:rsidRDefault="00330D67"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C3E0861" w14:textId="77777777" w:rsidR="00330D67" w:rsidRPr="00387810" w:rsidRDefault="00330D67"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2D45976" w14:textId="36ACAE96" w:rsidR="00330D67" w:rsidRPr="00387810" w:rsidRDefault="00330D67"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sidRPr="00387810">
              <w:rPr>
                <w:rFonts w:ascii="Times New Roman" w:eastAsia="Times New Roman" w:hAnsi="Times New Roman" w:cs="Times New Roman"/>
                <w:color w:val="000000"/>
                <w:sz w:val="24"/>
                <w:szCs w:val="28"/>
              </w:rPr>
              <w:t>Задание</w:t>
            </w:r>
            <w:r w:rsidRPr="00387810">
              <w:rPr>
                <w:rFonts w:ascii="Times New Roman" w:eastAsia="Times New Roman" w:hAnsi="Times New Roman" w:cs="Times New Roman"/>
                <w:color w:val="000000"/>
                <w:sz w:val="24"/>
                <w:szCs w:val="28"/>
                <w:lang w:val="en-US"/>
              </w:rPr>
              <w:t xml:space="preserve"> 2.</w:t>
            </w:r>
          </w:p>
          <w:p w14:paraId="63B78CA1" w14:textId="77777777" w:rsidR="00B57930" w:rsidRPr="00387810" w:rsidRDefault="00B57930" w:rsidP="00B5793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r w:rsidRPr="00387810">
              <w:rPr>
                <w:rFonts w:ascii="Times New Roman" w:eastAsia="Times New Roman" w:hAnsi="Times New Roman" w:cs="Times New Roman"/>
                <w:i/>
                <w:color w:val="000000"/>
                <w:sz w:val="24"/>
                <w:szCs w:val="28"/>
                <w:lang w:val="en-US"/>
              </w:rPr>
              <w:t>Prepare for negotiations between Chinese and Americans. Study the cultural differences and get ready to show respect and empathy.</w:t>
            </w:r>
          </w:p>
          <w:p w14:paraId="21AD0CBD" w14:textId="06CE6955" w:rsidR="00AB0A00" w:rsidRPr="00387810"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37AB9DF9" w14:textId="4DD826DC" w:rsidR="00AB0A00" w:rsidRPr="00387810"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85791BF" w14:textId="527F45B2" w:rsidR="00AB0A00" w:rsidRPr="00387810"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7A19A7F" w14:textId="0DB0FC5E" w:rsidR="00AB0A00" w:rsidRPr="00387810"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9CE49EF" w14:textId="59F740F8" w:rsidR="00AB0A00" w:rsidRPr="00387810"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D84608D" w14:textId="77777777" w:rsidR="00AB0A00" w:rsidRPr="00387810"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2FC92DA" w14:textId="4A552294" w:rsidR="007E2EC3" w:rsidRPr="00387810" w:rsidRDefault="007E2EC3" w:rsidP="007E2EC3">
            <w:pPr>
              <w:jc w:val="both"/>
              <w:rPr>
                <w:sz w:val="28"/>
                <w:szCs w:val="28"/>
                <w:lang w:val="en-US"/>
              </w:rPr>
            </w:pPr>
          </w:p>
        </w:tc>
      </w:tr>
    </w:tbl>
    <w:p w14:paraId="2B1108B8" w14:textId="77777777" w:rsidR="00956BD5" w:rsidRPr="00387810" w:rsidRDefault="00956BD5" w:rsidP="0073390B">
      <w:pPr>
        <w:jc w:val="center"/>
        <w:rPr>
          <w:color w:val="FF0000"/>
          <w:sz w:val="28"/>
          <w:szCs w:val="28"/>
          <w:lang w:val="en-US"/>
        </w:rPr>
      </w:pPr>
    </w:p>
    <w:p w14:paraId="386C1836" w14:textId="3A62FD60" w:rsidR="00956BD5" w:rsidRPr="00387810" w:rsidRDefault="001668D2" w:rsidP="00956BD5">
      <w:pPr>
        <w:pStyle w:val="11"/>
        <w:pBdr>
          <w:top w:val="nil"/>
          <w:left w:val="nil"/>
          <w:bottom w:val="nil"/>
          <w:right w:val="nil"/>
          <w:between w:val="nil"/>
        </w:pBdr>
        <w:jc w:val="center"/>
        <w:rPr>
          <w:rFonts w:ascii="Times New Roman" w:eastAsia="Times New Roman" w:hAnsi="Times New Roman" w:cs="Times New Roman"/>
          <w:sz w:val="28"/>
          <w:szCs w:val="28"/>
        </w:rPr>
      </w:pPr>
      <w:r w:rsidRPr="00387810">
        <w:rPr>
          <w:rFonts w:ascii="Times New Roman" w:eastAsia="Times New Roman" w:hAnsi="Times New Roman" w:cs="Times New Roman"/>
          <w:b/>
          <w:sz w:val="28"/>
          <w:szCs w:val="28"/>
        </w:rPr>
        <w:t>Структура зачета (5 и 6 семестр)</w:t>
      </w:r>
    </w:p>
    <w:p w14:paraId="25E99561" w14:textId="77777777" w:rsidR="00956BD5" w:rsidRPr="00387810" w:rsidRDefault="00956BD5" w:rsidP="00956BD5">
      <w:pPr>
        <w:pStyle w:val="11"/>
        <w:pBdr>
          <w:top w:val="nil"/>
          <w:left w:val="nil"/>
          <w:bottom w:val="nil"/>
          <w:right w:val="nil"/>
          <w:between w:val="nil"/>
        </w:pBdr>
        <w:rPr>
          <w:rFonts w:ascii="Times New Roman" w:eastAsia="Times New Roman" w:hAnsi="Times New Roman" w:cs="Times New Roman"/>
        </w:rPr>
      </w:pPr>
    </w:p>
    <w:p w14:paraId="0D1461D7" w14:textId="77777777" w:rsidR="00956BD5" w:rsidRPr="00387810" w:rsidRDefault="00956BD5" w:rsidP="00956BD5">
      <w:pPr>
        <w:pStyle w:val="11"/>
        <w:pBdr>
          <w:top w:val="nil"/>
          <w:left w:val="nil"/>
          <w:bottom w:val="nil"/>
          <w:right w:val="nil"/>
          <w:between w:val="nil"/>
        </w:pBdr>
        <w:jc w:val="center"/>
        <w:rPr>
          <w:rFonts w:ascii="Times New Roman" w:eastAsia="Times New Roman" w:hAnsi="Times New Roman" w:cs="Times New Roman"/>
          <w:sz w:val="28"/>
          <w:szCs w:val="28"/>
        </w:rPr>
      </w:pPr>
      <w:r w:rsidRPr="00387810">
        <w:rPr>
          <w:rFonts w:ascii="Times New Roman" w:eastAsia="Times New Roman" w:hAnsi="Times New Roman" w:cs="Times New Roman"/>
          <w:b/>
          <w:sz w:val="28"/>
          <w:szCs w:val="28"/>
        </w:rPr>
        <w:t>Письменная часть</w:t>
      </w:r>
    </w:p>
    <w:p w14:paraId="61FA200A" w14:textId="77777777" w:rsidR="00956BD5" w:rsidRPr="00387810" w:rsidRDefault="00956BD5" w:rsidP="00956BD5">
      <w:pPr>
        <w:pStyle w:val="11"/>
        <w:pBdr>
          <w:top w:val="nil"/>
          <w:left w:val="nil"/>
          <w:bottom w:val="nil"/>
          <w:right w:val="nil"/>
          <w:between w:val="nil"/>
        </w:pBdr>
        <w:rPr>
          <w:rFonts w:ascii="Times New Roman" w:eastAsia="Times New Roman" w:hAnsi="Times New Roman" w:cs="Times New Roman"/>
        </w:rPr>
      </w:pPr>
    </w:p>
    <w:p w14:paraId="53ABFC8B" w14:textId="470D9A3E" w:rsidR="00956BD5" w:rsidRPr="00387810" w:rsidRDefault="00AB0A00" w:rsidP="008F0444">
      <w:pPr>
        <w:pStyle w:val="11"/>
        <w:numPr>
          <w:ilvl w:val="0"/>
          <w:numId w:val="5"/>
        </w:numPr>
        <w:pBdr>
          <w:top w:val="nil"/>
          <w:left w:val="nil"/>
          <w:bottom w:val="nil"/>
          <w:right w:val="nil"/>
          <w:between w:val="nil"/>
        </w:pBdr>
        <w:tabs>
          <w:tab w:val="left" w:pos="284"/>
        </w:tabs>
        <w:spacing w:line="234" w:lineRule="auto"/>
        <w:ind w:left="284" w:hanging="284"/>
        <w:rPr>
          <w:rFonts w:ascii="Times New Roman" w:eastAsia="Times New Roman" w:hAnsi="Times New Roman" w:cs="Times New Roman"/>
          <w:sz w:val="28"/>
          <w:szCs w:val="28"/>
        </w:rPr>
      </w:pPr>
      <w:proofErr w:type="spellStart"/>
      <w:r w:rsidRPr="00387810">
        <w:rPr>
          <w:rFonts w:ascii="Times New Roman" w:eastAsia="Times New Roman" w:hAnsi="Times New Roman" w:cs="Times New Roman"/>
          <w:sz w:val="28"/>
          <w:szCs w:val="28"/>
        </w:rPr>
        <w:t>Аудирование</w:t>
      </w:r>
      <w:proofErr w:type="spellEnd"/>
      <w:r w:rsidRPr="00387810">
        <w:rPr>
          <w:rFonts w:ascii="Times New Roman" w:eastAsia="Times New Roman" w:hAnsi="Times New Roman" w:cs="Times New Roman"/>
          <w:sz w:val="28"/>
          <w:szCs w:val="28"/>
        </w:rPr>
        <w:t xml:space="preserve"> -</w:t>
      </w:r>
      <w:r w:rsidR="00956BD5" w:rsidRPr="00387810">
        <w:rPr>
          <w:rFonts w:ascii="Times New Roman" w:eastAsia="Times New Roman" w:hAnsi="Times New Roman" w:cs="Times New Roman"/>
          <w:sz w:val="28"/>
          <w:szCs w:val="28"/>
        </w:rPr>
        <w:t xml:space="preserve"> прослушивание аудио</w:t>
      </w:r>
      <w:r w:rsidR="005E4BAD" w:rsidRPr="00387810">
        <w:rPr>
          <w:rFonts w:ascii="Times New Roman" w:eastAsia="Times New Roman" w:hAnsi="Times New Roman" w:cs="Times New Roman"/>
          <w:sz w:val="28"/>
          <w:szCs w:val="28"/>
        </w:rPr>
        <w:t>записи</w:t>
      </w:r>
      <w:r w:rsidR="00956BD5" w:rsidRPr="00387810">
        <w:rPr>
          <w:rFonts w:ascii="Times New Roman" w:eastAsia="Times New Roman" w:hAnsi="Times New Roman" w:cs="Times New Roman"/>
          <w:sz w:val="28"/>
          <w:szCs w:val="28"/>
        </w:rPr>
        <w:t xml:space="preserve"> на иностранном языке по тематике курса и выполнение заданий на его основе (</w:t>
      </w:r>
      <w:r w:rsidR="001C6502" w:rsidRPr="00387810">
        <w:rPr>
          <w:rFonts w:ascii="Times New Roman" w:eastAsia="Times New Roman" w:hAnsi="Times New Roman" w:cs="Times New Roman"/>
          <w:sz w:val="28"/>
          <w:szCs w:val="28"/>
        </w:rPr>
        <w:t>5</w:t>
      </w:r>
      <w:r w:rsidR="00956BD5" w:rsidRPr="00387810">
        <w:rPr>
          <w:rFonts w:ascii="Times New Roman" w:eastAsia="Times New Roman" w:hAnsi="Times New Roman" w:cs="Times New Roman"/>
          <w:sz w:val="28"/>
          <w:szCs w:val="28"/>
        </w:rPr>
        <w:t xml:space="preserve"> баллов).</w:t>
      </w:r>
    </w:p>
    <w:p w14:paraId="08044355" w14:textId="606E6F6F" w:rsidR="00956BD5" w:rsidRPr="00387810" w:rsidRDefault="00956BD5" w:rsidP="008F0444">
      <w:pPr>
        <w:pStyle w:val="11"/>
        <w:numPr>
          <w:ilvl w:val="0"/>
          <w:numId w:val="5"/>
        </w:numPr>
        <w:pBdr>
          <w:top w:val="nil"/>
          <w:left w:val="nil"/>
          <w:bottom w:val="nil"/>
          <w:right w:val="nil"/>
          <w:between w:val="nil"/>
        </w:pBdr>
        <w:tabs>
          <w:tab w:val="left" w:pos="284"/>
        </w:tabs>
        <w:spacing w:line="234" w:lineRule="auto"/>
        <w:ind w:left="284" w:hanging="284"/>
        <w:rPr>
          <w:rFonts w:ascii="Times New Roman" w:eastAsia="Times New Roman" w:hAnsi="Times New Roman" w:cs="Times New Roman"/>
          <w:sz w:val="28"/>
          <w:szCs w:val="28"/>
        </w:rPr>
      </w:pPr>
      <w:r w:rsidRPr="00387810">
        <w:rPr>
          <w:rFonts w:ascii="Times New Roman" w:eastAsia="Times New Roman" w:hAnsi="Times New Roman" w:cs="Times New Roman"/>
          <w:sz w:val="28"/>
          <w:szCs w:val="28"/>
        </w:rPr>
        <w:t>Лексико-грамматический тест</w:t>
      </w:r>
      <w:r w:rsidR="005E4BAD" w:rsidRPr="00387810">
        <w:rPr>
          <w:rFonts w:ascii="Times New Roman" w:eastAsia="Times New Roman" w:hAnsi="Times New Roman" w:cs="Times New Roman"/>
          <w:sz w:val="28"/>
          <w:szCs w:val="28"/>
        </w:rPr>
        <w:t xml:space="preserve"> (или компьютерное тестирование)</w:t>
      </w:r>
      <w:r w:rsidRPr="00387810">
        <w:rPr>
          <w:rFonts w:ascii="Times New Roman" w:eastAsia="Times New Roman" w:hAnsi="Times New Roman" w:cs="Times New Roman"/>
          <w:sz w:val="28"/>
          <w:szCs w:val="28"/>
        </w:rPr>
        <w:t xml:space="preserve"> (</w:t>
      </w:r>
      <w:r w:rsidR="001C6502" w:rsidRPr="00387810">
        <w:rPr>
          <w:rFonts w:ascii="Times New Roman" w:eastAsia="Times New Roman" w:hAnsi="Times New Roman" w:cs="Times New Roman"/>
          <w:sz w:val="28"/>
          <w:szCs w:val="28"/>
        </w:rPr>
        <w:t>20</w:t>
      </w:r>
      <w:r w:rsidRPr="00387810">
        <w:rPr>
          <w:rFonts w:ascii="Times New Roman" w:eastAsia="Times New Roman" w:hAnsi="Times New Roman" w:cs="Times New Roman"/>
          <w:sz w:val="28"/>
          <w:szCs w:val="28"/>
        </w:rPr>
        <w:t xml:space="preserve"> баллов).</w:t>
      </w:r>
    </w:p>
    <w:p w14:paraId="2697B766" w14:textId="2953A004" w:rsidR="00956BD5" w:rsidRPr="00387810" w:rsidRDefault="00956BD5" w:rsidP="008F0444">
      <w:pPr>
        <w:pStyle w:val="11"/>
        <w:numPr>
          <w:ilvl w:val="0"/>
          <w:numId w:val="5"/>
        </w:numPr>
        <w:pBdr>
          <w:top w:val="nil"/>
          <w:left w:val="nil"/>
          <w:bottom w:val="nil"/>
          <w:right w:val="nil"/>
          <w:between w:val="nil"/>
        </w:pBdr>
        <w:tabs>
          <w:tab w:val="left" w:pos="284"/>
        </w:tabs>
        <w:spacing w:line="234" w:lineRule="auto"/>
        <w:ind w:left="284" w:hanging="284"/>
        <w:rPr>
          <w:rFonts w:ascii="Times New Roman" w:eastAsia="Times New Roman" w:hAnsi="Times New Roman" w:cs="Times New Roman"/>
          <w:sz w:val="28"/>
          <w:szCs w:val="28"/>
        </w:rPr>
      </w:pPr>
      <w:r w:rsidRPr="00387810">
        <w:rPr>
          <w:rFonts w:ascii="Times New Roman" w:eastAsia="Times New Roman" w:hAnsi="Times New Roman" w:cs="Times New Roman"/>
          <w:sz w:val="28"/>
          <w:szCs w:val="28"/>
        </w:rPr>
        <w:t>Выполнение письменного задания по тематике курса (</w:t>
      </w:r>
      <w:r w:rsidR="005E4BAD" w:rsidRPr="00387810">
        <w:rPr>
          <w:rFonts w:ascii="Times New Roman" w:eastAsia="Times New Roman" w:hAnsi="Times New Roman" w:cs="Times New Roman"/>
          <w:sz w:val="28"/>
          <w:szCs w:val="28"/>
        </w:rPr>
        <w:t>5</w:t>
      </w:r>
      <w:r w:rsidRPr="00387810">
        <w:rPr>
          <w:rFonts w:ascii="Times New Roman" w:eastAsia="Times New Roman" w:hAnsi="Times New Roman" w:cs="Times New Roman"/>
          <w:sz w:val="28"/>
          <w:szCs w:val="28"/>
        </w:rPr>
        <w:t xml:space="preserve"> баллов).</w:t>
      </w:r>
    </w:p>
    <w:p w14:paraId="25637B47" w14:textId="77777777" w:rsidR="00956BD5" w:rsidRPr="00387810" w:rsidRDefault="00956BD5" w:rsidP="00956BD5">
      <w:pPr>
        <w:pStyle w:val="11"/>
        <w:pBdr>
          <w:top w:val="nil"/>
          <w:left w:val="nil"/>
          <w:bottom w:val="nil"/>
          <w:right w:val="nil"/>
          <w:between w:val="nil"/>
        </w:pBdr>
        <w:rPr>
          <w:rFonts w:ascii="Times New Roman" w:eastAsia="Times New Roman" w:hAnsi="Times New Roman" w:cs="Times New Roman"/>
          <w:color w:val="FF0000"/>
          <w:sz w:val="28"/>
          <w:szCs w:val="28"/>
        </w:rPr>
      </w:pPr>
    </w:p>
    <w:p w14:paraId="747D279C" w14:textId="77777777" w:rsidR="00956BD5" w:rsidRPr="00387810" w:rsidRDefault="00956BD5" w:rsidP="00956BD5">
      <w:pPr>
        <w:pStyle w:val="11"/>
        <w:pBdr>
          <w:top w:val="nil"/>
          <w:left w:val="nil"/>
          <w:bottom w:val="nil"/>
          <w:right w:val="nil"/>
          <w:between w:val="nil"/>
        </w:pBdr>
        <w:jc w:val="center"/>
        <w:rPr>
          <w:rFonts w:ascii="Times New Roman" w:eastAsia="Times New Roman" w:hAnsi="Times New Roman" w:cs="Times New Roman"/>
          <w:sz w:val="28"/>
          <w:szCs w:val="28"/>
        </w:rPr>
      </w:pPr>
      <w:r w:rsidRPr="00387810">
        <w:rPr>
          <w:rFonts w:ascii="Times New Roman" w:eastAsia="Times New Roman" w:hAnsi="Times New Roman" w:cs="Times New Roman"/>
          <w:b/>
          <w:sz w:val="28"/>
          <w:szCs w:val="28"/>
        </w:rPr>
        <w:t>Устная часть</w:t>
      </w:r>
    </w:p>
    <w:p w14:paraId="00657D31" w14:textId="77777777" w:rsidR="00956BD5" w:rsidRPr="00387810" w:rsidRDefault="00956BD5" w:rsidP="00956BD5">
      <w:pPr>
        <w:pStyle w:val="11"/>
        <w:pBdr>
          <w:top w:val="nil"/>
          <w:left w:val="nil"/>
          <w:bottom w:val="nil"/>
          <w:right w:val="nil"/>
          <w:between w:val="nil"/>
        </w:pBdr>
        <w:rPr>
          <w:rFonts w:ascii="Times New Roman" w:eastAsia="Times New Roman" w:hAnsi="Times New Roman" w:cs="Times New Roman"/>
          <w:sz w:val="28"/>
          <w:szCs w:val="28"/>
        </w:rPr>
      </w:pPr>
    </w:p>
    <w:p w14:paraId="50807B78" w14:textId="72DD04C1" w:rsidR="00956BD5" w:rsidRPr="00387810" w:rsidRDefault="00956BD5" w:rsidP="008F0444">
      <w:pPr>
        <w:pStyle w:val="11"/>
        <w:numPr>
          <w:ilvl w:val="3"/>
          <w:numId w:val="4"/>
        </w:numPr>
        <w:pBdr>
          <w:top w:val="nil"/>
          <w:left w:val="nil"/>
          <w:bottom w:val="nil"/>
          <w:right w:val="nil"/>
          <w:between w:val="nil"/>
        </w:pBdr>
        <w:spacing w:line="234" w:lineRule="auto"/>
        <w:ind w:left="284" w:right="20" w:hanging="284"/>
        <w:rPr>
          <w:rFonts w:ascii="Times New Roman" w:eastAsia="Times New Roman" w:hAnsi="Times New Roman" w:cs="Times New Roman"/>
          <w:sz w:val="28"/>
          <w:szCs w:val="28"/>
        </w:rPr>
      </w:pPr>
      <w:r w:rsidRPr="00387810">
        <w:rPr>
          <w:rFonts w:ascii="Times New Roman" w:eastAsia="Times New Roman" w:hAnsi="Times New Roman" w:cs="Times New Roman"/>
          <w:sz w:val="28"/>
          <w:szCs w:val="28"/>
        </w:rPr>
        <w:t>Выполнение устного</w:t>
      </w:r>
      <w:r w:rsidR="001C6502" w:rsidRPr="00387810">
        <w:rPr>
          <w:rFonts w:ascii="Times New Roman" w:eastAsia="Times New Roman" w:hAnsi="Times New Roman" w:cs="Times New Roman"/>
          <w:sz w:val="28"/>
          <w:szCs w:val="28"/>
        </w:rPr>
        <w:t xml:space="preserve"> практико-ориентированного</w:t>
      </w:r>
      <w:r w:rsidRPr="00387810">
        <w:rPr>
          <w:rFonts w:ascii="Times New Roman" w:eastAsia="Times New Roman" w:hAnsi="Times New Roman" w:cs="Times New Roman"/>
          <w:sz w:val="28"/>
          <w:szCs w:val="28"/>
        </w:rPr>
        <w:t xml:space="preserve"> задания в мини-группе (30 баллов).</w:t>
      </w:r>
    </w:p>
    <w:p w14:paraId="46C6DD13" w14:textId="77777777" w:rsidR="001668D2" w:rsidRPr="00387810" w:rsidRDefault="001668D2" w:rsidP="001668D2">
      <w:pPr>
        <w:pStyle w:val="11"/>
        <w:pBdr>
          <w:top w:val="nil"/>
          <w:left w:val="nil"/>
          <w:bottom w:val="nil"/>
          <w:right w:val="nil"/>
          <w:between w:val="nil"/>
        </w:pBdr>
        <w:spacing w:line="234" w:lineRule="auto"/>
        <w:ind w:right="20"/>
        <w:rPr>
          <w:rFonts w:ascii="Times New Roman" w:eastAsia="Times New Roman" w:hAnsi="Times New Roman" w:cs="Times New Roman"/>
          <w:sz w:val="28"/>
          <w:szCs w:val="28"/>
        </w:rPr>
      </w:pPr>
    </w:p>
    <w:p w14:paraId="561C0E3F" w14:textId="55F219F1" w:rsidR="001668D2" w:rsidRPr="00387810" w:rsidRDefault="001668D2" w:rsidP="001668D2">
      <w:pPr>
        <w:pStyle w:val="11"/>
        <w:pBdr>
          <w:top w:val="nil"/>
          <w:left w:val="nil"/>
          <w:bottom w:val="nil"/>
          <w:right w:val="nil"/>
          <w:between w:val="nil"/>
        </w:pBdr>
        <w:spacing w:line="234" w:lineRule="auto"/>
        <w:ind w:right="20"/>
        <w:jc w:val="center"/>
        <w:rPr>
          <w:rFonts w:ascii="Times New Roman" w:eastAsia="Times New Roman" w:hAnsi="Times New Roman" w:cs="Times New Roman"/>
          <w:b/>
          <w:sz w:val="28"/>
          <w:szCs w:val="28"/>
        </w:rPr>
      </w:pPr>
      <w:r w:rsidRPr="00387810">
        <w:rPr>
          <w:rFonts w:ascii="Times New Roman" w:eastAsia="Times New Roman" w:hAnsi="Times New Roman" w:cs="Times New Roman"/>
          <w:b/>
          <w:sz w:val="28"/>
          <w:szCs w:val="28"/>
        </w:rPr>
        <w:t>Структура экзамена (7 семестр)</w:t>
      </w:r>
    </w:p>
    <w:p w14:paraId="53CE9261" w14:textId="77777777" w:rsidR="001668D2" w:rsidRPr="00387810" w:rsidRDefault="001668D2" w:rsidP="001668D2">
      <w:pPr>
        <w:pStyle w:val="11"/>
        <w:pBdr>
          <w:top w:val="nil"/>
          <w:left w:val="nil"/>
          <w:bottom w:val="nil"/>
          <w:right w:val="nil"/>
          <w:between w:val="nil"/>
        </w:pBdr>
        <w:spacing w:line="234" w:lineRule="auto"/>
        <w:ind w:right="20"/>
        <w:jc w:val="center"/>
        <w:rPr>
          <w:rFonts w:ascii="Times New Roman" w:eastAsia="Times New Roman" w:hAnsi="Times New Roman" w:cs="Times New Roman"/>
          <w:b/>
          <w:sz w:val="28"/>
          <w:szCs w:val="28"/>
        </w:rPr>
      </w:pPr>
    </w:p>
    <w:p w14:paraId="6B9B32CF" w14:textId="77777777" w:rsidR="006F0964" w:rsidRPr="00387810" w:rsidRDefault="001668D2" w:rsidP="006F0964">
      <w:pPr>
        <w:pStyle w:val="11"/>
        <w:numPr>
          <w:ilvl w:val="6"/>
          <w:numId w:val="4"/>
        </w:numPr>
        <w:pBdr>
          <w:top w:val="nil"/>
          <w:left w:val="nil"/>
          <w:bottom w:val="nil"/>
          <w:right w:val="nil"/>
          <w:between w:val="nil"/>
        </w:pBdr>
        <w:spacing w:line="234" w:lineRule="auto"/>
        <w:ind w:left="284" w:right="20" w:hanging="284"/>
        <w:rPr>
          <w:rFonts w:ascii="Times New Roman" w:eastAsia="Times New Roman" w:hAnsi="Times New Roman" w:cs="Times New Roman"/>
          <w:sz w:val="28"/>
          <w:szCs w:val="28"/>
        </w:rPr>
      </w:pPr>
      <w:r w:rsidRPr="00387810">
        <w:rPr>
          <w:rFonts w:ascii="Times New Roman" w:eastAsia="Times New Roman" w:hAnsi="Times New Roman" w:cs="Times New Roman"/>
          <w:sz w:val="28"/>
          <w:szCs w:val="28"/>
        </w:rPr>
        <w:t>Выполнение письменной экзаменационной работы (30 баллов).</w:t>
      </w:r>
    </w:p>
    <w:p w14:paraId="42E642BB" w14:textId="0574E5E2" w:rsidR="006F0964" w:rsidRPr="00387810" w:rsidRDefault="006F0964" w:rsidP="006F0964">
      <w:pPr>
        <w:pStyle w:val="11"/>
        <w:numPr>
          <w:ilvl w:val="6"/>
          <w:numId w:val="4"/>
        </w:numPr>
        <w:pBdr>
          <w:top w:val="nil"/>
          <w:left w:val="nil"/>
          <w:bottom w:val="nil"/>
          <w:right w:val="nil"/>
          <w:between w:val="nil"/>
        </w:pBdr>
        <w:spacing w:line="234" w:lineRule="auto"/>
        <w:ind w:left="284" w:right="20" w:hanging="284"/>
        <w:rPr>
          <w:rFonts w:ascii="Times New Roman" w:eastAsia="Times New Roman" w:hAnsi="Times New Roman" w:cs="Times New Roman"/>
          <w:sz w:val="28"/>
          <w:szCs w:val="28"/>
        </w:rPr>
      </w:pPr>
      <w:r w:rsidRPr="00387810">
        <w:rPr>
          <w:rFonts w:ascii="Times New Roman" w:eastAsia="Times New Roman" w:hAnsi="Times New Roman" w:cs="Times New Roman"/>
          <w:sz w:val="28"/>
          <w:szCs w:val="28"/>
        </w:rPr>
        <w:t>Монологическое высказывание по тематике курса (10 баллов)</w:t>
      </w:r>
    </w:p>
    <w:p w14:paraId="6C0D8D0C" w14:textId="0B5BAC4A" w:rsidR="00956BD5" w:rsidRPr="00387810" w:rsidRDefault="006F0964" w:rsidP="006F0964">
      <w:pPr>
        <w:pStyle w:val="11"/>
        <w:numPr>
          <w:ilvl w:val="6"/>
          <w:numId w:val="4"/>
        </w:numPr>
        <w:pBdr>
          <w:top w:val="nil"/>
          <w:left w:val="nil"/>
          <w:bottom w:val="nil"/>
          <w:right w:val="nil"/>
          <w:between w:val="nil"/>
        </w:pBdr>
        <w:spacing w:line="234" w:lineRule="auto"/>
        <w:ind w:left="284" w:right="20" w:hanging="284"/>
        <w:rPr>
          <w:rFonts w:ascii="Times New Roman" w:eastAsia="Times New Roman" w:hAnsi="Times New Roman" w:cs="Times New Roman"/>
          <w:sz w:val="28"/>
          <w:szCs w:val="28"/>
        </w:rPr>
      </w:pPr>
      <w:r w:rsidRPr="00387810">
        <w:rPr>
          <w:rFonts w:ascii="Times New Roman" w:eastAsia="Times New Roman" w:hAnsi="Times New Roman" w:cs="Times New Roman"/>
          <w:sz w:val="28"/>
          <w:szCs w:val="28"/>
        </w:rPr>
        <w:t>Диалог с экзаменатором по тематике курса (20 баллов)</w:t>
      </w:r>
    </w:p>
    <w:p w14:paraId="029F2DCF" w14:textId="77777777" w:rsidR="001668D2" w:rsidRPr="00387810" w:rsidRDefault="001668D2" w:rsidP="00956BD5">
      <w:pPr>
        <w:pStyle w:val="11"/>
        <w:pBdr>
          <w:top w:val="nil"/>
          <w:left w:val="nil"/>
          <w:bottom w:val="nil"/>
          <w:right w:val="nil"/>
          <w:between w:val="nil"/>
        </w:pBdr>
        <w:rPr>
          <w:rFonts w:ascii="Times New Roman" w:eastAsia="Times New Roman" w:hAnsi="Times New Roman" w:cs="Times New Roman"/>
          <w:color w:val="FF0000"/>
        </w:rPr>
      </w:pPr>
    </w:p>
    <w:p w14:paraId="5EE90782" w14:textId="0EC36147" w:rsidR="00956BD5" w:rsidRPr="00387810" w:rsidRDefault="00956BD5" w:rsidP="00956BD5">
      <w:pPr>
        <w:pStyle w:val="11"/>
        <w:pBdr>
          <w:top w:val="nil"/>
          <w:left w:val="nil"/>
          <w:bottom w:val="nil"/>
          <w:right w:val="nil"/>
          <w:between w:val="nil"/>
        </w:pBdr>
        <w:jc w:val="center"/>
        <w:rPr>
          <w:rFonts w:ascii="Times New Roman" w:eastAsia="Times New Roman" w:hAnsi="Times New Roman" w:cs="Times New Roman"/>
          <w:sz w:val="28"/>
          <w:szCs w:val="28"/>
        </w:rPr>
      </w:pPr>
      <w:r w:rsidRPr="00387810">
        <w:rPr>
          <w:rFonts w:ascii="Times New Roman" w:eastAsia="Times New Roman" w:hAnsi="Times New Roman" w:cs="Times New Roman"/>
          <w:b/>
          <w:sz w:val="28"/>
          <w:szCs w:val="28"/>
        </w:rPr>
        <w:t xml:space="preserve">Образцы заданий для </w:t>
      </w:r>
      <w:r w:rsidR="00914C02" w:rsidRPr="00387810">
        <w:rPr>
          <w:rFonts w:ascii="Times New Roman" w:eastAsia="Times New Roman" w:hAnsi="Times New Roman" w:cs="Times New Roman"/>
          <w:b/>
          <w:sz w:val="28"/>
          <w:szCs w:val="28"/>
        </w:rPr>
        <w:t xml:space="preserve">письменной части </w:t>
      </w:r>
      <w:r w:rsidRPr="00387810">
        <w:rPr>
          <w:rFonts w:ascii="Times New Roman" w:eastAsia="Times New Roman" w:hAnsi="Times New Roman" w:cs="Times New Roman"/>
          <w:b/>
          <w:sz w:val="28"/>
          <w:szCs w:val="28"/>
        </w:rPr>
        <w:t>зачета</w:t>
      </w:r>
      <w:r w:rsidR="00914C02" w:rsidRPr="00387810">
        <w:rPr>
          <w:rFonts w:ascii="Times New Roman" w:eastAsia="Times New Roman" w:hAnsi="Times New Roman" w:cs="Times New Roman"/>
          <w:b/>
          <w:sz w:val="28"/>
          <w:szCs w:val="28"/>
        </w:rPr>
        <w:t>/экзамена</w:t>
      </w:r>
    </w:p>
    <w:p w14:paraId="2CD1F3B3" w14:textId="77777777" w:rsidR="00956BD5" w:rsidRPr="00387810" w:rsidRDefault="00956BD5" w:rsidP="00956BD5">
      <w:pPr>
        <w:pStyle w:val="11"/>
        <w:pBdr>
          <w:top w:val="nil"/>
          <w:left w:val="nil"/>
          <w:bottom w:val="nil"/>
          <w:right w:val="nil"/>
          <w:between w:val="nil"/>
        </w:pBdr>
        <w:rPr>
          <w:rFonts w:ascii="Times New Roman" w:eastAsia="Times New Roman" w:hAnsi="Times New Roman" w:cs="Times New Roman"/>
          <w:sz w:val="28"/>
          <w:szCs w:val="28"/>
        </w:rPr>
      </w:pPr>
    </w:p>
    <w:p w14:paraId="0D7EDBF8" w14:textId="77777777" w:rsidR="00956BD5" w:rsidRPr="00387810" w:rsidRDefault="00956BD5" w:rsidP="008F0444">
      <w:pPr>
        <w:pStyle w:val="11"/>
        <w:numPr>
          <w:ilvl w:val="0"/>
          <w:numId w:val="7"/>
        </w:numPr>
        <w:pBdr>
          <w:top w:val="nil"/>
          <w:left w:val="nil"/>
          <w:bottom w:val="nil"/>
          <w:right w:val="nil"/>
          <w:between w:val="nil"/>
        </w:pBdr>
        <w:rPr>
          <w:rFonts w:ascii="Times New Roman" w:eastAsia="Times New Roman" w:hAnsi="Times New Roman" w:cs="Times New Roman"/>
          <w:sz w:val="28"/>
          <w:szCs w:val="28"/>
          <w:lang w:val="en-US"/>
        </w:rPr>
      </w:pPr>
      <w:proofErr w:type="spellStart"/>
      <w:r w:rsidRPr="00387810">
        <w:rPr>
          <w:rFonts w:ascii="Times New Roman" w:eastAsia="Times New Roman" w:hAnsi="Times New Roman" w:cs="Times New Roman"/>
          <w:b/>
          <w:sz w:val="28"/>
          <w:szCs w:val="28"/>
        </w:rPr>
        <w:t>Аудирование</w:t>
      </w:r>
      <w:proofErr w:type="spellEnd"/>
    </w:p>
    <w:p w14:paraId="56C96693" w14:textId="77777777" w:rsidR="00956BD5" w:rsidRPr="00387810" w:rsidRDefault="00956BD5" w:rsidP="00956BD5">
      <w:pPr>
        <w:pStyle w:val="11"/>
        <w:pBdr>
          <w:top w:val="nil"/>
          <w:left w:val="nil"/>
          <w:bottom w:val="nil"/>
          <w:right w:val="nil"/>
          <w:between w:val="nil"/>
        </w:pBdr>
        <w:rPr>
          <w:rFonts w:ascii="Times New Roman" w:eastAsia="Times New Roman" w:hAnsi="Times New Roman" w:cs="Times New Roman"/>
          <w:sz w:val="28"/>
          <w:szCs w:val="28"/>
          <w:lang w:val="en-US"/>
        </w:rPr>
      </w:pPr>
      <w:r w:rsidRPr="00387810">
        <w:rPr>
          <w:rFonts w:ascii="Times New Roman" w:eastAsia="Times New Roman" w:hAnsi="Times New Roman" w:cs="Times New Roman"/>
          <w:b/>
          <w:sz w:val="28"/>
          <w:szCs w:val="28"/>
          <w:lang w:val="en-US"/>
        </w:rPr>
        <w:t>Complete the following statements.</w:t>
      </w:r>
    </w:p>
    <w:p w14:paraId="0770F910" w14:textId="77777777" w:rsidR="00956BD5" w:rsidRPr="00387810" w:rsidRDefault="00956BD5" w:rsidP="00956BD5">
      <w:pPr>
        <w:pStyle w:val="11"/>
        <w:pBdr>
          <w:top w:val="nil"/>
          <w:left w:val="nil"/>
          <w:bottom w:val="nil"/>
          <w:right w:val="nil"/>
          <w:between w:val="nil"/>
        </w:pBdr>
        <w:rPr>
          <w:rFonts w:ascii="Times New Roman" w:eastAsia="Times New Roman" w:hAnsi="Times New Roman" w:cs="Times New Roman"/>
          <w:sz w:val="28"/>
          <w:szCs w:val="28"/>
          <w:lang w:val="en-US"/>
        </w:rPr>
      </w:pPr>
    </w:p>
    <w:p w14:paraId="140F7E42" w14:textId="77777777" w:rsidR="00956BD5" w:rsidRPr="00387810" w:rsidRDefault="00956BD5" w:rsidP="008F0444">
      <w:pPr>
        <w:pStyle w:val="11"/>
        <w:numPr>
          <w:ilvl w:val="0"/>
          <w:numId w:val="6"/>
        </w:numPr>
        <w:pBdr>
          <w:top w:val="nil"/>
          <w:left w:val="nil"/>
          <w:bottom w:val="nil"/>
          <w:right w:val="nil"/>
          <w:between w:val="nil"/>
        </w:pBdr>
        <w:tabs>
          <w:tab w:val="left" w:pos="358"/>
        </w:tabs>
        <w:spacing w:line="234" w:lineRule="auto"/>
        <w:ind w:left="358" w:hanging="358"/>
        <w:rPr>
          <w:rFonts w:ascii="Times New Roman" w:eastAsia="Times New Roman" w:hAnsi="Times New Roman" w:cs="Times New Roman"/>
          <w:sz w:val="28"/>
          <w:szCs w:val="28"/>
        </w:rPr>
      </w:pPr>
      <w:proofErr w:type="gramStart"/>
      <w:r w:rsidRPr="00387810">
        <w:rPr>
          <w:rFonts w:ascii="Times New Roman" w:eastAsia="Times New Roman" w:hAnsi="Times New Roman" w:cs="Times New Roman"/>
          <w:sz w:val="28"/>
          <w:szCs w:val="28"/>
          <w:lang w:val="en-US"/>
        </w:rPr>
        <w:t>But</w:t>
      </w:r>
      <w:proofErr w:type="gramEnd"/>
      <w:r w:rsidRPr="00387810">
        <w:rPr>
          <w:rFonts w:ascii="Times New Roman" w:eastAsia="Times New Roman" w:hAnsi="Times New Roman" w:cs="Times New Roman"/>
          <w:sz w:val="28"/>
          <w:szCs w:val="28"/>
          <w:lang w:val="en-US"/>
        </w:rPr>
        <w:t xml:space="preserve"> as we look forward I think we’re going to see, you know, new powerhouses economically evolve, which………… </w:t>
      </w:r>
      <w:proofErr w:type="spellStart"/>
      <w:r w:rsidRPr="00387810">
        <w:rPr>
          <w:rFonts w:ascii="Times New Roman" w:eastAsia="Times New Roman" w:hAnsi="Times New Roman" w:cs="Times New Roman"/>
          <w:sz w:val="28"/>
          <w:szCs w:val="28"/>
        </w:rPr>
        <w:t>that</w:t>
      </w:r>
      <w:proofErr w:type="spellEnd"/>
      <w:r w:rsidRPr="00387810">
        <w:rPr>
          <w:rFonts w:ascii="Times New Roman" w:eastAsia="Times New Roman" w:hAnsi="Times New Roman" w:cs="Times New Roman"/>
          <w:sz w:val="28"/>
          <w:szCs w:val="28"/>
        </w:rPr>
        <w:t xml:space="preserve"> </w:t>
      </w:r>
      <w:proofErr w:type="spellStart"/>
      <w:r w:rsidRPr="00387810">
        <w:rPr>
          <w:rFonts w:ascii="Times New Roman" w:eastAsia="Times New Roman" w:hAnsi="Times New Roman" w:cs="Times New Roman"/>
          <w:sz w:val="28"/>
          <w:szCs w:val="28"/>
        </w:rPr>
        <w:t>there</w:t>
      </w:r>
      <w:proofErr w:type="spellEnd"/>
      <w:r w:rsidRPr="00387810">
        <w:rPr>
          <w:rFonts w:ascii="Times New Roman" w:eastAsia="Times New Roman" w:hAnsi="Times New Roman" w:cs="Times New Roman"/>
          <w:sz w:val="28"/>
          <w:szCs w:val="28"/>
        </w:rPr>
        <w:t xml:space="preserve"> </w:t>
      </w:r>
      <w:proofErr w:type="spellStart"/>
      <w:r w:rsidRPr="00387810">
        <w:rPr>
          <w:rFonts w:ascii="Times New Roman" w:eastAsia="Times New Roman" w:hAnsi="Times New Roman" w:cs="Times New Roman"/>
          <w:sz w:val="28"/>
          <w:szCs w:val="28"/>
        </w:rPr>
        <w:t>will</w:t>
      </w:r>
      <w:proofErr w:type="spellEnd"/>
      <w:r w:rsidRPr="00387810">
        <w:rPr>
          <w:rFonts w:ascii="Times New Roman" w:eastAsia="Times New Roman" w:hAnsi="Times New Roman" w:cs="Times New Roman"/>
          <w:sz w:val="28"/>
          <w:szCs w:val="28"/>
        </w:rPr>
        <w:t xml:space="preserve"> </w:t>
      </w:r>
      <w:proofErr w:type="spellStart"/>
      <w:r w:rsidRPr="00387810">
        <w:rPr>
          <w:rFonts w:ascii="Times New Roman" w:eastAsia="Times New Roman" w:hAnsi="Times New Roman" w:cs="Times New Roman"/>
          <w:sz w:val="28"/>
          <w:szCs w:val="28"/>
        </w:rPr>
        <w:t>be</w:t>
      </w:r>
      <w:proofErr w:type="spellEnd"/>
      <w:r w:rsidRPr="00387810">
        <w:rPr>
          <w:rFonts w:ascii="Times New Roman" w:eastAsia="Times New Roman" w:hAnsi="Times New Roman" w:cs="Times New Roman"/>
          <w:sz w:val="28"/>
          <w:szCs w:val="28"/>
        </w:rPr>
        <w:t xml:space="preserve"> </w:t>
      </w:r>
      <w:proofErr w:type="spellStart"/>
      <w:r w:rsidRPr="00387810">
        <w:rPr>
          <w:rFonts w:ascii="Times New Roman" w:eastAsia="Times New Roman" w:hAnsi="Times New Roman" w:cs="Times New Roman"/>
          <w:sz w:val="28"/>
          <w:szCs w:val="28"/>
        </w:rPr>
        <w:t>new</w:t>
      </w:r>
      <w:proofErr w:type="spellEnd"/>
      <w:r w:rsidRPr="00387810">
        <w:rPr>
          <w:rFonts w:ascii="Times New Roman" w:eastAsia="Times New Roman" w:hAnsi="Times New Roman" w:cs="Times New Roman"/>
          <w:sz w:val="28"/>
          <w:szCs w:val="28"/>
        </w:rPr>
        <w:t xml:space="preserve"> </w:t>
      </w:r>
      <w:proofErr w:type="spellStart"/>
      <w:r w:rsidRPr="00387810">
        <w:rPr>
          <w:rFonts w:ascii="Times New Roman" w:eastAsia="Times New Roman" w:hAnsi="Times New Roman" w:cs="Times New Roman"/>
          <w:sz w:val="28"/>
          <w:szCs w:val="28"/>
        </w:rPr>
        <w:t>clusters</w:t>
      </w:r>
      <w:proofErr w:type="spellEnd"/>
      <w:r w:rsidRPr="00387810">
        <w:rPr>
          <w:rFonts w:ascii="Times New Roman" w:eastAsia="Times New Roman" w:hAnsi="Times New Roman" w:cs="Times New Roman"/>
          <w:sz w:val="28"/>
          <w:szCs w:val="28"/>
        </w:rPr>
        <w:t xml:space="preserve"> </w:t>
      </w:r>
      <w:proofErr w:type="spellStart"/>
      <w:r w:rsidRPr="00387810">
        <w:rPr>
          <w:rFonts w:ascii="Times New Roman" w:eastAsia="Times New Roman" w:hAnsi="Times New Roman" w:cs="Times New Roman"/>
          <w:sz w:val="28"/>
          <w:szCs w:val="28"/>
        </w:rPr>
        <w:t>created</w:t>
      </w:r>
      <w:proofErr w:type="spellEnd"/>
      <w:r w:rsidRPr="00387810">
        <w:rPr>
          <w:rFonts w:ascii="Times New Roman" w:eastAsia="Times New Roman" w:hAnsi="Times New Roman" w:cs="Times New Roman"/>
          <w:sz w:val="28"/>
          <w:szCs w:val="28"/>
        </w:rPr>
        <w:t>.</w:t>
      </w:r>
    </w:p>
    <w:p w14:paraId="316B5A3B" w14:textId="77777777" w:rsidR="00956BD5" w:rsidRPr="00387810" w:rsidRDefault="00956BD5" w:rsidP="00956BD5">
      <w:pPr>
        <w:pStyle w:val="11"/>
        <w:pBdr>
          <w:top w:val="nil"/>
          <w:left w:val="nil"/>
          <w:bottom w:val="nil"/>
          <w:right w:val="nil"/>
          <w:between w:val="nil"/>
        </w:pBdr>
        <w:rPr>
          <w:rFonts w:ascii="Times New Roman" w:eastAsia="Times New Roman" w:hAnsi="Times New Roman" w:cs="Times New Roman"/>
          <w:sz w:val="28"/>
          <w:szCs w:val="28"/>
        </w:rPr>
      </w:pPr>
    </w:p>
    <w:p w14:paraId="7E71625F" w14:textId="77777777" w:rsidR="00956BD5" w:rsidRPr="00387810" w:rsidRDefault="00956BD5" w:rsidP="008F0444">
      <w:pPr>
        <w:pStyle w:val="11"/>
        <w:numPr>
          <w:ilvl w:val="0"/>
          <w:numId w:val="6"/>
        </w:numPr>
        <w:pBdr>
          <w:top w:val="nil"/>
          <w:left w:val="nil"/>
          <w:bottom w:val="nil"/>
          <w:right w:val="nil"/>
          <w:between w:val="nil"/>
        </w:pBdr>
        <w:tabs>
          <w:tab w:val="left" w:pos="358"/>
        </w:tabs>
        <w:ind w:left="358" w:hanging="358"/>
        <w:rPr>
          <w:rFonts w:ascii="Times New Roman" w:eastAsia="Times New Roman" w:hAnsi="Times New Roman" w:cs="Times New Roman"/>
          <w:sz w:val="28"/>
          <w:szCs w:val="28"/>
          <w:lang w:val="en-US"/>
        </w:rPr>
      </w:pPr>
      <w:r w:rsidRPr="00387810">
        <w:rPr>
          <w:rFonts w:ascii="Times New Roman" w:eastAsia="Times New Roman" w:hAnsi="Times New Roman" w:cs="Times New Roman"/>
          <w:sz w:val="28"/>
          <w:szCs w:val="28"/>
          <w:lang w:val="en-US"/>
        </w:rPr>
        <w:t xml:space="preserve">The ones that most people tend to talk around are round </w:t>
      </w:r>
      <w:proofErr w:type="gramStart"/>
      <w:r w:rsidRPr="00387810">
        <w:rPr>
          <w:rFonts w:ascii="Times New Roman" w:eastAsia="Times New Roman" w:hAnsi="Times New Roman" w:cs="Times New Roman"/>
          <w:sz w:val="28"/>
          <w:szCs w:val="28"/>
          <w:lang w:val="en-US"/>
        </w:rPr>
        <w:t>… .</w:t>
      </w:r>
      <w:proofErr w:type="gramEnd"/>
    </w:p>
    <w:p w14:paraId="5ED7C7A7" w14:textId="77777777" w:rsidR="00956BD5" w:rsidRPr="00387810" w:rsidRDefault="00956BD5" w:rsidP="008F0444">
      <w:pPr>
        <w:pStyle w:val="11"/>
        <w:numPr>
          <w:ilvl w:val="0"/>
          <w:numId w:val="6"/>
        </w:numPr>
        <w:pBdr>
          <w:top w:val="nil"/>
          <w:left w:val="nil"/>
          <w:bottom w:val="nil"/>
          <w:right w:val="nil"/>
          <w:between w:val="nil"/>
        </w:pBdr>
        <w:tabs>
          <w:tab w:val="left" w:pos="358"/>
        </w:tabs>
        <w:ind w:left="358" w:hanging="358"/>
        <w:rPr>
          <w:rFonts w:ascii="Times New Roman" w:eastAsia="Times New Roman" w:hAnsi="Times New Roman" w:cs="Times New Roman"/>
          <w:sz w:val="28"/>
          <w:szCs w:val="28"/>
          <w:lang w:val="en-US"/>
        </w:rPr>
      </w:pPr>
      <w:r w:rsidRPr="00387810">
        <w:rPr>
          <w:rFonts w:ascii="Times New Roman" w:eastAsia="Times New Roman" w:hAnsi="Times New Roman" w:cs="Times New Roman"/>
          <w:sz w:val="28"/>
          <w:szCs w:val="28"/>
          <w:lang w:val="en-US"/>
        </w:rPr>
        <w:t xml:space="preserve">But I also propose that we’ll see </w:t>
      </w:r>
      <w:proofErr w:type="gramStart"/>
      <w:r w:rsidRPr="00387810">
        <w:rPr>
          <w:rFonts w:ascii="Times New Roman" w:eastAsia="Times New Roman" w:hAnsi="Times New Roman" w:cs="Times New Roman"/>
          <w:sz w:val="28"/>
          <w:szCs w:val="28"/>
          <w:lang w:val="en-US"/>
        </w:rPr>
        <w:t>……</w:t>
      </w:r>
      <w:proofErr w:type="gramEnd"/>
      <w:r w:rsidRPr="00387810">
        <w:rPr>
          <w:rFonts w:ascii="Times New Roman" w:eastAsia="Times New Roman" w:hAnsi="Times New Roman" w:cs="Times New Roman"/>
          <w:sz w:val="28"/>
          <w:szCs w:val="28"/>
          <w:lang w:val="en-US"/>
        </w:rPr>
        <w:t>..in places like Brazil.</w:t>
      </w:r>
    </w:p>
    <w:p w14:paraId="1713364D" w14:textId="77777777" w:rsidR="00956BD5" w:rsidRPr="00387810" w:rsidRDefault="00956BD5" w:rsidP="008F0444">
      <w:pPr>
        <w:pStyle w:val="11"/>
        <w:numPr>
          <w:ilvl w:val="0"/>
          <w:numId w:val="6"/>
        </w:numPr>
        <w:pBdr>
          <w:top w:val="nil"/>
          <w:left w:val="nil"/>
          <w:bottom w:val="nil"/>
          <w:right w:val="nil"/>
          <w:between w:val="nil"/>
        </w:pBdr>
        <w:tabs>
          <w:tab w:val="left" w:pos="358"/>
        </w:tabs>
        <w:ind w:left="358" w:hanging="358"/>
        <w:rPr>
          <w:rFonts w:ascii="Times New Roman" w:eastAsia="Times New Roman" w:hAnsi="Times New Roman" w:cs="Times New Roman"/>
          <w:sz w:val="28"/>
          <w:szCs w:val="28"/>
          <w:lang w:val="en-US"/>
        </w:rPr>
      </w:pPr>
      <w:r w:rsidRPr="00387810">
        <w:rPr>
          <w:rFonts w:ascii="Times New Roman" w:eastAsia="Times New Roman" w:hAnsi="Times New Roman" w:cs="Times New Roman"/>
          <w:sz w:val="28"/>
          <w:szCs w:val="28"/>
          <w:lang w:val="en-US"/>
        </w:rPr>
        <w:lastRenderedPageBreak/>
        <w:t xml:space="preserve">And Brazil is a resource-rich country with, you </w:t>
      </w:r>
      <w:proofErr w:type="gramStart"/>
      <w:r w:rsidRPr="00387810">
        <w:rPr>
          <w:rFonts w:ascii="Times New Roman" w:eastAsia="Times New Roman" w:hAnsi="Times New Roman" w:cs="Times New Roman"/>
          <w:sz w:val="28"/>
          <w:szCs w:val="28"/>
          <w:lang w:val="en-US"/>
        </w:rPr>
        <w:t>know, ………. .</w:t>
      </w:r>
      <w:proofErr w:type="gramEnd"/>
    </w:p>
    <w:p w14:paraId="5716D946" w14:textId="77777777" w:rsidR="00956BD5" w:rsidRPr="00387810" w:rsidRDefault="00956BD5" w:rsidP="008F0444">
      <w:pPr>
        <w:pStyle w:val="11"/>
        <w:numPr>
          <w:ilvl w:val="0"/>
          <w:numId w:val="6"/>
        </w:numPr>
        <w:pBdr>
          <w:top w:val="nil"/>
          <w:left w:val="nil"/>
          <w:bottom w:val="nil"/>
          <w:right w:val="nil"/>
          <w:between w:val="nil"/>
        </w:pBdr>
        <w:tabs>
          <w:tab w:val="left" w:pos="358"/>
        </w:tabs>
        <w:ind w:left="358" w:hanging="358"/>
        <w:rPr>
          <w:rFonts w:ascii="Times New Roman" w:eastAsia="Times New Roman" w:hAnsi="Times New Roman" w:cs="Times New Roman"/>
          <w:sz w:val="28"/>
          <w:szCs w:val="28"/>
          <w:lang w:val="en-US"/>
        </w:rPr>
      </w:pPr>
      <w:r w:rsidRPr="00387810">
        <w:rPr>
          <w:rFonts w:ascii="Times New Roman" w:eastAsia="Times New Roman" w:hAnsi="Times New Roman" w:cs="Times New Roman"/>
          <w:sz w:val="28"/>
          <w:szCs w:val="28"/>
          <w:lang w:val="en-US"/>
        </w:rPr>
        <w:t xml:space="preserve">And I think education is at the core </w:t>
      </w:r>
      <w:proofErr w:type="gramStart"/>
      <w:r w:rsidRPr="00387810">
        <w:rPr>
          <w:rFonts w:ascii="Times New Roman" w:eastAsia="Times New Roman" w:hAnsi="Times New Roman" w:cs="Times New Roman"/>
          <w:sz w:val="28"/>
          <w:szCs w:val="28"/>
          <w:lang w:val="en-US"/>
        </w:rPr>
        <w:t>………. .</w:t>
      </w:r>
      <w:proofErr w:type="gramEnd"/>
    </w:p>
    <w:p w14:paraId="30421412" w14:textId="77777777" w:rsidR="00956BD5" w:rsidRPr="00387810" w:rsidRDefault="00956BD5" w:rsidP="00956BD5">
      <w:pPr>
        <w:pStyle w:val="11"/>
        <w:pBdr>
          <w:top w:val="nil"/>
          <w:left w:val="nil"/>
          <w:bottom w:val="nil"/>
          <w:right w:val="nil"/>
          <w:between w:val="nil"/>
        </w:pBdr>
        <w:spacing w:line="238" w:lineRule="auto"/>
        <w:ind w:right="260"/>
        <w:jc w:val="both"/>
        <w:rPr>
          <w:rFonts w:ascii="Times New Roman" w:eastAsia="Times New Roman" w:hAnsi="Times New Roman" w:cs="Times New Roman"/>
          <w:sz w:val="28"/>
          <w:szCs w:val="28"/>
          <w:lang w:val="en-US"/>
        </w:rPr>
      </w:pPr>
    </w:p>
    <w:p w14:paraId="356C24C4" w14:textId="77777777" w:rsidR="00956BD5" w:rsidRPr="00387810" w:rsidRDefault="00956BD5" w:rsidP="008F0444">
      <w:pPr>
        <w:pStyle w:val="11"/>
        <w:numPr>
          <w:ilvl w:val="0"/>
          <w:numId w:val="7"/>
        </w:numPr>
        <w:pBdr>
          <w:top w:val="nil"/>
          <w:left w:val="nil"/>
          <w:bottom w:val="nil"/>
          <w:right w:val="nil"/>
          <w:between w:val="nil"/>
        </w:pBdr>
        <w:rPr>
          <w:rFonts w:ascii="Times New Roman" w:eastAsia="Times New Roman" w:hAnsi="Times New Roman" w:cs="Times New Roman"/>
          <w:b/>
          <w:sz w:val="28"/>
          <w:szCs w:val="28"/>
          <w:lang w:val="en-US"/>
        </w:rPr>
      </w:pPr>
      <w:r w:rsidRPr="00387810">
        <w:rPr>
          <w:rFonts w:ascii="Times New Roman" w:eastAsia="Times New Roman" w:hAnsi="Times New Roman" w:cs="Times New Roman"/>
          <w:b/>
          <w:sz w:val="28"/>
          <w:szCs w:val="28"/>
        </w:rPr>
        <w:t>Лексико-грамматический тест.</w:t>
      </w:r>
    </w:p>
    <w:p w14:paraId="10CB49C0" w14:textId="77777777" w:rsidR="00956BD5" w:rsidRPr="00387810" w:rsidRDefault="00956BD5" w:rsidP="00956BD5">
      <w:pPr>
        <w:pStyle w:val="11"/>
        <w:pBdr>
          <w:top w:val="nil"/>
          <w:left w:val="nil"/>
          <w:bottom w:val="nil"/>
          <w:right w:val="nil"/>
          <w:between w:val="nil"/>
        </w:pBdr>
        <w:rPr>
          <w:rFonts w:ascii="Times New Roman" w:eastAsia="Times New Roman" w:hAnsi="Times New Roman" w:cs="Times New Roman"/>
          <w:sz w:val="28"/>
          <w:szCs w:val="28"/>
          <w:lang w:val="en-US"/>
        </w:rPr>
      </w:pPr>
      <w:r w:rsidRPr="00387810">
        <w:rPr>
          <w:rFonts w:ascii="Times New Roman" w:eastAsia="Times New Roman" w:hAnsi="Times New Roman" w:cs="Times New Roman"/>
          <w:b/>
          <w:sz w:val="28"/>
          <w:szCs w:val="28"/>
          <w:lang w:val="en-US"/>
        </w:rPr>
        <w:t>Match the words to their definitions. Two definitions are extra.</w:t>
      </w:r>
    </w:p>
    <w:p w14:paraId="61D8F65B" w14:textId="77777777" w:rsidR="00956BD5" w:rsidRPr="00387810" w:rsidRDefault="00956BD5" w:rsidP="00956BD5">
      <w:pPr>
        <w:pStyle w:val="11"/>
        <w:pBdr>
          <w:top w:val="nil"/>
          <w:left w:val="nil"/>
          <w:bottom w:val="nil"/>
          <w:right w:val="nil"/>
          <w:between w:val="nil"/>
        </w:pBdr>
        <w:rPr>
          <w:rFonts w:ascii="Times New Roman" w:eastAsia="Times New Roman" w:hAnsi="Times New Roman" w:cs="Times New Roman"/>
          <w:lang w:val="en-US"/>
        </w:rPr>
      </w:pPr>
    </w:p>
    <w:p w14:paraId="5B6FF652" w14:textId="77777777" w:rsidR="00956BD5" w:rsidRPr="00387810" w:rsidRDefault="00956BD5" w:rsidP="00956BD5">
      <w:pPr>
        <w:pStyle w:val="11"/>
        <w:pBdr>
          <w:top w:val="nil"/>
          <w:left w:val="nil"/>
          <w:bottom w:val="nil"/>
          <w:right w:val="nil"/>
          <w:between w:val="nil"/>
        </w:pBdr>
        <w:rPr>
          <w:rFonts w:ascii="Times New Roman" w:eastAsia="Times New Roman" w:hAnsi="Times New Roman" w:cs="Times New Roman"/>
          <w:lang w:val="en-US"/>
        </w:rPr>
      </w:pPr>
    </w:p>
    <w:tbl>
      <w:tblPr>
        <w:tblW w:w="9220" w:type="dxa"/>
        <w:tblInd w:w="270" w:type="dxa"/>
        <w:tblLayout w:type="fixed"/>
        <w:tblLook w:val="0000" w:firstRow="0" w:lastRow="0" w:firstColumn="0" w:lastColumn="0" w:noHBand="0" w:noVBand="0"/>
      </w:tblPr>
      <w:tblGrid>
        <w:gridCol w:w="2120"/>
        <w:gridCol w:w="7100"/>
      </w:tblGrid>
      <w:tr w:rsidR="001C6502" w:rsidRPr="00FD6265" w14:paraId="6D0CDC61" w14:textId="77777777" w:rsidTr="00AB0A00">
        <w:trPr>
          <w:trHeight w:val="276"/>
        </w:trPr>
        <w:tc>
          <w:tcPr>
            <w:tcW w:w="2120" w:type="dxa"/>
            <w:tcBorders>
              <w:top w:val="single" w:sz="8" w:space="0" w:color="000000"/>
              <w:left w:val="single" w:sz="8" w:space="0" w:color="000000"/>
              <w:right w:val="single" w:sz="8" w:space="0" w:color="000000"/>
            </w:tcBorders>
          </w:tcPr>
          <w:p w14:paraId="71498BE4"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rPr>
            </w:pPr>
            <w:r w:rsidRPr="00387810">
              <w:rPr>
                <w:rFonts w:ascii="Times New Roman" w:eastAsia="Times New Roman" w:hAnsi="Times New Roman" w:cs="Times New Roman"/>
                <w:sz w:val="24"/>
                <w:szCs w:val="24"/>
              </w:rPr>
              <w:t xml:space="preserve">1. </w:t>
            </w:r>
            <w:proofErr w:type="spellStart"/>
            <w:r w:rsidRPr="00387810">
              <w:rPr>
                <w:rFonts w:ascii="Times New Roman" w:eastAsia="Times New Roman" w:hAnsi="Times New Roman" w:cs="Times New Roman"/>
                <w:sz w:val="24"/>
                <w:szCs w:val="24"/>
              </w:rPr>
              <w:t>Reserve</w:t>
            </w:r>
            <w:proofErr w:type="spellEnd"/>
          </w:p>
        </w:tc>
        <w:tc>
          <w:tcPr>
            <w:tcW w:w="7100" w:type="dxa"/>
            <w:tcBorders>
              <w:top w:val="single" w:sz="8" w:space="0" w:color="000000"/>
              <w:right w:val="single" w:sz="8" w:space="0" w:color="000000"/>
            </w:tcBorders>
          </w:tcPr>
          <w:p w14:paraId="2D889D72"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387810">
              <w:rPr>
                <w:rFonts w:ascii="Times New Roman" w:eastAsia="Times New Roman" w:hAnsi="Times New Roman" w:cs="Times New Roman"/>
                <w:sz w:val="24"/>
                <w:szCs w:val="24"/>
                <w:lang w:val="en-US"/>
              </w:rPr>
              <w:t>A. a planned mix of the controllable elements of a product's marketing</w:t>
            </w:r>
          </w:p>
        </w:tc>
      </w:tr>
      <w:tr w:rsidR="001C6502" w:rsidRPr="00FD6265" w14:paraId="7815112E" w14:textId="77777777" w:rsidTr="00AB0A00">
        <w:trPr>
          <w:trHeight w:val="276"/>
        </w:trPr>
        <w:tc>
          <w:tcPr>
            <w:tcW w:w="2120" w:type="dxa"/>
            <w:tcBorders>
              <w:left w:val="single" w:sz="8" w:space="0" w:color="000000"/>
              <w:right w:val="single" w:sz="8" w:space="0" w:color="000000"/>
            </w:tcBorders>
          </w:tcPr>
          <w:p w14:paraId="216F5766"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rPr>
            </w:pPr>
            <w:proofErr w:type="spellStart"/>
            <w:r w:rsidRPr="00387810">
              <w:rPr>
                <w:rFonts w:ascii="Times New Roman" w:eastAsia="Times New Roman" w:hAnsi="Times New Roman" w:cs="Times New Roman"/>
                <w:sz w:val="24"/>
                <w:szCs w:val="24"/>
              </w:rPr>
              <w:t>currency</w:t>
            </w:r>
            <w:proofErr w:type="spellEnd"/>
          </w:p>
        </w:tc>
        <w:tc>
          <w:tcPr>
            <w:tcW w:w="7100" w:type="dxa"/>
            <w:tcBorders>
              <w:right w:val="single" w:sz="8" w:space="0" w:color="000000"/>
            </w:tcBorders>
          </w:tcPr>
          <w:p w14:paraId="477895BB"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387810">
              <w:rPr>
                <w:rFonts w:ascii="Times New Roman" w:eastAsia="Times New Roman" w:hAnsi="Times New Roman" w:cs="Times New Roman"/>
                <w:sz w:val="24"/>
                <w:szCs w:val="24"/>
                <w:lang w:val="en-US"/>
              </w:rPr>
              <w:t>plan commonly termed as 4Ps</w:t>
            </w:r>
          </w:p>
        </w:tc>
      </w:tr>
      <w:tr w:rsidR="001C6502" w:rsidRPr="00FD6265" w14:paraId="54AE6BBE" w14:textId="77777777" w:rsidTr="00AB0A00">
        <w:trPr>
          <w:trHeight w:val="156"/>
        </w:trPr>
        <w:tc>
          <w:tcPr>
            <w:tcW w:w="2120" w:type="dxa"/>
            <w:tcBorders>
              <w:left w:val="single" w:sz="8" w:space="0" w:color="000000"/>
              <w:bottom w:val="single" w:sz="8" w:space="0" w:color="000000"/>
              <w:right w:val="single" w:sz="8" w:space="0" w:color="000000"/>
            </w:tcBorders>
          </w:tcPr>
          <w:p w14:paraId="5B410147" w14:textId="77777777" w:rsidR="00956BD5" w:rsidRPr="00387810" w:rsidRDefault="00956BD5" w:rsidP="00AB0A00">
            <w:pPr>
              <w:pStyle w:val="11"/>
              <w:pBdr>
                <w:top w:val="nil"/>
                <w:left w:val="nil"/>
                <w:bottom w:val="nil"/>
                <w:right w:val="nil"/>
                <w:between w:val="nil"/>
              </w:pBdr>
              <w:rPr>
                <w:rFonts w:ascii="Times New Roman" w:eastAsia="Times New Roman" w:hAnsi="Times New Roman" w:cs="Times New Roman"/>
                <w:sz w:val="13"/>
                <w:szCs w:val="13"/>
                <w:lang w:val="en-US"/>
              </w:rPr>
            </w:pPr>
          </w:p>
        </w:tc>
        <w:tc>
          <w:tcPr>
            <w:tcW w:w="7100" w:type="dxa"/>
            <w:tcBorders>
              <w:bottom w:val="single" w:sz="8" w:space="0" w:color="000000"/>
              <w:right w:val="single" w:sz="8" w:space="0" w:color="000000"/>
            </w:tcBorders>
          </w:tcPr>
          <w:p w14:paraId="67DAEC76" w14:textId="77777777" w:rsidR="00956BD5" w:rsidRPr="00387810" w:rsidRDefault="00956BD5" w:rsidP="00AB0A00">
            <w:pPr>
              <w:pStyle w:val="11"/>
              <w:pBdr>
                <w:top w:val="nil"/>
                <w:left w:val="nil"/>
                <w:bottom w:val="nil"/>
                <w:right w:val="nil"/>
                <w:between w:val="nil"/>
              </w:pBdr>
              <w:rPr>
                <w:rFonts w:ascii="Times New Roman" w:eastAsia="Times New Roman" w:hAnsi="Times New Roman" w:cs="Times New Roman"/>
                <w:sz w:val="13"/>
                <w:szCs w:val="13"/>
                <w:lang w:val="en-US"/>
              </w:rPr>
            </w:pPr>
          </w:p>
        </w:tc>
      </w:tr>
      <w:tr w:rsidR="001C6502" w:rsidRPr="00FD6265" w14:paraId="76C034C6" w14:textId="77777777" w:rsidTr="00AB0A00">
        <w:trPr>
          <w:trHeight w:val="258"/>
        </w:trPr>
        <w:tc>
          <w:tcPr>
            <w:tcW w:w="2120" w:type="dxa"/>
            <w:tcBorders>
              <w:left w:val="single" w:sz="8" w:space="0" w:color="000000"/>
              <w:right w:val="single" w:sz="8" w:space="0" w:color="000000"/>
            </w:tcBorders>
          </w:tcPr>
          <w:p w14:paraId="4268420C"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rPr>
            </w:pPr>
            <w:r w:rsidRPr="00387810">
              <w:rPr>
                <w:rFonts w:ascii="Times New Roman" w:eastAsia="Times New Roman" w:hAnsi="Times New Roman" w:cs="Times New Roman"/>
                <w:sz w:val="24"/>
                <w:szCs w:val="24"/>
              </w:rPr>
              <w:t xml:space="preserve">2. </w:t>
            </w:r>
            <w:proofErr w:type="spellStart"/>
            <w:r w:rsidRPr="00387810">
              <w:rPr>
                <w:rFonts w:ascii="Times New Roman" w:eastAsia="Times New Roman" w:hAnsi="Times New Roman" w:cs="Times New Roman"/>
                <w:sz w:val="24"/>
                <w:szCs w:val="24"/>
              </w:rPr>
              <w:t>domestic</w:t>
            </w:r>
            <w:proofErr w:type="spellEnd"/>
            <w:r w:rsidRPr="00387810">
              <w:rPr>
                <w:rFonts w:ascii="Times New Roman" w:eastAsia="Times New Roman" w:hAnsi="Times New Roman" w:cs="Times New Roman"/>
                <w:sz w:val="24"/>
                <w:szCs w:val="24"/>
              </w:rPr>
              <w:t xml:space="preserve"> </w:t>
            </w:r>
            <w:proofErr w:type="spellStart"/>
            <w:r w:rsidRPr="00387810">
              <w:rPr>
                <w:rFonts w:ascii="Times New Roman" w:eastAsia="Times New Roman" w:hAnsi="Times New Roman" w:cs="Times New Roman"/>
                <w:sz w:val="24"/>
                <w:szCs w:val="24"/>
              </w:rPr>
              <w:t>trade</w:t>
            </w:r>
            <w:proofErr w:type="spellEnd"/>
          </w:p>
        </w:tc>
        <w:tc>
          <w:tcPr>
            <w:tcW w:w="7100" w:type="dxa"/>
            <w:tcBorders>
              <w:right w:val="single" w:sz="8" w:space="0" w:color="000000"/>
            </w:tcBorders>
          </w:tcPr>
          <w:p w14:paraId="34BAA106"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387810">
              <w:rPr>
                <w:rFonts w:ascii="Times New Roman" w:eastAsia="Times New Roman" w:hAnsi="Times New Roman" w:cs="Times New Roman"/>
                <w:sz w:val="22"/>
                <w:szCs w:val="22"/>
                <w:lang w:val="en-US"/>
              </w:rPr>
              <w:t xml:space="preserve">B. </w:t>
            </w:r>
            <w:r w:rsidRPr="00387810">
              <w:rPr>
                <w:rFonts w:ascii="Times New Roman" w:eastAsia="Times New Roman" w:hAnsi="Times New Roman" w:cs="Times New Roman"/>
                <w:sz w:val="24"/>
                <w:szCs w:val="24"/>
                <w:lang w:val="en-US"/>
              </w:rPr>
              <w:t xml:space="preserve">changes in the world's weather, in </w:t>
            </w:r>
            <w:hyperlink r:id="rId8">
              <w:r w:rsidRPr="00387810">
                <w:rPr>
                  <w:rFonts w:ascii="Times New Roman" w:eastAsia="Times New Roman" w:hAnsi="Times New Roman" w:cs="Times New Roman"/>
                  <w:sz w:val="24"/>
                  <w:szCs w:val="24"/>
                  <w:lang w:val="en-US"/>
                </w:rPr>
                <w:t xml:space="preserve">particular </w:t>
              </w:r>
            </w:hyperlink>
            <w:r w:rsidRPr="00387810">
              <w:rPr>
                <w:rFonts w:ascii="Times New Roman" w:eastAsia="Times New Roman" w:hAnsi="Times New Roman" w:cs="Times New Roman"/>
                <w:sz w:val="24"/>
                <w:szCs w:val="24"/>
                <w:lang w:val="en-US"/>
              </w:rPr>
              <w:t xml:space="preserve">the </w:t>
            </w:r>
            <w:hyperlink r:id="rId9">
              <w:r w:rsidRPr="00387810">
                <w:rPr>
                  <w:rFonts w:ascii="Times New Roman" w:eastAsia="Times New Roman" w:hAnsi="Times New Roman" w:cs="Times New Roman"/>
                  <w:sz w:val="24"/>
                  <w:szCs w:val="24"/>
                  <w:lang w:val="en-US"/>
                </w:rPr>
                <w:t xml:space="preserve">fact </w:t>
              </w:r>
            </w:hyperlink>
            <w:r w:rsidRPr="00387810">
              <w:rPr>
                <w:rFonts w:ascii="Times New Roman" w:eastAsia="Times New Roman" w:hAnsi="Times New Roman" w:cs="Times New Roman"/>
                <w:sz w:val="24"/>
                <w:szCs w:val="24"/>
                <w:lang w:val="en-US"/>
              </w:rPr>
              <w:t>that it</w:t>
            </w:r>
          </w:p>
        </w:tc>
      </w:tr>
      <w:tr w:rsidR="001C6502" w:rsidRPr="00FD6265" w14:paraId="73EEDE64" w14:textId="77777777" w:rsidTr="00AB0A00">
        <w:trPr>
          <w:trHeight w:val="276"/>
        </w:trPr>
        <w:tc>
          <w:tcPr>
            <w:tcW w:w="2120" w:type="dxa"/>
            <w:tcBorders>
              <w:left w:val="single" w:sz="8" w:space="0" w:color="000000"/>
              <w:right w:val="single" w:sz="8" w:space="0" w:color="000000"/>
            </w:tcBorders>
          </w:tcPr>
          <w:p w14:paraId="46B588B7"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p>
        </w:tc>
        <w:tc>
          <w:tcPr>
            <w:tcW w:w="7100" w:type="dxa"/>
            <w:tcBorders>
              <w:right w:val="single" w:sz="8" w:space="0" w:color="000000"/>
            </w:tcBorders>
          </w:tcPr>
          <w:p w14:paraId="3D4AA6D4"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387810">
              <w:rPr>
                <w:rFonts w:ascii="Times New Roman" w:eastAsia="Times New Roman" w:hAnsi="Times New Roman" w:cs="Times New Roman"/>
                <w:sz w:val="24"/>
                <w:szCs w:val="24"/>
                <w:lang w:val="en-US"/>
              </w:rPr>
              <w:t>is believed to be getting warmer as</w:t>
            </w:r>
          </w:p>
        </w:tc>
      </w:tr>
      <w:tr w:rsidR="001C6502" w:rsidRPr="00FD6265" w14:paraId="42DE5C9D" w14:textId="77777777" w:rsidTr="00AB0A00">
        <w:trPr>
          <w:trHeight w:val="276"/>
        </w:trPr>
        <w:tc>
          <w:tcPr>
            <w:tcW w:w="2120" w:type="dxa"/>
            <w:tcBorders>
              <w:left w:val="single" w:sz="8" w:space="0" w:color="000000"/>
              <w:right w:val="single" w:sz="8" w:space="0" w:color="000000"/>
            </w:tcBorders>
          </w:tcPr>
          <w:p w14:paraId="2DD69831"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p>
        </w:tc>
        <w:tc>
          <w:tcPr>
            <w:tcW w:w="7100" w:type="dxa"/>
            <w:tcBorders>
              <w:right w:val="single" w:sz="8" w:space="0" w:color="000000"/>
            </w:tcBorders>
          </w:tcPr>
          <w:p w14:paraId="1C995F01"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387810">
              <w:rPr>
                <w:rFonts w:ascii="Times New Roman" w:eastAsia="Times New Roman" w:hAnsi="Times New Roman" w:cs="Times New Roman"/>
                <w:sz w:val="24"/>
                <w:szCs w:val="24"/>
                <w:lang w:val="en-US"/>
              </w:rPr>
              <w:t xml:space="preserve">a result of human activity increasing the level of </w:t>
            </w:r>
            <w:hyperlink r:id="rId10">
              <w:proofErr w:type="spellStart"/>
              <w:r w:rsidRPr="00387810">
                <w:rPr>
                  <w:rFonts w:ascii="Times New Roman" w:eastAsia="Times New Roman" w:hAnsi="Times New Roman" w:cs="Times New Roman"/>
                  <w:sz w:val="24"/>
                  <w:szCs w:val="24"/>
                  <w:lang w:val="en-US"/>
                </w:rPr>
                <w:t>carbondioxide</w:t>
              </w:r>
              <w:proofErr w:type="spellEnd"/>
              <w:r w:rsidRPr="00387810">
                <w:rPr>
                  <w:rFonts w:ascii="Times New Roman" w:eastAsia="Times New Roman" w:hAnsi="Times New Roman" w:cs="Times New Roman"/>
                  <w:sz w:val="24"/>
                  <w:szCs w:val="24"/>
                  <w:lang w:val="en-US"/>
                </w:rPr>
                <w:t xml:space="preserve"> </w:t>
              </w:r>
            </w:hyperlink>
            <w:r w:rsidRPr="00387810">
              <w:rPr>
                <w:rFonts w:ascii="Times New Roman" w:eastAsia="Times New Roman" w:hAnsi="Times New Roman" w:cs="Times New Roman"/>
                <w:sz w:val="24"/>
                <w:szCs w:val="24"/>
                <w:lang w:val="en-US"/>
              </w:rPr>
              <w:t>in</w:t>
            </w:r>
          </w:p>
        </w:tc>
      </w:tr>
      <w:tr w:rsidR="001C6502" w:rsidRPr="00387810" w14:paraId="6C5D1330" w14:textId="77777777" w:rsidTr="00AB0A00">
        <w:trPr>
          <w:trHeight w:val="281"/>
        </w:trPr>
        <w:tc>
          <w:tcPr>
            <w:tcW w:w="2120" w:type="dxa"/>
            <w:tcBorders>
              <w:left w:val="single" w:sz="8" w:space="0" w:color="000000"/>
              <w:bottom w:val="single" w:sz="8" w:space="0" w:color="000000"/>
              <w:right w:val="single" w:sz="8" w:space="0" w:color="000000"/>
            </w:tcBorders>
          </w:tcPr>
          <w:p w14:paraId="6793D62A"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p>
        </w:tc>
        <w:tc>
          <w:tcPr>
            <w:tcW w:w="7100" w:type="dxa"/>
            <w:tcBorders>
              <w:bottom w:val="single" w:sz="8" w:space="0" w:color="000000"/>
              <w:right w:val="single" w:sz="8" w:space="0" w:color="000000"/>
            </w:tcBorders>
          </w:tcPr>
          <w:p w14:paraId="2D8BEF03"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rPr>
            </w:pPr>
            <w:proofErr w:type="spellStart"/>
            <w:r w:rsidRPr="00387810">
              <w:rPr>
                <w:rFonts w:ascii="Times New Roman" w:eastAsia="Times New Roman" w:hAnsi="Times New Roman" w:cs="Times New Roman"/>
                <w:sz w:val="24"/>
                <w:szCs w:val="24"/>
              </w:rPr>
              <w:t>the</w:t>
            </w:r>
            <w:proofErr w:type="spellEnd"/>
            <w:r w:rsidRPr="00387810">
              <w:rPr>
                <w:rFonts w:ascii="Times New Roman" w:eastAsia="Times New Roman" w:hAnsi="Times New Roman" w:cs="Times New Roman"/>
                <w:sz w:val="24"/>
                <w:szCs w:val="24"/>
              </w:rPr>
              <w:t xml:space="preserve"> </w:t>
            </w:r>
            <w:hyperlink r:id="rId11">
              <w:proofErr w:type="spellStart"/>
              <w:r w:rsidRPr="00387810">
                <w:rPr>
                  <w:rFonts w:ascii="Times New Roman" w:eastAsia="Times New Roman" w:hAnsi="Times New Roman" w:cs="Times New Roman"/>
                  <w:sz w:val="24"/>
                  <w:szCs w:val="24"/>
                </w:rPr>
                <w:t>atmosphere</w:t>
              </w:r>
              <w:proofErr w:type="spellEnd"/>
            </w:hyperlink>
          </w:p>
        </w:tc>
      </w:tr>
      <w:tr w:rsidR="001C6502" w:rsidRPr="00FD6265" w14:paraId="7D6D88C6" w14:textId="77777777" w:rsidTr="00AB0A00">
        <w:trPr>
          <w:trHeight w:val="261"/>
        </w:trPr>
        <w:tc>
          <w:tcPr>
            <w:tcW w:w="2120" w:type="dxa"/>
            <w:tcBorders>
              <w:left w:val="single" w:sz="8" w:space="0" w:color="000000"/>
              <w:right w:val="single" w:sz="8" w:space="0" w:color="000000"/>
            </w:tcBorders>
          </w:tcPr>
          <w:p w14:paraId="49B6151E"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rPr>
            </w:pPr>
            <w:r w:rsidRPr="00387810">
              <w:rPr>
                <w:rFonts w:ascii="Times New Roman" w:eastAsia="Times New Roman" w:hAnsi="Times New Roman" w:cs="Times New Roman"/>
                <w:sz w:val="24"/>
                <w:szCs w:val="24"/>
              </w:rPr>
              <w:t xml:space="preserve">3. </w:t>
            </w:r>
            <w:proofErr w:type="spellStart"/>
            <w:r w:rsidRPr="00387810">
              <w:rPr>
                <w:rFonts w:ascii="Times New Roman" w:eastAsia="Times New Roman" w:hAnsi="Times New Roman" w:cs="Times New Roman"/>
                <w:sz w:val="24"/>
                <w:szCs w:val="24"/>
              </w:rPr>
              <w:t>incentive</w:t>
            </w:r>
            <w:proofErr w:type="spellEnd"/>
          </w:p>
        </w:tc>
        <w:tc>
          <w:tcPr>
            <w:tcW w:w="7100" w:type="dxa"/>
            <w:tcBorders>
              <w:right w:val="single" w:sz="8" w:space="0" w:color="000000"/>
            </w:tcBorders>
          </w:tcPr>
          <w:p w14:paraId="69550353"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387810">
              <w:rPr>
                <w:rFonts w:ascii="Times New Roman" w:eastAsia="Times New Roman" w:hAnsi="Times New Roman" w:cs="Times New Roman"/>
                <w:sz w:val="24"/>
                <w:szCs w:val="24"/>
                <w:lang w:val="en-US"/>
              </w:rPr>
              <w:t>C. the chain of businesses or intermediaries through which a good or</w:t>
            </w:r>
          </w:p>
        </w:tc>
      </w:tr>
      <w:tr w:rsidR="001C6502" w:rsidRPr="00FD6265" w14:paraId="6DBDCC2C" w14:textId="77777777" w:rsidTr="00AB0A00">
        <w:trPr>
          <w:trHeight w:val="281"/>
        </w:trPr>
        <w:tc>
          <w:tcPr>
            <w:tcW w:w="2120" w:type="dxa"/>
            <w:tcBorders>
              <w:left w:val="single" w:sz="8" w:space="0" w:color="000000"/>
              <w:bottom w:val="single" w:sz="8" w:space="0" w:color="000000"/>
              <w:right w:val="single" w:sz="8" w:space="0" w:color="000000"/>
            </w:tcBorders>
          </w:tcPr>
          <w:p w14:paraId="6E251D45"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p>
        </w:tc>
        <w:tc>
          <w:tcPr>
            <w:tcW w:w="7100" w:type="dxa"/>
            <w:tcBorders>
              <w:bottom w:val="single" w:sz="8" w:space="0" w:color="000000"/>
              <w:right w:val="single" w:sz="8" w:space="0" w:color="000000"/>
            </w:tcBorders>
          </w:tcPr>
          <w:p w14:paraId="20E0DE53"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387810">
              <w:rPr>
                <w:rFonts w:ascii="Times New Roman" w:eastAsia="Times New Roman" w:hAnsi="Times New Roman" w:cs="Times New Roman"/>
                <w:sz w:val="24"/>
                <w:szCs w:val="24"/>
                <w:lang w:val="en-US"/>
              </w:rPr>
              <w:t>service passes until it reaches the end consumer</w:t>
            </w:r>
          </w:p>
        </w:tc>
      </w:tr>
      <w:tr w:rsidR="001C6502" w:rsidRPr="00FD6265" w14:paraId="6C3D9AA3" w14:textId="77777777" w:rsidTr="00AB0A00">
        <w:trPr>
          <w:trHeight w:val="261"/>
        </w:trPr>
        <w:tc>
          <w:tcPr>
            <w:tcW w:w="2120" w:type="dxa"/>
            <w:tcBorders>
              <w:left w:val="single" w:sz="8" w:space="0" w:color="000000"/>
              <w:right w:val="single" w:sz="8" w:space="0" w:color="000000"/>
            </w:tcBorders>
          </w:tcPr>
          <w:p w14:paraId="254EB2C4"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rPr>
            </w:pPr>
            <w:r w:rsidRPr="00387810">
              <w:rPr>
                <w:rFonts w:ascii="Times New Roman" w:eastAsia="Times New Roman" w:hAnsi="Times New Roman" w:cs="Times New Roman"/>
                <w:sz w:val="24"/>
                <w:szCs w:val="24"/>
              </w:rPr>
              <w:t xml:space="preserve">4. </w:t>
            </w:r>
            <w:proofErr w:type="spellStart"/>
            <w:r w:rsidRPr="00387810">
              <w:rPr>
                <w:rFonts w:ascii="Times New Roman" w:eastAsia="Times New Roman" w:hAnsi="Times New Roman" w:cs="Times New Roman"/>
                <w:sz w:val="24"/>
                <w:szCs w:val="24"/>
              </w:rPr>
              <w:t>customer</w:t>
            </w:r>
            <w:proofErr w:type="spellEnd"/>
            <w:r w:rsidRPr="00387810">
              <w:rPr>
                <w:rFonts w:ascii="Times New Roman" w:eastAsia="Times New Roman" w:hAnsi="Times New Roman" w:cs="Times New Roman"/>
                <w:sz w:val="24"/>
                <w:szCs w:val="24"/>
              </w:rPr>
              <w:t xml:space="preserve"> </w:t>
            </w:r>
            <w:proofErr w:type="spellStart"/>
            <w:r w:rsidRPr="00387810">
              <w:rPr>
                <w:rFonts w:ascii="Times New Roman" w:eastAsia="Times New Roman" w:hAnsi="Times New Roman" w:cs="Times New Roman"/>
                <w:sz w:val="24"/>
                <w:szCs w:val="24"/>
              </w:rPr>
              <w:t>profile</w:t>
            </w:r>
            <w:proofErr w:type="spellEnd"/>
          </w:p>
        </w:tc>
        <w:tc>
          <w:tcPr>
            <w:tcW w:w="7100" w:type="dxa"/>
            <w:tcBorders>
              <w:right w:val="single" w:sz="8" w:space="0" w:color="000000"/>
            </w:tcBorders>
          </w:tcPr>
          <w:p w14:paraId="572CC991"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387810">
              <w:rPr>
                <w:rFonts w:ascii="Times New Roman" w:eastAsia="Times New Roman" w:hAnsi="Times New Roman" w:cs="Times New Roman"/>
                <w:sz w:val="24"/>
                <w:szCs w:val="24"/>
                <w:lang w:val="en-US"/>
              </w:rPr>
              <w:t xml:space="preserve">D. a way of </w:t>
            </w:r>
            <w:hyperlink r:id="rId12">
              <w:r w:rsidRPr="00387810">
                <w:rPr>
                  <w:rFonts w:ascii="Times New Roman" w:eastAsia="Times New Roman" w:hAnsi="Times New Roman" w:cs="Times New Roman"/>
                  <w:sz w:val="24"/>
                  <w:szCs w:val="24"/>
                  <w:lang w:val="en-US"/>
                </w:rPr>
                <w:t xml:space="preserve">buying </w:t>
              </w:r>
            </w:hyperlink>
            <w:r w:rsidRPr="00387810">
              <w:rPr>
                <w:rFonts w:ascii="Times New Roman" w:eastAsia="Times New Roman" w:hAnsi="Times New Roman" w:cs="Times New Roman"/>
                <w:sz w:val="24"/>
                <w:szCs w:val="24"/>
                <w:lang w:val="en-US"/>
              </w:rPr>
              <w:t xml:space="preserve">and </w:t>
            </w:r>
            <w:hyperlink r:id="rId13">
              <w:r w:rsidRPr="00387810">
                <w:rPr>
                  <w:rFonts w:ascii="Times New Roman" w:eastAsia="Times New Roman" w:hAnsi="Times New Roman" w:cs="Times New Roman"/>
                  <w:sz w:val="24"/>
                  <w:szCs w:val="24"/>
                  <w:lang w:val="en-US"/>
                </w:rPr>
                <w:t xml:space="preserve">selling </w:t>
              </w:r>
            </w:hyperlink>
            <w:hyperlink r:id="rId14">
              <w:r w:rsidRPr="00387810">
                <w:rPr>
                  <w:rFonts w:ascii="Times New Roman" w:eastAsia="Times New Roman" w:hAnsi="Times New Roman" w:cs="Times New Roman"/>
                  <w:sz w:val="24"/>
                  <w:szCs w:val="24"/>
                  <w:lang w:val="en-US"/>
                </w:rPr>
                <w:t xml:space="preserve">products </w:t>
              </w:r>
            </w:hyperlink>
            <w:r w:rsidRPr="00387810">
              <w:rPr>
                <w:rFonts w:ascii="Times New Roman" w:eastAsia="Times New Roman" w:hAnsi="Times New Roman" w:cs="Times New Roman"/>
                <w:sz w:val="24"/>
                <w:szCs w:val="24"/>
                <w:lang w:val="en-US"/>
              </w:rPr>
              <w:t xml:space="preserve">that makes </w:t>
            </w:r>
            <w:hyperlink r:id="rId15">
              <w:r w:rsidRPr="00387810">
                <w:rPr>
                  <w:rFonts w:ascii="Times New Roman" w:eastAsia="Times New Roman" w:hAnsi="Times New Roman" w:cs="Times New Roman"/>
                  <w:sz w:val="24"/>
                  <w:szCs w:val="24"/>
                  <w:lang w:val="en-US"/>
                </w:rPr>
                <w:t xml:space="preserve">certain </w:t>
              </w:r>
            </w:hyperlink>
            <w:r w:rsidRPr="00387810">
              <w:rPr>
                <w:rFonts w:ascii="Times New Roman" w:eastAsia="Times New Roman" w:hAnsi="Times New Roman" w:cs="Times New Roman"/>
                <w:sz w:val="24"/>
                <w:szCs w:val="24"/>
                <w:lang w:val="en-US"/>
              </w:rPr>
              <w:t>that</w:t>
            </w:r>
          </w:p>
        </w:tc>
      </w:tr>
      <w:tr w:rsidR="001C6502" w:rsidRPr="00FD6265" w14:paraId="7C97EE16" w14:textId="77777777" w:rsidTr="00AB0A00">
        <w:trPr>
          <w:trHeight w:val="281"/>
        </w:trPr>
        <w:tc>
          <w:tcPr>
            <w:tcW w:w="2120" w:type="dxa"/>
            <w:tcBorders>
              <w:left w:val="single" w:sz="8" w:space="0" w:color="000000"/>
              <w:bottom w:val="single" w:sz="8" w:space="0" w:color="000000"/>
              <w:right w:val="single" w:sz="8" w:space="0" w:color="000000"/>
            </w:tcBorders>
          </w:tcPr>
          <w:p w14:paraId="12624CB0"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p>
        </w:tc>
        <w:tc>
          <w:tcPr>
            <w:tcW w:w="7100" w:type="dxa"/>
            <w:tcBorders>
              <w:bottom w:val="single" w:sz="8" w:space="0" w:color="000000"/>
              <w:right w:val="single" w:sz="8" w:space="0" w:color="000000"/>
            </w:tcBorders>
          </w:tcPr>
          <w:p w14:paraId="6024BDF3"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387810">
              <w:rPr>
                <w:rFonts w:ascii="Times New Roman" w:eastAsia="Times New Roman" w:hAnsi="Times New Roman" w:cs="Times New Roman"/>
                <w:sz w:val="24"/>
                <w:szCs w:val="24"/>
                <w:lang w:val="en-US"/>
              </w:rPr>
              <w:t xml:space="preserve">the </w:t>
            </w:r>
            <w:hyperlink r:id="rId16">
              <w:r w:rsidRPr="00387810">
                <w:rPr>
                  <w:rFonts w:ascii="Times New Roman" w:eastAsia="Times New Roman" w:hAnsi="Times New Roman" w:cs="Times New Roman"/>
                  <w:sz w:val="24"/>
                  <w:szCs w:val="24"/>
                  <w:lang w:val="en-US"/>
                </w:rPr>
                <w:t xml:space="preserve">people </w:t>
              </w:r>
            </w:hyperlink>
            <w:r w:rsidRPr="00387810">
              <w:rPr>
                <w:rFonts w:ascii="Times New Roman" w:eastAsia="Times New Roman" w:hAnsi="Times New Roman" w:cs="Times New Roman"/>
                <w:sz w:val="24"/>
                <w:szCs w:val="24"/>
                <w:lang w:val="en-US"/>
              </w:rPr>
              <w:t xml:space="preserve">who </w:t>
            </w:r>
            <w:hyperlink r:id="rId17">
              <w:r w:rsidRPr="00387810">
                <w:rPr>
                  <w:rFonts w:ascii="Times New Roman" w:eastAsia="Times New Roman" w:hAnsi="Times New Roman" w:cs="Times New Roman"/>
                  <w:sz w:val="24"/>
                  <w:szCs w:val="24"/>
                  <w:lang w:val="en-US"/>
                </w:rPr>
                <w:t xml:space="preserve">produce </w:t>
              </w:r>
            </w:hyperlink>
            <w:r w:rsidRPr="00387810">
              <w:rPr>
                <w:rFonts w:ascii="Times New Roman" w:eastAsia="Times New Roman" w:hAnsi="Times New Roman" w:cs="Times New Roman"/>
                <w:sz w:val="24"/>
                <w:szCs w:val="24"/>
                <w:lang w:val="en-US"/>
              </w:rPr>
              <w:t xml:space="preserve">the </w:t>
            </w:r>
            <w:hyperlink r:id="rId18">
              <w:r w:rsidRPr="00387810">
                <w:rPr>
                  <w:rFonts w:ascii="Times New Roman" w:eastAsia="Times New Roman" w:hAnsi="Times New Roman" w:cs="Times New Roman"/>
                  <w:sz w:val="24"/>
                  <w:szCs w:val="24"/>
                  <w:lang w:val="en-US"/>
                </w:rPr>
                <w:t xml:space="preserve">goods </w:t>
              </w:r>
            </w:hyperlink>
            <w:hyperlink r:id="rId19">
              <w:r w:rsidRPr="00387810">
                <w:rPr>
                  <w:rFonts w:ascii="Times New Roman" w:eastAsia="Times New Roman" w:hAnsi="Times New Roman" w:cs="Times New Roman"/>
                  <w:sz w:val="24"/>
                  <w:szCs w:val="24"/>
                  <w:lang w:val="en-US"/>
                </w:rPr>
                <w:t xml:space="preserve">receive </w:t>
              </w:r>
            </w:hyperlink>
            <w:r w:rsidRPr="00387810">
              <w:rPr>
                <w:rFonts w:ascii="Times New Roman" w:eastAsia="Times New Roman" w:hAnsi="Times New Roman" w:cs="Times New Roman"/>
                <w:sz w:val="24"/>
                <w:szCs w:val="24"/>
                <w:lang w:val="en-US"/>
              </w:rPr>
              <w:t xml:space="preserve">a </w:t>
            </w:r>
            <w:hyperlink r:id="rId20">
              <w:r w:rsidRPr="00387810">
                <w:rPr>
                  <w:rFonts w:ascii="Times New Roman" w:eastAsia="Times New Roman" w:hAnsi="Times New Roman" w:cs="Times New Roman"/>
                  <w:sz w:val="24"/>
                  <w:szCs w:val="24"/>
                  <w:lang w:val="en-US"/>
                </w:rPr>
                <w:t xml:space="preserve">fair </w:t>
              </w:r>
            </w:hyperlink>
            <w:hyperlink r:id="rId21">
              <w:r w:rsidRPr="00387810">
                <w:rPr>
                  <w:rFonts w:ascii="Times New Roman" w:eastAsia="Times New Roman" w:hAnsi="Times New Roman" w:cs="Times New Roman"/>
                  <w:sz w:val="24"/>
                  <w:szCs w:val="24"/>
                  <w:lang w:val="en-US"/>
                </w:rPr>
                <w:t>price</w:t>
              </w:r>
            </w:hyperlink>
          </w:p>
        </w:tc>
      </w:tr>
      <w:tr w:rsidR="001C6502" w:rsidRPr="00FD6265" w14:paraId="79013FC4" w14:textId="77777777" w:rsidTr="00AB0A00">
        <w:trPr>
          <w:trHeight w:val="261"/>
        </w:trPr>
        <w:tc>
          <w:tcPr>
            <w:tcW w:w="2120" w:type="dxa"/>
            <w:tcBorders>
              <w:left w:val="single" w:sz="8" w:space="0" w:color="000000"/>
              <w:right w:val="single" w:sz="8" w:space="0" w:color="000000"/>
            </w:tcBorders>
          </w:tcPr>
          <w:p w14:paraId="6B95C7E3"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rPr>
            </w:pPr>
            <w:r w:rsidRPr="00387810">
              <w:rPr>
                <w:rFonts w:ascii="Times New Roman" w:eastAsia="Times New Roman" w:hAnsi="Times New Roman" w:cs="Times New Roman"/>
                <w:sz w:val="24"/>
                <w:szCs w:val="24"/>
              </w:rPr>
              <w:t xml:space="preserve">5. </w:t>
            </w:r>
            <w:proofErr w:type="spellStart"/>
            <w:r w:rsidRPr="00387810">
              <w:rPr>
                <w:rFonts w:ascii="Times New Roman" w:eastAsia="Times New Roman" w:hAnsi="Times New Roman" w:cs="Times New Roman"/>
                <w:sz w:val="24"/>
                <w:szCs w:val="24"/>
              </w:rPr>
              <w:t>Marketing</w:t>
            </w:r>
            <w:proofErr w:type="spellEnd"/>
            <w:r w:rsidRPr="00387810">
              <w:rPr>
                <w:rFonts w:ascii="Times New Roman" w:eastAsia="Times New Roman" w:hAnsi="Times New Roman" w:cs="Times New Roman"/>
                <w:sz w:val="24"/>
                <w:szCs w:val="24"/>
              </w:rPr>
              <w:t xml:space="preserve"> </w:t>
            </w:r>
            <w:proofErr w:type="spellStart"/>
            <w:r w:rsidRPr="00387810">
              <w:rPr>
                <w:rFonts w:ascii="Times New Roman" w:eastAsia="Times New Roman" w:hAnsi="Times New Roman" w:cs="Times New Roman"/>
                <w:sz w:val="24"/>
                <w:szCs w:val="24"/>
              </w:rPr>
              <w:t>mix</w:t>
            </w:r>
            <w:proofErr w:type="spellEnd"/>
          </w:p>
        </w:tc>
        <w:tc>
          <w:tcPr>
            <w:tcW w:w="7100" w:type="dxa"/>
            <w:tcBorders>
              <w:right w:val="single" w:sz="8" w:space="0" w:color="000000"/>
            </w:tcBorders>
          </w:tcPr>
          <w:p w14:paraId="6C224014"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387810">
              <w:rPr>
                <w:rFonts w:ascii="Times New Roman" w:eastAsia="Times New Roman" w:hAnsi="Times New Roman" w:cs="Times New Roman"/>
                <w:sz w:val="24"/>
                <w:szCs w:val="24"/>
                <w:lang w:val="en-US"/>
              </w:rPr>
              <w:t>E. money held as a part of their official reserves by the governments of</w:t>
            </w:r>
          </w:p>
        </w:tc>
      </w:tr>
      <w:tr w:rsidR="001C6502" w:rsidRPr="00FD6265" w14:paraId="182BC385" w14:textId="77777777" w:rsidTr="00AB0A00">
        <w:trPr>
          <w:trHeight w:val="281"/>
        </w:trPr>
        <w:tc>
          <w:tcPr>
            <w:tcW w:w="2120" w:type="dxa"/>
            <w:tcBorders>
              <w:left w:val="single" w:sz="8" w:space="0" w:color="000000"/>
              <w:bottom w:val="single" w:sz="8" w:space="0" w:color="000000"/>
              <w:right w:val="single" w:sz="8" w:space="0" w:color="000000"/>
            </w:tcBorders>
          </w:tcPr>
          <w:p w14:paraId="3FF82FD3"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p>
        </w:tc>
        <w:tc>
          <w:tcPr>
            <w:tcW w:w="7100" w:type="dxa"/>
            <w:tcBorders>
              <w:bottom w:val="single" w:sz="8" w:space="0" w:color="000000"/>
              <w:right w:val="single" w:sz="8" w:space="0" w:color="000000"/>
            </w:tcBorders>
          </w:tcPr>
          <w:p w14:paraId="2F4F819A" w14:textId="77777777" w:rsidR="00956BD5" w:rsidRPr="00387810"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387810">
              <w:rPr>
                <w:rFonts w:ascii="Times New Roman" w:eastAsia="Times New Roman" w:hAnsi="Times New Roman" w:cs="Times New Roman"/>
                <w:sz w:val="24"/>
                <w:szCs w:val="24"/>
                <w:lang w:val="en-US"/>
              </w:rPr>
              <w:t>other countries and used for settling international debts</w:t>
            </w:r>
          </w:p>
        </w:tc>
      </w:tr>
    </w:tbl>
    <w:p w14:paraId="631664A4" w14:textId="77777777" w:rsidR="00956BD5" w:rsidRPr="00387810" w:rsidRDefault="00956BD5" w:rsidP="001C6502">
      <w:pPr>
        <w:pStyle w:val="11"/>
        <w:pBdr>
          <w:top w:val="nil"/>
          <w:left w:val="nil"/>
          <w:bottom w:val="nil"/>
          <w:right w:val="nil"/>
          <w:between w:val="nil"/>
        </w:pBdr>
        <w:rPr>
          <w:rFonts w:ascii="Times New Roman" w:eastAsia="Times New Roman" w:hAnsi="Times New Roman" w:cs="Times New Roman"/>
          <w:sz w:val="24"/>
          <w:szCs w:val="24"/>
          <w:lang w:val="en-US"/>
        </w:rPr>
      </w:pPr>
    </w:p>
    <w:p w14:paraId="6D1FD199" w14:textId="747D82AC" w:rsidR="00956BD5" w:rsidRPr="00387810" w:rsidRDefault="00956BD5" w:rsidP="001C6502">
      <w:pPr>
        <w:pStyle w:val="11"/>
        <w:pBdr>
          <w:top w:val="nil"/>
          <w:left w:val="nil"/>
          <w:bottom w:val="nil"/>
          <w:right w:val="nil"/>
          <w:between w:val="nil"/>
        </w:pBdr>
        <w:rPr>
          <w:rFonts w:ascii="Times New Roman" w:eastAsia="Times New Roman" w:hAnsi="Times New Roman" w:cs="Times New Roman"/>
          <w:sz w:val="28"/>
          <w:szCs w:val="28"/>
          <w:lang w:val="en-US"/>
        </w:rPr>
      </w:pPr>
      <w:r w:rsidRPr="00387810">
        <w:rPr>
          <w:rFonts w:ascii="Times New Roman" w:eastAsia="Times New Roman" w:hAnsi="Times New Roman" w:cs="Times New Roman"/>
          <w:b/>
          <w:sz w:val="28"/>
          <w:szCs w:val="28"/>
          <w:lang w:val="en-US"/>
        </w:rPr>
        <w:t>Complete the sentences using the words</w:t>
      </w:r>
      <w:r w:rsidRPr="00387810">
        <w:rPr>
          <w:rFonts w:ascii="Times New Roman" w:eastAsia="Times New Roman" w:hAnsi="Times New Roman" w:cs="Times New Roman"/>
          <w:b/>
          <w:i/>
          <w:sz w:val="28"/>
          <w:szCs w:val="28"/>
          <w:lang w:val="en-US"/>
        </w:rPr>
        <w:t>.</w:t>
      </w:r>
    </w:p>
    <w:p w14:paraId="563A7C4A" w14:textId="77777777" w:rsidR="001C6502" w:rsidRPr="00387810" w:rsidRDefault="001C6502" w:rsidP="001C6502">
      <w:pPr>
        <w:pStyle w:val="11"/>
        <w:pBdr>
          <w:top w:val="nil"/>
          <w:left w:val="nil"/>
          <w:bottom w:val="nil"/>
          <w:right w:val="nil"/>
          <w:between w:val="nil"/>
        </w:pBdr>
        <w:jc w:val="both"/>
        <w:rPr>
          <w:rFonts w:ascii="Times New Roman" w:eastAsia="Times New Roman" w:hAnsi="Times New Roman" w:cs="Times New Roman"/>
          <w:lang w:val="en-US"/>
        </w:rPr>
      </w:pPr>
    </w:p>
    <w:p w14:paraId="179DEE67" w14:textId="0E0AFA8C" w:rsidR="001C6502" w:rsidRPr="00387810" w:rsidRDefault="001C6502" w:rsidP="001C6502">
      <w:pPr>
        <w:pStyle w:val="11"/>
        <w:pBdr>
          <w:top w:val="nil"/>
          <w:left w:val="nil"/>
          <w:bottom w:val="nil"/>
          <w:right w:val="nil"/>
          <w:between w:val="nil"/>
        </w:pBdr>
        <w:jc w:val="both"/>
        <w:rPr>
          <w:rFonts w:ascii="Times New Roman" w:eastAsia="Times New Roman" w:hAnsi="Times New Roman" w:cs="Times New Roman"/>
          <w:i/>
          <w:sz w:val="24"/>
          <w:szCs w:val="24"/>
          <w:lang w:val="en-US"/>
        </w:rPr>
      </w:pPr>
      <w:r w:rsidRPr="00387810">
        <w:rPr>
          <w:rFonts w:ascii="Times New Roman" w:eastAsia="Times New Roman" w:hAnsi="Times New Roman" w:cs="Times New Roman"/>
          <w:i/>
          <w:sz w:val="24"/>
          <w:szCs w:val="24"/>
          <w:lang w:val="en-US"/>
        </w:rPr>
        <w:t>A.</w:t>
      </w:r>
      <w:r w:rsidRPr="00387810">
        <w:rPr>
          <w:rFonts w:ascii="Times New Roman" w:eastAsia="Times New Roman" w:hAnsi="Times New Roman" w:cs="Times New Roman"/>
          <w:i/>
          <w:sz w:val="24"/>
          <w:szCs w:val="24"/>
          <w:lang w:val="en-US"/>
        </w:rPr>
        <w:tab/>
        <w:t>annual report into  B. capital intensive C. cost-benefit analysis  D. partnership  E. joint venture F. lease  G. monopoly H. profit margin  I. recoup  J. start-up costs K. supply and demand L. working capital</w:t>
      </w:r>
    </w:p>
    <w:p w14:paraId="7CA02025" w14:textId="77777777" w:rsidR="001C6502" w:rsidRPr="00387810" w:rsidRDefault="001C6502" w:rsidP="00956BD5">
      <w:pPr>
        <w:pStyle w:val="11"/>
        <w:pBdr>
          <w:top w:val="nil"/>
          <w:left w:val="nil"/>
          <w:bottom w:val="nil"/>
          <w:right w:val="nil"/>
          <w:between w:val="nil"/>
        </w:pBdr>
        <w:ind w:left="786"/>
        <w:jc w:val="both"/>
        <w:rPr>
          <w:rFonts w:ascii="Times New Roman" w:eastAsia="Times New Roman" w:hAnsi="Times New Roman" w:cs="Times New Roman"/>
          <w:lang w:val="en-US"/>
        </w:rPr>
      </w:pPr>
    </w:p>
    <w:p w14:paraId="7E82064D" w14:textId="77777777" w:rsidR="00956BD5" w:rsidRPr="00387810" w:rsidRDefault="00956BD5" w:rsidP="008F0444">
      <w:pPr>
        <w:pStyle w:val="11"/>
        <w:numPr>
          <w:ilvl w:val="0"/>
          <w:numId w:val="3"/>
        </w:numPr>
        <w:pBdr>
          <w:top w:val="nil"/>
          <w:left w:val="nil"/>
          <w:bottom w:val="nil"/>
          <w:right w:val="nil"/>
          <w:between w:val="nil"/>
        </w:pBdr>
        <w:tabs>
          <w:tab w:val="left" w:pos="620"/>
        </w:tabs>
        <w:ind w:left="620" w:hanging="358"/>
        <w:jc w:val="both"/>
        <w:rPr>
          <w:rFonts w:ascii="Times New Roman" w:eastAsia="Times New Roman" w:hAnsi="Times New Roman" w:cs="Times New Roman"/>
          <w:sz w:val="24"/>
          <w:szCs w:val="24"/>
          <w:lang w:val="en-US"/>
        </w:rPr>
      </w:pPr>
      <w:r w:rsidRPr="00387810">
        <w:rPr>
          <w:rFonts w:ascii="Times New Roman" w:eastAsia="Times New Roman" w:hAnsi="Times New Roman" w:cs="Times New Roman"/>
          <w:sz w:val="24"/>
          <w:szCs w:val="24"/>
          <w:lang w:val="en-US"/>
        </w:rPr>
        <w:t xml:space="preserve">We </w:t>
      </w:r>
      <w:proofErr w:type="gramStart"/>
      <w:r w:rsidRPr="00387810">
        <w:rPr>
          <w:rFonts w:ascii="Times New Roman" w:eastAsia="Times New Roman" w:hAnsi="Times New Roman" w:cs="Times New Roman"/>
          <w:sz w:val="24"/>
          <w:szCs w:val="24"/>
          <w:lang w:val="en-US"/>
        </w:rPr>
        <w:t>don't</w:t>
      </w:r>
      <w:proofErr w:type="gramEnd"/>
      <w:r w:rsidRPr="00387810">
        <w:rPr>
          <w:rFonts w:ascii="Times New Roman" w:eastAsia="Times New Roman" w:hAnsi="Times New Roman" w:cs="Times New Roman"/>
          <w:sz w:val="24"/>
          <w:szCs w:val="24"/>
          <w:lang w:val="en-US"/>
        </w:rPr>
        <w:t xml:space="preserve"> actually own our delivery lorries. </w:t>
      </w:r>
      <w:proofErr w:type="spellStart"/>
      <w:r w:rsidRPr="00387810">
        <w:rPr>
          <w:rFonts w:ascii="Times New Roman" w:eastAsia="Times New Roman" w:hAnsi="Times New Roman" w:cs="Times New Roman"/>
          <w:sz w:val="24"/>
          <w:szCs w:val="24"/>
          <w:lang w:val="en-US"/>
        </w:rPr>
        <w:t>We_______them</w:t>
      </w:r>
      <w:proofErr w:type="spellEnd"/>
      <w:r w:rsidRPr="00387810">
        <w:rPr>
          <w:rFonts w:ascii="Times New Roman" w:eastAsia="Times New Roman" w:hAnsi="Times New Roman" w:cs="Times New Roman"/>
          <w:sz w:val="24"/>
          <w:szCs w:val="24"/>
          <w:lang w:val="en-US"/>
        </w:rPr>
        <w:t>.</w:t>
      </w:r>
    </w:p>
    <w:p w14:paraId="5D38AF68" w14:textId="77777777" w:rsidR="00956BD5" w:rsidRPr="00387810" w:rsidRDefault="00956BD5" w:rsidP="008F0444">
      <w:pPr>
        <w:pStyle w:val="11"/>
        <w:numPr>
          <w:ilvl w:val="0"/>
          <w:numId w:val="3"/>
        </w:numPr>
        <w:pBdr>
          <w:top w:val="nil"/>
          <w:left w:val="nil"/>
          <w:bottom w:val="nil"/>
          <w:right w:val="nil"/>
          <w:between w:val="nil"/>
        </w:pBdr>
        <w:tabs>
          <w:tab w:val="left" w:pos="620"/>
        </w:tabs>
        <w:ind w:left="620" w:hanging="358"/>
        <w:jc w:val="both"/>
        <w:rPr>
          <w:rFonts w:ascii="Times New Roman" w:eastAsia="Times New Roman" w:hAnsi="Times New Roman" w:cs="Times New Roman"/>
          <w:sz w:val="24"/>
          <w:szCs w:val="24"/>
          <w:lang w:val="en-US"/>
        </w:rPr>
      </w:pPr>
      <w:proofErr w:type="gramStart"/>
      <w:r w:rsidRPr="00387810">
        <w:rPr>
          <w:rFonts w:ascii="Times New Roman" w:eastAsia="Times New Roman" w:hAnsi="Times New Roman" w:cs="Times New Roman"/>
          <w:sz w:val="24"/>
          <w:szCs w:val="24"/>
          <w:lang w:val="en-US"/>
        </w:rPr>
        <w:t>We'd</w:t>
      </w:r>
      <w:proofErr w:type="gramEnd"/>
      <w:r w:rsidRPr="00387810">
        <w:rPr>
          <w:rFonts w:ascii="Times New Roman" w:eastAsia="Times New Roman" w:hAnsi="Times New Roman" w:cs="Times New Roman"/>
          <w:sz w:val="24"/>
          <w:szCs w:val="24"/>
          <w:lang w:val="en-US"/>
        </w:rPr>
        <w:t xml:space="preserve"> like to launch a new airline, but the _______are very high.</w:t>
      </w:r>
    </w:p>
    <w:p w14:paraId="62AE174C" w14:textId="77777777" w:rsidR="00956BD5" w:rsidRPr="00387810" w:rsidRDefault="00956BD5" w:rsidP="008F0444">
      <w:pPr>
        <w:pStyle w:val="11"/>
        <w:numPr>
          <w:ilvl w:val="0"/>
          <w:numId w:val="3"/>
        </w:numPr>
        <w:pBdr>
          <w:top w:val="nil"/>
          <w:left w:val="nil"/>
          <w:bottom w:val="nil"/>
          <w:right w:val="nil"/>
          <w:between w:val="nil"/>
        </w:pBdr>
        <w:tabs>
          <w:tab w:val="left" w:pos="620"/>
        </w:tabs>
        <w:ind w:left="620" w:hanging="358"/>
        <w:jc w:val="both"/>
        <w:rPr>
          <w:rFonts w:ascii="Times New Roman" w:eastAsia="Times New Roman" w:hAnsi="Times New Roman" w:cs="Times New Roman"/>
          <w:sz w:val="24"/>
          <w:szCs w:val="24"/>
          <w:lang w:val="en-US"/>
        </w:rPr>
      </w:pPr>
      <w:r w:rsidRPr="00387810">
        <w:rPr>
          <w:rFonts w:ascii="Times New Roman" w:eastAsia="Times New Roman" w:hAnsi="Times New Roman" w:cs="Times New Roman"/>
          <w:sz w:val="24"/>
          <w:szCs w:val="24"/>
          <w:lang w:val="en-US"/>
        </w:rPr>
        <w:t xml:space="preserve">Airlines are a very ______ form of business, as </w:t>
      </w:r>
      <w:proofErr w:type="spellStart"/>
      <w:r w:rsidRPr="00387810">
        <w:rPr>
          <w:rFonts w:ascii="Times New Roman" w:eastAsia="Times New Roman" w:hAnsi="Times New Roman" w:cs="Times New Roman"/>
          <w:sz w:val="24"/>
          <w:szCs w:val="24"/>
          <w:lang w:val="en-US"/>
        </w:rPr>
        <w:t>aeroplanes</w:t>
      </w:r>
      <w:proofErr w:type="spellEnd"/>
      <w:r w:rsidRPr="00387810">
        <w:rPr>
          <w:rFonts w:ascii="Times New Roman" w:eastAsia="Times New Roman" w:hAnsi="Times New Roman" w:cs="Times New Roman"/>
          <w:sz w:val="24"/>
          <w:szCs w:val="24"/>
          <w:lang w:val="en-US"/>
        </w:rPr>
        <w:t xml:space="preserve"> are extremely expensive.</w:t>
      </w:r>
    </w:p>
    <w:p w14:paraId="4BC0BBBD" w14:textId="77777777" w:rsidR="00956BD5" w:rsidRPr="00387810" w:rsidRDefault="00956BD5" w:rsidP="008F0444">
      <w:pPr>
        <w:pStyle w:val="11"/>
        <w:numPr>
          <w:ilvl w:val="0"/>
          <w:numId w:val="3"/>
        </w:numPr>
        <w:pBdr>
          <w:top w:val="nil"/>
          <w:left w:val="nil"/>
          <w:bottom w:val="nil"/>
          <w:right w:val="nil"/>
          <w:between w:val="nil"/>
        </w:pBdr>
        <w:tabs>
          <w:tab w:val="left" w:pos="620"/>
        </w:tabs>
        <w:ind w:left="620" w:hanging="358"/>
        <w:jc w:val="both"/>
        <w:rPr>
          <w:rFonts w:ascii="Times New Roman" w:eastAsia="Times New Roman" w:hAnsi="Times New Roman" w:cs="Times New Roman"/>
          <w:sz w:val="24"/>
          <w:szCs w:val="24"/>
          <w:lang w:val="en-US"/>
        </w:rPr>
      </w:pPr>
      <w:proofErr w:type="spellStart"/>
      <w:r w:rsidRPr="00387810">
        <w:rPr>
          <w:rFonts w:ascii="Times New Roman" w:eastAsia="Times New Roman" w:hAnsi="Times New Roman" w:cs="Times New Roman"/>
          <w:sz w:val="24"/>
          <w:szCs w:val="24"/>
          <w:lang w:val="en-US"/>
        </w:rPr>
        <w:t>Jewellery</w:t>
      </w:r>
      <w:proofErr w:type="spellEnd"/>
      <w:r w:rsidRPr="00387810">
        <w:rPr>
          <w:rFonts w:ascii="Times New Roman" w:eastAsia="Times New Roman" w:hAnsi="Times New Roman" w:cs="Times New Roman"/>
          <w:sz w:val="24"/>
          <w:szCs w:val="24"/>
          <w:lang w:val="en-US"/>
        </w:rPr>
        <w:t xml:space="preserve"> retailers need a lot of _______, as the cost of their stock is high.</w:t>
      </w:r>
    </w:p>
    <w:p w14:paraId="3BEF288A" w14:textId="77777777" w:rsidR="00956BD5" w:rsidRPr="00387810" w:rsidRDefault="00956BD5" w:rsidP="008F0444">
      <w:pPr>
        <w:pStyle w:val="11"/>
        <w:numPr>
          <w:ilvl w:val="0"/>
          <w:numId w:val="3"/>
        </w:numPr>
        <w:pBdr>
          <w:top w:val="nil"/>
          <w:left w:val="nil"/>
          <w:bottom w:val="nil"/>
          <w:right w:val="nil"/>
          <w:between w:val="nil"/>
        </w:pBdr>
        <w:tabs>
          <w:tab w:val="left" w:pos="620"/>
        </w:tabs>
        <w:ind w:left="620" w:hanging="358"/>
        <w:jc w:val="both"/>
        <w:rPr>
          <w:rFonts w:ascii="Times New Roman" w:eastAsia="Times New Roman" w:hAnsi="Times New Roman" w:cs="Times New Roman"/>
          <w:sz w:val="24"/>
          <w:szCs w:val="24"/>
          <w:lang w:val="en-US"/>
        </w:rPr>
      </w:pPr>
      <w:r w:rsidRPr="00387810">
        <w:rPr>
          <w:rFonts w:ascii="Times New Roman" w:eastAsia="Times New Roman" w:hAnsi="Times New Roman" w:cs="Times New Roman"/>
          <w:sz w:val="24"/>
          <w:szCs w:val="24"/>
          <w:lang w:val="en-US"/>
        </w:rPr>
        <w:t xml:space="preserve">Petrol filling stations operate </w:t>
      </w:r>
      <w:proofErr w:type="gramStart"/>
      <w:r w:rsidRPr="00387810">
        <w:rPr>
          <w:rFonts w:ascii="Times New Roman" w:eastAsia="Times New Roman" w:hAnsi="Times New Roman" w:cs="Times New Roman"/>
          <w:sz w:val="24"/>
          <w:szCs w:val="24"/>
          <w:lang w:val="en-US"/>
        </w:rPr>
        <w:t>on  a</w:t>
      </w:r>
      <w:proofErr w:type="gramEnd"/>
      <w:r w:rsidRPr="00387810">
        <w:rPr>
          <w:rFonts w:ascii="Times New Roman" w:eastAsia="Times New Roman" w:hAnsi="Times New Roman" w:cs="Times New Roman"/>
          <w:sz w:val="24"/>
          <w:szCs w:val="24"/>
          <w:lang w:val="en-US"/>
        </w:rPr>
        <w:t xml:space="preserve"> very narrow_______. They only make about 1p a </w:t>
      </w:r>
      <w:proofErr w:type="spellStart"/>
      <w:r w:rsidRPr="00387810">
        <w:rPr>
          <w:rFonts w:ascii="Times New Roman" w:eastAsia="Times New Roman" w:hAnsi="Times New Roman" w:cs="Times New Roman"/>
          <w:sz w:val="24"/>
          <w:szCs w:val="24"/>
          <w:lang w:val="en-US"/>
        </w:rPr>
        <w:t>litre</w:t>
      </w:r>
      <w:proofErr w:type="spellEnd"/>
      <w:r w:rsidRPr="00387810">
        <w:rPr>
          <w:rFonts w:ascii="Times New Roman" w:eastAsia="Times New Roman" w:hAnsi="Times New Roman" w:cs="Times New Roman"/>
          <w:sz w:val="24"/>
          <w:szCs w:val="24"/>
          <w:lang w:val="en-US"/>
        </w:rPr>
        <w:t>.</w:t>
      </w:r>
    </w:p>
    <w:p w14:paraId="60F2F8AB" w14:textId="77777777" w:rsidR="00956BD5" w:rsidRPr="00387810" w:rsidRDefault="00956BD5" w:rsidP="008F0444">
      <w:pPr>
        <w:pStyle w:val="11"/>
        <w:numPr>
          <w:ilvl w:val="0"/>
          <w:numId w:val="3"/>
        </w:numPr>
        <w:pBdr>
          <w:top w:val="nil"/>
          <w:left w:val="nil"/>
          <w:bottom w:val="nil"/>
          <w:right w:val="nil"/>
          <w:between w:val="nil"/>
        </w:pBdr>
        <w:tabs>
          <w:tab w:val="left" w:pos="620"/>
        </w:tabs>
        <w:spacing w:line="234" w:lineRule="auto"/>
        <w:ind w:left="760" w:hanging="498"/>
        <w:jc w:val="both"/>
        <w:rPr>
          <w:rFonts w:ascii="Times New Roman" w:eastAsia="Times New Roman" w:hAnsi="Times New Roman" w:cs="Times New Roman"/>
          <w:sz w:val="24"/>
          <w:szCs w:val="24"/>
          <w:lang w:val="en-US"/>
        </w:rPr>
      </w:pPr>
      <w:r w:rsidRPr="00387810">
        <w:rPr>
          <w:rFonts w:ascii="Times New Roman" w:eastAsia="Times New Roman" w:hAnsi="Times New Roman" w:cs="Times New Roman"/>
          <w:sz w:val="24"/>
          <w:szCs w:val="24"/>
          <w:lang w:val="en-US"/>
        </w:rPr>
        <w:t xml:space="preserve">All business are subject to the laws of ________.The new mobile phone banking service is a between </w:t>
      </w:r>
      <w:proofErr w:type="spellStart"/>
      <w:r w:rsidRPr="00387810">
        <w:rPr>
          <w:rFonts w:ascii="Times New Roman" w:eastAsia="Times New Roman" w:hAnsi="Times New Roman" w:cs="Times New Roman"/>
          <w:sz w:val="24"/>
          <w:szCs w:val="24"/>
          <w:lang w:val="en-US"/>
        </w:rPr>
        <w:t>ÜberBank</w:t>
      </w:r>
      <w:proofErr w:type="spellEnd"/>
      <w:r w:rsidRPr="00387810">
        <w:rPr>
          <w:rFonts w:ascii="Times New Roman" w:eastAsia="Times New Roman" w:hAnsi="Times New Roman" w:cs="Times New Roman"/>
          <w:sz w:val="24"/>
          <w:szCs w:val="24"/>
          <w:lang w:val="en-US"/>
        </w:rPr>
        <w:t xml:space="preserve"> and Telkom.</w:t>
      </w:r>
    </w:p>
    <w:p w14:paraId="643A9D59" w14:textId="77777777" w:rsidR="00956BD5" w:rsidRPr="00387810" w:rsidRDefault="00956BD5" w:rsidP="008F0444">
      <w:pPr>
        <w:pStyle w:val="11"/>
        <w:numPr>
          <w:ilvl w:val="0"/>
          <w:numId w:val="3"/>
        </w:numPr>
        <w:pBdr>
          <w:top w:val="nil"/>
          <w:left w:val="nil"/>
          <w:bottom w:val="nil"/>
          <w:right w:val="nil"/>
          <w:between w:val="nil"/>
        </w:pBdr>
        <w:tabs>
          <w:tab w:val="left" w:pos="620"/>
        </w:tabs>
        <w:spacing w:line="234" w:lineRule="auto"/>
        <w:ind w:left="760" w:hanging="498"/>
        <w:jc w:val="both"/>
        <w:rPr>
          <w:rFonts w:ascii="Times New Roman" w:eastAsia="Times New Roman" w:hAnsi="Times New Roman" w:cs="Times New Roman"/>
          <w:sz w:val="24"/>
          <w:szCs w:val="24"/>
          <w:lang w:val="en-US"/>
        </w:rPr>
      </w:pPr>
      <w:r w:rsidRPr="00387810">
        <w:rPr>
          <w:rFonts w:ascii="Times New Roman" w:eastAsia="Times New Roman" w:hAnsi="Times New Roman" w:cs="Times New Roman"/>
          <w:sz w:val="24"/>
          <w:szCs w:val="24"/>
          <w:lang w:val="en-US"/>
        </w:rPr>
        <w:t>In Italy, Telecom Italia used to have a _______on telecommunications.</w:t>
      </w:r>
    </w:p>
    <w:p w14:paraId="552EFB69" w14:textId="77777777" w:rsidR="00956BD5" w:rsidRPr="00387810" w:rsidRDefault="00956BD5" w:rsidP="0073390B">
      <w:pPr>
        <w:jc w:val="center"/>
        <w:rPr>
          <w:sz w:val="28"/>
          <w:szCs w:val="28"/>
          <w:lang w:val="en-US"/>
        </w:rPr>
      </w:pPr>
    </w:p>
    <w:p w14:paraId="066FD22D" w14:textId="65E86906" w:rsidR="00956BD5" w:rsidRPr="00387810" w:rsidRDefault="00386633" w:rsidP="008F0444">
      <w:pPr>
        <w:pStyle w:val="a6"/>
        <w:numPr>
          <w:ilvl w:val="0"/>
          <w:numId w:val="7"/>
        </w:numPr>
        <w:rPr>
          <w:sz w:val="28"/>
          <w:szCs w:val="28"/>
        </w:rPr>
      </w:pPr>
      <w:r w:rsidRPr="00387810">
        <w:rPr>
          <w:sz w:val="28"/>
          <w:szCs w:val="28"/>
        </w:rPr>
        <w:t xml:space="preserve">Письмо. </w:t>
      </w:r>
    </w:p>
    <w:p w14:paraId="2011E95E" w14:textId="31F2FEB2" w:rsidR="00386633" w:rsidRPr="00387810" w:rsidRDefault="00386633" w:rsidP="00386633">
      <w:pPr>
        <w:rPr>
          <w:sz w:val="28"/>
          <w:szCs w:val="28"/>
        </w:rPr>
      </w:pPr>
    </w:p>
    <w:p w14:paraId="5221AF5B" w14:textId="3996A87B" w:rsidR="00386633" w:rsidRPr="00387810" w:rsidRDefault="00386633" w:rsidP="00386633">
      <w:pPr>
        <w:rPr>
          <w:sz w:val="28"/>
          <w:szCs w:val="28"/>
          <w:lang w:val="en-US"/>
        </w:rPr>
      </w:pPr>
      <w:r w:rsidRPr="00387810">
        <w:rPr>
          <w:sz w:val="28"/>
          <w:szCs w:val="28"/>
          <w:lang w:val="en-US"/>
        </w:rPr>
        <w:t>Comment on the given statement (180-200 words).</w:t>
      </w:r>
    </w:p>
    <w:p w14:paraId="63CA4DF9" w14:textId="631E3ABF" w:rsidR="00386633" w:rsidRPr="00387810" w:rsidRDefault="00386633" w:rsidP="00386633">
      <w:pPr>
        <w:rPr>
          <w:sz w:val="28"/>
          <w:szCs w:val="28"/>
          <w:lang w:val="en-US"/>
        </w:rPr>
      </w:pPr>
    </w:p>
    <w:p w14:paraId="71A8AFE6" w14:textId="564D113F" w:rsidR="000F45AD" w:rsidRPr="00387810" w:rsidRDefault="000F45AD" w:rsidP="000F45AD">
      <w:pPr>
        <w:autoSpaceDE/>
        <w:autoSpaceDN/>
        <w:adjustRightInd/>
        <w:ind w:left="-567" w:firstLine="709"/>
        <w:jc w:val="both"/>
        <w:rPr>
          <w:b/>
          <w:snapToGrid w:val="0"/>
          <w:color w:val="000000"/>
          <w:sz w:val="28"/>
          <w:szCs w:val="28"/>
        </w:rPr>
      </w:pPr>
      <w:r w:rsidRPr="00387810">
        <w:rPr>
          <w:b/>
          <w:snapToGrid w:val="0"/>
          <w:color w:val="000000"/>
          <w:sz w:val="28"/>
          <w:szCs w:val="28"/>
        </w:rPr>
        <w:t>Тематика</w:t>
      </w:r>
      <w:r w:rsidRPr="00387810">
        <w:rPr>
          <w:b/>
          <w:snapToGrid w:val="0"/>
          <w:color w:val="000000"/>
          <w:sz w:val="28"/>
          <w:szCs w:val="28"/>
          <w:lang w:val="en-US"/>
        </w:rPr>
        <w:t xml:space="preserve"> </w:t>
      </w:r>
      <w:r w:rsidRPr="00387810">
        <w:rPr>
          <w:b/>
          <w:snapToGrid w:val="0"/>
          <w:color w:val="000000"/>
          <w:sz w:val="28"/>
          <w:szCs w:val="28"/>
        </w:rPr>
        <w:t>письменных</w:t>
      </w:r>
      <w:r w:rsidRPr="00387810">
        <w:rPr>
          <w:b/>
          <w:snapToGrid w:val="0"/>
          <w:color w:val="000000"/>
          <w:sz w:val="28"/>
          <w:szCs w:val="28"/>
          <w:lang w:val="en-US"/>
        </w:rPr>
        <w:t xml:space="preserve"> </w:t>
      </w:r>
      <w:r w:rsidRPr="00387810">
        <w:rPr>
          <w:b/>
          <w:snapToGrid w:val="0"/>
          <w:color w:val="000000"/>
          <w:sz w:val="28"/>
          <w:szCs w:val="28"/>
        </w:rPr>
        <w:t>высказываний</w:t>
      </w:r>
    </w:p>
    <w:p w14:paraId="659B904D" w14:textId="77777777" w:rsidR="000F45AD" w:rsidRPr="00387810" w:rsidRDefault="000F45AD" w:rsidP="000F45AD">
      <w:pPr>
        <w:autoSpaceDE/>
        <w:autoSpaceDN/>
        <w:adjustRightInd/>
        <w:ind w:left="-567" w:firstLine="709"/>
        <w:jc w:val="both"/>
        <w:rPr>
          <w:b/>
          <w:snapToGrid w:val="0"/>
          <w:color w:val="000000"/>
          <w:sz w:val="28"/>
          <w:szCs w:val="28"/>
          <w:lang w:val="en-US"/>
        </w:rPr>
      </w:pPr>
    </w:p>
    <w:p w14:paraId="0CC1CA79" w14:textId="18DDF310" w:rsidR="000F45AD" w:rsidRPr="00387810" w:rsidRDefault="000F45AD" w:rsidP="00C411DB">
      <w:pPr>
        <w:pStyle w:val="a6"/>
        <w:numPr>
          <w:ilvl w:val="0"/>
          <w:numId w:val="9"/>
        </w:numPr>
        <w:autoSpaceDE/>
        <w:autoSpaceDN/>
        <w:adjustRightInd/>
        <w:jc w:val="both"/>
        <w:rPr>
          <w:snapToGrid w:val="0"/>
          <w:color w:val="000000"/>
          <w:sz w:val="28"/>
          <w:szCs w:val="28"/>
          <w:lang w:val="en-US"/>
        </w:rPr>
      </w:pPr>
      <w:r w:rsidRPr="00387810">
        <w:rPr>
          <w:snapToGrid w:val="0"/>
          <w:color w:val="000000"/>
          <w:sz w:val="28"/>
          <w:szCs w:val="28"/>
          <w:lang w:val="en-US"/>
        </w:rPr>
        <w:t>Transparency, accountability and sustainability have become the slogans of</w:t>
      </w:r>
      <w:r w:rsidR="00BC6EFD" w:rsidRPr="00387810">
        <w:rPr>
          <w:snapToGrid w:val="0"/>
          <w:color w:val="000000"/>
          <w:sz w:val="28"/>
          <w:szCs w:val="28"/>
          <w:lang w:val="en-US"/>
        </w:rPr>
        <w:t xml:space="preserve"> </w:t>
      </w:r>
      <w:r w:rsidRPr="00387810">
        <w:rPr>
          <w:snapToGrid w:val="0"/>
          <w:color w:val="000000"/>
          <w:sz w:val="28"/>
          <w:szCs w:val="28"/>
          <w:lang w:val="en-US"/>
        </w:rPr>
        <w:t>the market leaders</w:t>
      </w:r>
      <w:r w:rsidR="00BC6EFD" w:rsidRPr="00387810">
        <w:rPr>
          <w:snapToGrid w:val="0"/>
          <w:color w:val="000000"/>
          <w:sz w:val="28"/>
          <w:szCs w:val="28"/>
          <w:lang w:val="en-US"/>
        </w:rPr>
        <w:t>.</w:t>
      </w:r>
    </w:p>
    <w:p w14:paraId="5646A2D7" w14:textId="0274BD25" w:rsidR="000F45AD" w:rsidRPr="00387810" w:rsidRDefault="000F45AD" w:rsidP="00C411DB">
      <w:pPr>
        <w:pStyle w:val="a6"/>
        <w:numPr>
          <w:ilvl w:val="0"/>
          <w:numId w:val="9"/>
        </w:numPr>
        <w:autoSpaceDE/>
        <w:autoSpaceDN/>
        <w:adjustRightInd/>
        <w:jc w:val="both"/>
        <w:rPr>
          <w:snapToGrid w:val="0"/>
          <w:color w:val="000000"/>
          <w:sz w:val="28"/>
          <w:szCs w:val="28"/>
          <w:lang w:val="en-US"/>
        </w:rPr>
      </w:pPr>
      <w:r w:rsidRPr="00387810">
        <w:rPr>
          <w:snapToGrid w:val="0"/>
          <w:color w:val="000000"/>
          <w:sz w:val="28"/>
          <w:szCs w:val="28"/>
          <w:lang w:val="en-US"/>
        </w:rPr>
        <w:t>Business has only two functions – marketing and innovation</w:t>
      </w:r>
      <w:r w:rsidR="00BC6EFD" w:rsidRPr="00387810">
        <w:rPr>
          <w:snapToGrid w:val="0"/>
          <w:color w:val="000000"/>
          <w:sz w:val="28"/>
          <w:szCs w:val="28"/>
          <w:lang w:val="en-US"/>
        </w:rPr>
        <w:t>.</w:t>
      </w:r>
    </w:p>
    <w:p w14:paraId="6EE1E7BF" w14:textId="438CB2B2" w:rsidR="000F45AD" w:rsidRPr="00387810" w:rsidRDefault="000F45AD" w:rsidP="00C411DB">
      <w:pPr>
        <w:pStyle w:val="a6"/>
        <w:numPr>
          <w:ilvl w:val="0"/>
          <w:numId w:val="9"/>
        </w:numPr>
        <w:autoSpaceDE/>
        <w:autoSpaceDN/>
        <w:adjustRightInd/>
        <w:jc w:val="both"/>
        <w:rPr>
          <w:snapToGrid w:val="0"/>
          <w:color w:val="000000"/>
          <w:sz w:val="28"/>
          <w:szCs w:val="28"/>
          <w:lang w:val="en-US"/>
        </w:rPr>
      </w:pPr>
      <w:r w:rsidRPr="00387810">
        <w:rPr>
          <w:snapToGrid w:val="0"/>
          <w:color w:val="000000"/>
          <w:sz w:val="28"/>
          <w:szCs w:val="28"/>
          <w:lang w:val="en-US"/>
        </w:rPr>
        <w:t>Marketing is a contest for people's attention</w:t>
      </w:r>
      <w:r w:rsidR="00BC6EFD" w:rsidRPr="00387810">
        <w:rPr>
          <w:snapToGrid w:val="0"/>
          <w:color w:val="000000"/>
          <w:sz w:val="28"/>
          <w:szCs w:val="28"/>
          <w:lang w:val="en-US"/>
        </w:rPr>
        <w:t>.</w:t>
      </w:r>
    </w:p>
    <w:p w14:paraId="6B84874A" w14:textId="5388D629" w:rsidR="000F45AD" w:rsidRPr="00387810" w:rsidRDefault="000F45AD" w:rsidP="00C411DB">
      <w:pPr>
        <w:pStyle w:val="a6"/>
        <w:numPr>
          <w:ilvl w:val="0"/>
          <w:numId w:val="9"/>
        </w:numPr>
        <w:autoSpaceDE/>
        <w:autoSpaceDN/>
        <w:adjustRightInd/>
        <w:jc w:val="both"/>
        <w:rPr>
          <w:snapToGrid w:val="0"/>
          <w:color w:val="000000"/>
          <w:sz w:val="28"/>
          <w:szCs w:val="28"/>
          <w:lang w:val="en-US"/>
        </w:rPr>
      </w:pPr>
      <w:r w:rsidRPr="00387810">
        <w:rPr>
          <w:snapToGrid w:val="0"/>
          <w:color w:val="000000"/>
          <w:sz w:val="28"/>
          <w:szCs w:val="28"/>
          <w:lang w:val="en-US"/>
        </w:rPr>
        <w:t>The future of advertising is the Internet</w:t>
      </w:r>
      <w:r w:rsidR="00BC6EFD" w:rsidRPr="00387810">
        <w:rPr>
          <w:snapToGrid w:val="0"/>
          <w:color w:val="000000"/>
          <w:sz w:val="28"/>
          <w:szCs w:val="28"/>
          <w:lang w:val="en-US"/>
        </w:rPr>
        <w:t>.</w:t>
      </w:r>
    </w:p>
    <w:p w14:paraId="56471A4B" w14:textId="77FD7AFC" w:rsidR="000F45AD" w:rsidRPr="00387810" w:rsidRDefault="000F45AD" w:rsidP="00C411DB">
      <w:pPr>
        <w:pStyle w:val="a6"/>
        <w:numPr>
          <w:ilvl w:val="0"/>
          <w:numId w:val="9"/>
        </w:numPr>
        <w:autoSpaceDE/>
        <w:autoSpaceDN/>
        <w:adjustRightInd/>
        <w:jc w:val="both"/>
        <w:rPr>
          <w:snapToGrid w:val="0"/>
          <w:color w:val="000000"/>
          <w:sz w:val="28"/>
          <w:szCs w:val="28"/>
          <w:lang w:val="en-US"/>
        </w:rPr>
      </w:pPr>
      <w:r w:rsidRPr="00387810">
        <w:rPr>
          <w:snapToGrid w:val="0"/>
          <w:color w:val="000000"/>
          <w:sz w:val="28"/>
          <w:szCs w:val="28"/>
          <w:lang w:val="en-US"/>
        </w:rPr>
        <w:t>The future of global finance</w:t>
      </w:r>
    </w:p>
    <w:p w14:paraId="78ABCB71" w14:textId="77777777" w:rsidR="000F45AD" w:rsidRPr="00387810" w:rsidRDefault="000F45AD" w:rsidP="0073390B">
      <w:pPr>
        <w:jc w:val="center"/>
        <w:rPr>
          <w:sz w:val="28"/>
          <w:szCs w:val="28"/>
        </w:rPr>
      </w:pPr>
    </w:p>
    <w:p w14:paraId="4C571D7D" w14:textId="77777777" w:rsidR="00316966" w:rsidRPr="00387810" w:rsidRDefault="00316966" w:rsidP="0073390B">
      <w:pPr>
        <w:jc w:val="center"/>
        <w:rPr>
          <w:sz w:val="28"/>
          <w:szCs w:val="28"/>
        </w:rPr>
      </w:pPr>
    </w:p>
    <w:p w14:paraId="65471B55" w14:textId="6C270B39" w:rsidR="00914C02" w:rsidRPr="00044E64" w:rsidRDefault="00914C02" w:rsidP="00914C02">
      <w:pPr>
        <w:pStyle w:val="11"/>
        <w:pBdr>
          <w:top w:val="nil"/>
          <w:left w:val="nil"/>
          <w:bottom w:val="nil"/>
          <w:right w:val="nil"/>
          <w:between w:val="nil"/>
        </w:pBdr>
        <w:jc w:val="center"/>
        <w:rPr>
          <w:rFonts w:ascii="Times New Roman" w:eastAsia="Times New Roman" w:hAnsi="Times New Roman" w:cs="Times New Roman"/>
          <w:b/>
          <w:sz w:val="28"/>
          <w:szCs w:val="28"/>
        </w:rPr>
      </w:pPr>
      <w:r w:rsidRPr="00387810">
        <w:rPr>
          <w:rFonts w:ascii="Times New Roman" w:eastAsia="Times New Roman" w:hAnsi="Times New Roman" w:cs="Times New Roman"/>
          <w:b/>
          <w:sz w:val="28"/>
          <w:szCs w:val="28"/>
        </w:rPr>
        <w:lastRenderedPageBreak/>
        <w:t>Образцы заданий для устной части зачета/экзамена</w:t>
      </w:r>
    </w:p>
    <w:p w14:paraId="6D6A434B" w14:textId="77777777" w:rsidR="00D9461C" w:rsidRPr="00044E64" w:rsidRDefault="00D9461C" w:rsidP="00914C02">
      <w:pPr>
        <w:pStyle w:val="11"/>
        <w:pBdr>
          <w:top w:val="nil"/>
          <w:left w:val="nil"/>
          <w:bottom w:val="nil"/>
          <w:right w:val="nil"/>
          <w:between w:val="nil"/>
        </w:pBdr>
        <w:jc w:val="center"/>
        <w:rPr>
          <w:rFonts w:ascii="Times New Roman" w:eastAsia="Times New Roman" w:hAnsi="Times New Roman" w:cs="Times New Roman"/>
          <w:b/>
          <w:sz w:val="28"/>
          <w:szCs w:val="28"/>
        </w:rPr>
      </w:pPr>
    </w:p>
    <w:p w14:paraId="3C030363" w14:textId="62F72782" w:rsidR="00D9461C" w:rsidRPr="00387810" w:rsidRDefault="00D9461C" w:rsidP="00C411DB">
      <w:pPr>
        <w:pStyle w:val="11"/>
        <w:numPr>
          <w:ilvl w:val="0"/>
          <w:numId w:val="36"/>
        </w:numPr>
        <w:pBdr>
          <w:top w:val="nil"/>
          <w:left w:val="nil"/>
          <w:bottom w:val="nil"/>
          <w:right w:val="nil"/>
          <w:between w:val="nil"/>
        </w:pBdr>
        <w:rPr>
          <w:rFonts w:ascii="Times New Roman" w:eastAsia="Times New Roman" w:hAnsi="Times New Roman" w:cs="Times New Roman"/>
          <w:sz w:val="28"/>
          <w:szCs w:val="28"/>
          <w:lang w:val="en-US"/>
        </w:rPr>
      </w:pPr>
      <w:r w:rsidRPr="00387810">
        <w:rPr>
          <w:rFonts w:ascii="Times New Roman" w:eastAsia="Times New Roman" w:hAnsi="Times New Roman" w:cs="Times New Roman"/>
          <w:sz w:val="28"/>
          <w:szCs w:val="28"/>
          <w:lang w:val="en-US"/>
        </w:rPr>
        <w:t>Work out the advantages and disadvantages of the given options and prepare for negotiations.</w:t>
      </w:r>
    </w:p>
    <w:p w14:paraId="4513152F" w14:textId="77777777" w:rsidR="00316966" w:rsidRPr="00387810" w:rsidRDefault="00316966" w:rsidP="0073390B">
      <w:pPr>
        <w:jc w:val="center"/>
        <w:rPr>
          <w:sz w:val="28"/>
          <w:szCs w:val="28"/>
          <w:lang w:val="en-US"/>
        </w:rPr>
      </w:pPr>
    </w:p>
    <w:tbl>
      <w:tblPr>
        <w:tblStyle w:val="a7"/>
        <w:tblW w:w="0" w:type="auto"/>
        <w:tblLook w:val="04A0" w:firstRow="1" w:lastRow="0" w:firstColumn="1" w:lastColumn="0" w:noHBand="0" w:noVBand="1"/>
      </w:tblPr>
      <w:tblGrid>
        <w:gridCol w:w="5097"/>
        <w:gridCol w:w="5098"/>
      </w:tblGrid>
      <w:tr w:rsidR="00D9461C" w:rsidRPr="00387810" w14:paraId="17658FF3" w14:textId="77777777" w:rsidTr="00272C37">
        <w:tc>
          <w:tcPr>
            <w:tcW w:w="5210" w:type="dxa"/>
          </w:tcPr>
          <w:p w14:paraId="5C6BAC26" w14:textId="77777777" w:rsidR="00D9461C" w:rsidRPr="00387810" w:rsidRDefault="00D9461C" w:rsidP="00272C37">
            <w:pPr>
              <w:autoSpaceDE/>
              <w:autoSpaceDN/>
              <w:adjustRightInd/>
              <w:jc w:val="center"/>
              <w:rPr>
                <w:b/>
                <w:i/>
                <w:snapToGrid w:val="0"/>
                <w:color w:val="000000"/>
                <w:sz w:val="28"/>
                <w:szCs w:val="28"/>
              </w:rPr>
            </w:pPr>
            <w:r w:rsidRPr="00387810">
              <w:rPr>
                <w:b/>
                <w:i/>
                <w:snapToGrid w:val="0"/>
                <w:color w:val="000000"/>
                <w:sz w:val="28"/>
                <w:szCs w:val="28"/>
                <w:lang w:val="en-US"/>
              </w:rPr>
              <w:t>Western Lending</w:t>
            </w:r>
          </w:p>
        </w:tc>
        <w:tc>
          <w:tcPr>
            <w:tcW w:w="5211" w:type="dxa"/>
          </w:tcPr>
          <w:p w14:paraId="29B81E0D" w14:textId="77777777" w:rsidR="00D9461C" w:rsidRPr="00387810" w:rsidRDefault="00D9461C" w:rsidP="00272C37">
            <w:pPr>
              <w:autoSpaceDE/>
              <w:autoSpaceDN/>
              <w:adjustRightInd/>
              <w:jc w:val="center"/>
              <w:rPr>
                <w:b/>
                <w:i/>
                <w:snapToGrid w:val="0"/>
                <w:color w:val="000000"/>
                <w:sz w:val="28"/>
                <w:szCs w:val="28"/>
              </w:rPr>
            </w:pPr>
            <w:r w:rsidRPr="00387810">
              <w:rPr>
                <w:b/>
                <w:i/>
                <w:snapToGrid w:val="0"/>
                <w:color w:val="000000"/>
                <w:sz w:val="28"/>
                <w:szCs w:val="28"/>
                <w:lang w:val="en-US"/>
              </w:rPr>
              <w:t>Southern Bank</w:t>
            </w:r>
          </w:p>
        </w:tc>
      </w:tr>
      <w:tr w:rsidR="00D9461C" w:rsidRPr="00FD6265" w14:paraId="3086BCBA" w14:textId="77777777" w:rsidTr="00272C37">
        <w:tc>
          <w:tcPr>
            <w:tcW w:w="5210" w:type="dxa"/>
          </w:tcPr>
          <w:p w14:paraId="2E500BBC" w14:textId="77777777" w:rsidR="00D9461C" w:rsidRPr="00387810" w:rsidRDefault="00D9461C" w:rsidP="00C411DB">
            <w:pPr>
              <w:pStyle w:val="a6"/>
              <w:numPr>
                <w:ilvl w:val="0"/>
                <w:numId w:val="16"/>
              </w:numPr>
              <w:autoSpaceDE/>
              <w:autoSpaceDN/>
              <w:adjustRightInd/>
              <w:jc w:val="both"/>
              <w:rPr>
                <w:snapToGrid w:val="0"/>
                <w:color w:val="000000"/>
                <w:sz w:val="28"/>
                <w:szCs w:val="28"/>
                <w:lang w:val="en-US"/>
              </w:rPr>
            </w:pPr>
            <w:r w:rsidRPr="00387810">
              <w:rPr>
                <w:snapToGrid w:val="0"/>
                <w:color w:val="000000"/>
                <w:sz w:val="28"/>
                <w:szCs w:val="28"/>
                <w:lang w:val="en-US"/>
              </w:rPr>
              <w:t>Specializes in auto loans and mortgages</w:t>
            </w:r>
          </w:p>
          <w:p w14:paraId="4FDEF673" w14:textId="77777777" w:rsidR="00D9461C" w:rsidRPr="00387810" w:rsidRDefault="00D9461C" w:rsidP="00C411DB">
            <w:pPr>
              <w:pStyle w:val="a6"/>
              <w:numPr>
                <w:ilvl w:val="0"/>
                <w:numId w:val="16"/>
              </w:numPr>
              <w:autoSpaceDE/>
              <w:autoSpaceDN/>
              <w:adjustRightInd/>
              <w:jc w:val="both"/>
              <w:rPr>
                <w:snapToGrid w:val="0"/>
                <w:color w:val="000000"/>
                <w:sz w:val="28"/>
                <w:szCs w:val="28"/>
                <w:lang w:val="en-US"/>
              </w:rPr>
            </w:pPr>
            <w:r w:rsidRPr="00387810">
              <w:rPr>
                <w:snapToGrid w:val="0"/>
                <w:color w:val="000000"/>
                <w:sz w:val="28"/>
                <w:szCs w:val="28"/>
                <w:lang w:val="en-US"/>
              </w:rPr>
              <w:t>Prefers borrowers who will provide a down payment</w:t>
            </w:r>
          </w:p>
          <w:p w14:paraId="37A17ABC" w14:textId="77777777" w:rsidR="00D9461C" w:rsidRPr="00387810" w:rsidRDefault="00D9461C" w:rsidP="00C411DB">
            <w:pPr>
              <w:pStyle w:val="a6"/>
              <w:numPr>
                <w:ilvl w:val="0"/>
                <w:numId w:val="16"/>
              </w:numPr>
              <w:autoSpaceDE/>
              <w:autoSpaceDN/>
              <w:adjustRightInd/>
              <w:jc w:val="both"/>
              <w:rPr>
                <w:snapToGrid w:val="0"/>
                <w:color w:val="000000"/>
                <w:sz w:val="28"/>
                <w:szCs w:val="28"/>
                <w:lang w:val="en-US"/>
              </w:rPr>
            </w:pPr>
            <w:r w:rsidRPr="00387810">
              <w:rPr>
                <w:snapToGrid w:val="0"/>
                <w:color w:val="000000"/>
                <w:sz w:val="28"/>
                <w:szCs w:val="28"/>
                <w:lang w:val="en-US"/>
              </w:rPr>
              <w:t>Offers loans from 3 to 6 percent APR</w:t>
            </w:r>
          </w:p>
          <w:p w14:paraId="48EE59C9" w14:textId="77777777" w:rsidR="00D9461C" w:rsidRPr="00387810" w:rsidRDefault="00D9461C" w:rsidP="00C411DB">
            <w:pPr>
              <w:pStyle w:val="a6"/>
              <w:numPr>
                <w:ilvl w:val="0"/>
                <w:numId w:val="16"/>
              </w:numPr>
              <w:autoSpaceDE/>
              <w:autoSpaceDN/>
              <w:adjustRightInd/>
              <w:jc w:val="both"/>
              <w:rPr>
                <w:snapToGrid w:val="0"/>
                <w:color w:val="000000"/>
                <w:sz w:val="28"/>
                <w:szCs w:val="28"/>
                <w:lang w:val="en-US"/>
              </w:rPr>
            </w:pPr>
            <w:r w:rsidRPr="00387810">
              <w:rPr>
                <w:snapToGrid w:val="0"/>
                <w:color w:val="000000"/>
                <w:sz w:val="28"/>
                <w:szCs w:val="28"/>
                <w:lang w:val="en-US"/>
              </w:rPr>
              <w:t>Loans from 6 months to 30 years</w:t>
            </w:r>
          </w:p>
          <w:p w14:paraId="7AF7458A" w14:textId="77777777" w:rsidR="00D9461C" w:rsidRPr="00387810" w:rsidRDefault="00D9461C" w:rsidP="00C411DB">
            <w:pPr>
              <w:pStyle w:val="a6"/>
              <w:numPr>
                <w:ilvl w:val="0"/>
                <w:numId w:val="16"/>
              </w:numPr>
              <w:autoSpaceDE/>
              <w:autoSpaceDN/>
              <w:adjustRightInd/>
              <w:jc w:val="both"/>
              <w:rPr>
                <w:snapToGrid w:val="0"/>
                <w:color w:val="000000"/>
                <w:sz w:val="28"/>
                <w:szCs w:val="28"/>
                <w:lang w:val="en-US"/>
              </w:rPr>
            </w:pPr>
            <w:r w:rsidRPr="00387810">
              <w:rPr>
                <w:snapToGrid w:val="0"/>
                <w:color w:val="000000"/>
                <w:sz w:val="28"/>
                <w:szCs w:val="28"/>
                <w:lang w:val="en-US"/>
              </w:rPr>
              <w:t>No penalty for early payoff</w:t>
            </w:r>
          </w:p>
          <w:p w14:paraId="7B33B0F2" w14:textId="77777777" w:rsidR="00D9461C" w:rsidRPr="00387810" w:rsidRDefault="00D9461C" w:rsidP="00272C37">
            <w:pPr>
              <w:autoSpaceDE/>
              <w:autoSpaceDN/>
              <w:adjustRightInd/>
              <w:jc w:val="both"/>
              <w:rPr>
                <w:snapToGrid w:val="0"/>
                <w:color w:val="000000"/>
                <w:sz w:val="28"/>
                <w:szCs w:val="28"/>
                <w:lang w:val="en-US"/>
              </w:rPr>
            </w:pPr>
          </w:p>
        </w:tc>
        <w:tc>
          <w:tcPr>
            <w:tcW w:w="5211" w:type="dxa"/>
          </w:tcPr>
          <w:p w14:paraId="091830D3" w14:textId="77777777" w:rsidR="00D9461C" w:rsidRPr="00387810" w:rsidRDefault="00D9461C" w:rsidP="00C411DB">
            <w:pPr>
              <w:pStyle w:val="a6"/>
              <w:numPr>
                <w:ilvl w:val="0"/>
                <w:numId w:val="16"/>
              </w:numPr>
              <w:autoSpaceDE/>
              <w:autoSpaceDN/>
              <w:adjustRightInd/>
              <w:jc w:val="both"/>
              <w:rPr>
                <w:snapToGrid w:val="0"/>
                <w:color w:val="000000"/>
                <w:sz w:val="28"/>
                <w:szCs w:val="28"/>
                <w:lang w:val="en-US"/>
              </w:rPr>
            </w:pPr>
            <w:r w:rsidRPr="00387810">
              <w:rPr>
                <w:snapToGrid w:val="0"/>
                <w:color w:val="000000"/>
                <w:sz w:val="28"/>
                <w:szCs w:val="28"/>
                <w:lang w:val="en-US"/>
              </w:rPr>
              <w:t xml:space="preserve">Specializes in loans for borrowers with </w:t>
            </w:r>
            <w:proofErr w:type="spellStart"/>
            <w:r w:rsidRPr="00387810">
              <w:rPr>
                <w:snapToGrid w:val="0"/>
                <w:color w:val="000000"/>
                <w:sz w:val="28"/>
                <w:szCs w:val="28"/>
                <w:lang w:val="en-US"/>
              </w:rPr>
              <w:t>noprevious</w:t>
            </w:r>
            <w:proofErr w:type="spellEnd"/>
            <w:r w:rsidRPr="00387810">
              <w:rPr>
                <w:snapToGrid w:val="0"/>
                <w:color w:val="000000"/>
                <w:sz w:val="28"/>
                <w:szCs w:val="28"/>
                <w:lang w:val="en-US"/>
              </w:rPr>
              <w:t xml:space="preserve"> credit history</w:t>
            </w:r>
          </w:p>
          <w:p w14:paraId="0015BA57" w14:textId="77777777" w:rsidR="00D9461C" w:rsidRPr="00387810" w:rsidRDefault="00D9461C" w:rsidP="00C411DB">
            <w:pPr>
              <w:pStyle w:val="a6"/>
              <w:numPr>
                <w:ilvl w:val="0"/>
                <w:numId w:val="16"/>
              </w:numPr>
              <w:autoSpaceDE/>
              <w:autoSpaceDN/>
              <w:adjustRightInd/>
              <w:jc w:val="both"/>
              <w:rPr>
                <w:snapToGrid w:val="0"/>
                <w:color w:val="000000"/>
                <w:sz w:val="28"/>
                <w:szCs w:val="28"/>
                <w:lang w:val="en-US"/>
              </w:rPr>
            </w:pPr>
            <w:r w:rsidRPr="00387810">
              <w:rPr>
                <w:snapToGrid w:val="0"/>
                <w:color w:val="000000"/>
                <w:sz w:val="28"/>
                <w:szCs w:val="28"/>
                <w:lang w:val="en-US"/>
              </w:rPr>
              <w:t>Offers loans from 8 to 12 percent APR</w:t>
            </w:r>
          </w:p>
          <w:p w14:paraId="5C9A4B1C" w14:textId="77777777" w:rsidR="00D9461C" w:rsidRPr="00387810" w:rsidRDefault="00D9461C" w:rsidP="00C411DB">
            <w:pPr>
              <w:pStyle w:val="a6"/>
              <w:numPr>
                <w:ilvl w:val="0"/>
                <w:numId w:val="16"/>
              </w:numPr>
              <w:autoSpaceDE/>
              <w:autoSpaceDN/>
              <w:adjustRightInd/>
              <w:jc w:val="both"/>
              <w:rPr>
                <w:snapToGrid w:val="0"/>
                <w:color w:val="000000"/>
                <w:sz w:val="28"/>
                <w:szCs w:val="28"/>
              </w:rPr>
            </w:pPr>
            <w:proofErr w:type="spellStart"/>
            <w:r w:rsidRPr="00387810">
              <w:rPr>
                <w:snapToGrid w:val="0"/>
                <w:color w:val="000000"/>
                <w:sz w:val="28"/>
                <w:szCs w:val="28"/>
              </w:rPr>
              <w:t>Loans</w:t>
            </w:r>
            <w:proofErr w:type="spellEnd"/>
            <w:r w:rsidRPr="00387810">
              <w:rPr>
                <w:snapToGrid w:val="0"/>
                <w:color w:val="000000"/>
                <w:sz w:val="28"/>
                <w:szCs w:val="28"/>
              </w:rPr>
              <w:t xml:space="preserve"> </w:t>
            </w:r>
            <w:proofErr w:type="spellStart"/>
            <w:r w:rsidRPr="00387810">
              <w:rPr>
                <w:snapToGrid w:val="0"/>
                <w:color w:val="000000"/>
                <w:sz w:val="28"/>
                <w:szCs w:val="28"/>
              </w:rPr>
              <w:t>from</w:t>
            </w:r>
            <w:proofErr w:type="spellEnd"/>
            <w:r w:rsidRPr="00387810">
              <w:rPr>
                <w:snapToGrid w:val="0"/>
                <w:color w:val="000000"/>
                <w:sz w:val="28"/>
                <w:szCs w:val="28"/>
              </w:rPr>
              <w:t xml:space="preserve"> 1 </w:t>
            </w:r>
            <w:proofErr w:type="spellStart"/>
            <w:r w:rsidRPr="00387810">
              <w:rPr>
                <w:snapToGrid w:val="0"/>
                <w:color w:val="000000"/>
                <w:sz w:val="28"/>
                <w:szCs w:val="28"/>
              </w:rPr>
              <w:t>to</w:t>
            </w:r>
            <w:proofErr w:type="spellEnd"/>
            <w:r w:rsidRPr="00387810">
              <w:rPr>
                <w:snapToGrid w:val="0"/>
                <w:color w:val="000000"/>
                <w:sz w:val="28"/>
                <w:szCs w:val="28"/>
              </w:rPr>
              <w:t xml:space="preserve"> 5 </w:t>
            </w:r>
            <w:proofErr w:type="spellStart"/>
            <w:r w:rsidRPr="00387810">
              <w:rPr>
                <w:snapToGrid w:val="0"/>
                <w:color w:val="000000"/>
                <w:sz w:val="28"/>
                <w:szCs w:val="28"/>
              </w:rPr>
              <w:t>years</w:t>
            </w:r>
            <w:proofErr w:type="spellEnd"/>
          </w:p>
          <w:p w14:paraId="26405129" w14:textId="77777777" w:rsidR="00D9461C" w:rsidRPr="00387810" w:rsidRDefault="00D9461C" w:rsidP="00C411DB">
            <w:pPr>
              <w:pStyle w:val="a6"/>
              <w:numPr>
                <w:ilvl w:val="0"/>
                <w:numId w:val="16"/>
              </w:numPr>
              <w:autoSpaceDE/>
              <w:autoSpaceDN/>
              <w:adjustRightInd/>
              <w:jc w:val="both"/>
              <w:rPr>
                <w:snapToGrid w:val="0"/>
                <w:color w:val="000000"/>
                <w:sz w:val="28"/>
                <w:szCs w:val="28"/>
                <w:lang w:val="en-US"/>
              </w:rPr>
            </w:pPr>
            <w:r w:rsidRPr="00387810">
              <w:rPr>
                <w:snapToGrid w:val="0"/>
                <w:color w:val="000000"/>
                <w:sz w:val="28"/>
                <w:szCs w:val="28"/>
                <w:lang w:val="en-US"/>
              </w:rPr>
              <w:t>Penalty for paying off loan early</w:t>
            </w:r>
          </w:p>
          <w:p w14:paraId="0C7646CC" w14:textId="77777777" w:rsidR="00D9461C" w:rsidRPr="00387810" w:rsidRDefault="00D9461C" w:rsidP="00272C37">
            <w:pPr>
              <w:autoSpaceDE/>
              <w:autoSpaceDN/>
              <w:adjustRightInd/>
              <w:jc w:val="both"/>
              <w:rPr>
                <w:snapToGrid w:val="0"/>
                <w:color w:val="000000"/>
                <w:sz w:val="28"/>
                <w:szCs w:val="28"/>
                <w:lang w:val="en-US"/>
              </w:rPr>
            </w:pPr>
          </w:p>
        </w:tc>
      </w:tr>
    </w:tbl>
    <w:p w14:paraId="08207E93" w14:textId="77777777" w:rsidR="00316966" w:rsidRPr="00387810" w:rsidRDefault="00316966" w:rsidP="0073390B">
      <w:pPr>
        <w:jc w:val="center"/>
        <w:rPr>
          <w:sz w:val="28"/>
          <w:szCs w:val="28"/>
          <w:lang w:val="en-US"/>
        </w:rPr>
      </w:pPr>
    </w:p>
    <w:p w14:paraId="7EDCEA50" w14:textId="27EDF5CE" w:rsidR="00316966" w:rsidRPr="00387810" w:rsidRDefault="00D9461C" w:rsidP="00C411DB">
      <w:pPr>
        <w:pStyle w:val="a6"/>
        <w:numPr>
          <w:ilvl w:val="0"/>
          <w:numId w:val="36"/>
        </w:numPr>
        <w:jc w:val="both"/>
        <w:rPr>
          <w:sz w:val="28"/>
          <w:szCs w:val="28"/>
          <w:lang w:val="en-US"/>
        </w:rPr>
      </w:pPr>
      <w:r w:rsidRPr="00387810">
        <w:rPr>
          <w:sz w:val="28"/>
          <w:szCs w:val="28"/>
          <w:lang w:val="en-US"/>
        </w:rPr>
        <w:t>Speak about the types of global financial markets. Specify the challenges they may face.</w:t>
      </w:r>
    </w:p>
    <w:p w14:paraId="076DBCFC" w14:textId="77777777" w:rsidR="00D9461C" w:rsidRPr="00387810" w:rsidRDefault="00D9461C" w:rsidP="00D9461C">
      <w:pPr>
        <w:pStyle w:val="a6"/>
        <w:ind w:left="720"/>
        <w:jc w:val="both"/>
        <w:rPr>
          <w:sz w:val="28"/>
          <w:szCs w:val="28"/>
          <w:lang w:val="en-US"/>
        </w:rPr>
      </w:pPr>
    </w:p>
    <w:p w14:paraId="0DE7C3D5" w14:textId="77777777" w:rsidR="00D9461C" w:rsidRPr="00387810" w:rsidRDefault="00D9461C" w:rsidP="00C411DB">
      <w:pPr>
        <w:pStyle w:val="a6"/>
        <w:numPr>
          <w:ilvl w:val="0"/>
          <w:numId w:val="36"/>
        </w:numPr>
        <w:jc w:val="both"/>
        <w:rPr>
          <w:sz w:val="28"/>
          <w:szCs w:val="28"/>
          <w:lang w:val="en-US"/>
        </w:rPr>
      </w:pPr>
      <w:r w:rsidRPr="00387810">
        <w:rPr>
          <w:sz w:val="28"/>
          <w:szCs w:val="28"/>
          <w:lang w:val="en-US"/>
        </w:rPr>
        <w:t xml:space="preserve">Answer the questions. </w:t>
      </w:r>
    </w:p>
    <w:p w14:paraId="7AFBB325" w14:textId="5A6C0A95" w:rsidR="00D9461C" w:rsidRPr="00387810" w:rsidRDefault="00D9461C" w:rsidP="00C411DB">
      <w:pPr>
        <w:pStyle w:val="a6"/>
        <w:numPr>
          <w:ilvl w:val="0"/>
          <w:numId w:val="37"/>
        </w:numPr>
        <w:jc w:val="both"/>
        <w:rPr>
          <w:sz w:val="28"/>
          <w:szCs w:val="28"/>
          <w:lang w:val="en-US"/>
        </w:rPr>
      </w:pPr>
      <w:r w:rsidRPr="00387810">
        <w:rPr>
          <w:sz w:val="28"/>
          <w:szCs w:val="28"/>
          <w:lang w:val="en-US"/>
        </w:rPr>
        <w:t>What factors influence the choice of a bank?</w:t>
      </w:r>
    </w:p>
    <w:p w14:paraId="6690694D" w14:textId="79978254" w:rsidR="00D9461C" w:rsidRPr="00387810" w:rsidRDefault="00D9461C" w:rsidP="00C411DB">
      <w:pPr>
        <w:pStyle w:val="a6"/>
        <w:numPr>
          <w:ilvl w:val="0"/>
          <w:numId w:val="37"/>
        </w:numPr>
        <w:jc w:val="both"/>
        <w:rPr>
          <w:sz w:val="28"/>
          <w:szCs w:val="28"/>
          <w:lang w:val="en-US"/>
        </w:rPr>
      </w:pPr>
      <w:r w:rsidRPr="00387810">
        <w:rPr>
          <w:sz w:val="28"/>
          <w:szCs w:val="28"/>
          <w:lang w:val="en-US"/>
        </w:rPr>
        <w:t>How does a company determine its strategy in foreign markets?</w:t>
      </w:r>
    </w:p>
    <w:p w14:paraId="7C15F54C" w14:textId="5DB5182F" w:rsidR="00316966" w:rsidRPr="00387810" w:rsidRDefault="00D9461C" w:rsidP="00C411DB">
      <w:pPr>
        <w:pStyle w:val="a6"/>
        <w:numPr>
          <w:ilvl w:val="0"/>
          <w:numId w:val="37"/>
        </w:numPr>
        <w:jc w:val="both"/>
        <w:rPr>
          <w:sz w:val="28"/>
          <w:szCs w:val="28"/>
          <w:lang w:val="en-US"/>
        </w:rPr>
      </w:pPr>
      <w:r w:rsidRPr="00387810">
        <w:rPr>
          <w:sz w:val="28"/>
          <w:szCs w:val="28"/>
          <w:lang w:val="en-US"/>
        </w:rPr>
        <w:t>What are the potential risks for global supply chains if there is another pandemic?</w:t>
      </w:r>
    </w:p>
    <w:p w14:paraId="717056B9" w14:textId="77777777" w:rsidR="00316966" w:rsidRPr="00387810" w:rsidRDefault="00316966" w:rsidP="0073390B">
      <w:pPr>
        <w:jc w:val="center"/>
        <w:rPr>
          <w:sz w:val="28"/>
          <w:szCs w:val="28"/>
          <w:lang w:val="en-US"/>
        </w:rPr>
      </w:pPr>
    </w:p>
    <w:p w14:paraId="372CAC84" w14:textId="77777777" w:rsidR="0073390B" w:rsidRDefault="0073390B" w:rsidP="0073390B">
      <w:pPr>
        <w:jc w:val="center"/>
        <w:rPr>
          <w:b/>
          <w:sz w:val="28"/>
          <w:szCs w:val="28"/>
        </w:rPr>
      </w:pPr>
      <w:r w:rsidRPr="00387810">
        <w:rPr>
          <w:b/>
          <w:sz w:val="28"/>
          <w:szCs w:val="28"/>
        </w:rPr>
        <w:t>Методические материалы, определяющие процедуры оценивания знаний, умений и навыков</w:t>
      </w:r>
    </w:p>
    <w:p w14:paraId="5BD3AFE0" w14:textId="77777777" w:rsidR="00044E64" w:rsidRDefault="00044E64" w:rsidP="0073390B">
      <w:pPr>
        <w:jc w:val="center"/>
        <w:rPr>
          <w:b/>
          <w:sz w:val="28"/>
          <w:szCs w:val="28"/>
        </w:rPr>
      </w:pPr>
    </w:p>
    <w:p w14:paraId="713A120F" w14:textId="77777777" w:rsidR="00044E64" w:rsidRPr="00977005" w:rsidRDefault="00044E64" w:rsidP="00044E64">
      <w:pPr>
        <w:ind w:firstLine="709"/>
        <w:jc w:val="both"/>
        <w:rPr>
          <w:sz w:val="28"/>
          <w:szCs w:val="28"/>
        </w:rPr>
      </w:pPr>
      <w:r w:rsidRPr="00044E64">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2FFB9C4E" w14:textId="77777777" w:rsidR="0073390B" w:rsidRPr="00387810" w:rsidRDefault="0073390B" w:rsidP="00F95658">
      <w:pPr>
        <w:ind w:firstLine="709"/>
        <w:jc w:val="both"/>
        <w:rPr>
          <w:sz w:val="28"/>
          <w:szCs w:val="28"/>
        </w:rPr>
      </w:pPr>
    </w:p>
    <w:p w14:paraId="4CE839B5" w14:textId="77777777" w:rsidR="00DF325C" w:rsidRPr="00387810" w:rsidRDefault="00145199" w:rsidP="00F95658">
      <w:pPr>
        <w:ind w:firstLine="709"/>
        <w:jc w:val="both"/>
        <w:rPr>
          <w:b/>
          <w:sz w:val="28"/>
          <w:szCs w:val="28"/>
        </w:rPr>
      </w:pPr>
      <w:r w:rsidRPr="00387810">
        <w:rPr>
          <w:b/>
          <w:sz w:val="28"/>
          <w:szCs w:val="28"/>
        </w:rPr>
        <w:t>8</w:t>
      </w:r>
      <w:r w:rsidR="00C52F7B" w:rsidRPr="00387810">
        <w:rPr>
          <w:b/>
          <w:sz w:val="28"/>
          <w:szCs w:val="28"/>
        </w:rPr>
        <w:t>. Перечень основной и дополнительной учебной литературы, необходимой для освоения</w:t>
      </w:r>
      <w:r w:rsidR="00CD6F6E" w:rsidRPr="00387810">
        <w:rPr>
          <w:b/>
          <w:sz w:val="28"/>
          <w:szCs w:val="28"/>
        </w:rPr>
        <w:t xml:space="preserve"> дисциплины</w:t>
      </w:r>
    </w:p>
    <w:p w14:paraId="40C2111E" w14:textId="77777777" w:rsidR="00A22B04" w:rsidRPr="00387810" w:rsidRDefault="00A22B04" w:rsidP="00F95658">
      <w:pPr>
        <w:ind w:firstLine="709"/>
        <w:jc w:val="both"/>
        <w:rPr>
          <w:sz w:val="28"/>
          <w:szCs w:val="28"/>
        </w:rPr>
      </w:pPr>
    </w:p>
    <w:p w14:paraId="32B6643A" w14:textId="77777777" w:rsidR="00F623BA" w:rsidRPr="00705BB3" w:rsidRDefault="00F623BA" w:rsidP="00F623BA">
      <w:pPr>
        <w:jc w:val="center"/>
        <w:rPr>
          <w:b/>
          <w:sz w:val="28"/>
          <w:szCs w:val="28"/>
        </w:rPr>
      </w:pPr>
      <w:r w:rsidRPr="00705BB3">
        <w:rPr>
          <w:b/>
          <w:sz w:val="28"/>
          <w:szCs w:val="28"/>
        </w:rPr>
        <w:t>Основная литература</w:t>
      </w:r>
    </w:p>
    <w:p w14:paraId="1A2FC0F1" w14:textId="77777777" w:rsidR="00F623BA" w:rsidRDefault="00F623BA" w:rsidP="00F623BA">
      <w:pPr>
        <w:jc w:val="both"/>
        <w:rPr>
          <w:sz w:val="28"/>
          <w:szCs w:val="28"/>
        </w:rPr>
      </w:pPr>
    </w:p>
    <w:p w14:paraId="3509960C" w14:textId="77777777" w:rsidR="00F623BA" w:rsidRDefault="00F623BA" w:rsidP="00F623BA">
      <w:pPr>
        <w:pStyle w:val="a6"/>
        <w:numPr>
          <w:ilvl w:val="0"/>
          <w:numId w:val="39"/>
        </w:numPr>
        <w:jc w:val="both"/>
        <w:rPr>
          <w:sz w:val="28"/>
          <w:szCs w:val="28"/>
        </w:rPr>
      </w:pPr>
      <w:r w:rsidRPr="00D3319D">
        <w:rPr>
          <w:sz w:val="28"/>
          <w:szCs w:val="28"/>
        </w:rPr>
        <w:t xml:space="preserve">Климова, И.И. Английский язык в сфере экономики и финансов: современные проблемы = ENGLISH FOR ECONOMICS AND FINANCE: CURRENT </w:t>
      </w:r>
      <w:proofErr w:type="gramStart"/>
      <w:r w:rsidRPr="00D3319D">
        <w:rPr>
          <w:sz w:val="28"/>
          <w:szCs w:val="28"/>
        </w:rPr>
        <w:t>ISSUES :</w:t>
      </w:r>
      <w:proofErr w:type="gramEnd"/>
      <w:r w:rsidRPr="00D3319D">
        <w:rPr>
          <w:sz w:val="28"/>
          <w:szCs w:val="28"/>
        </w:rPr>
        <w:t xml:space="preserve"> учебник / И.И. Климова, А.Ю. Широких, Г.В. Третьякова. — </w:t>
      </w:r>
      <w:proofErr w:type="gramStart"/>
      <w:r w:rsidRPr="00D3319D">
        <w:rPr>
          <w:sz w:val="28"/>
          <w:szCs w:val="28"/>
        </w:rPr>
        <w:t>Москва :</w:t>
      </w:r>
      <w:proofErr w:type="gramEnd"/>
      <w:r w:rsidRPr="00D3319D">
        <w:rPr>
          <w:sz w:val="28"/>
          <w:szCs w:val="28"/>
        </w:rPr>
        <w:t xml:space="preserve"> </w:t>
      </w:r>
      <w:proofErr w:type="spellStart"/>
      <w:r w:rsidRPr="00D3319D">
        <w:rPr>
          <w:sz w:val="28"/>
          <w:szCs w:val="28"/>
        </w:rPr>
        <w:t>КноРус</w:t>
      </w:r>
      <w:proofErr w:type="spellEnd"/>
      <w:r w:rsidRPr="00D3319D">
        <w:rPr>
          <w:sz w:val="28"/>
          <w:szCs w:val="28"/>
        </w:rPr>
        <w:t xml:space="preserve">, 2021, 2023. — 185 с. — </w:t>
      </w:r>
      <w:proofErr w:type="gramStart"/>
      <w:r w:rsidRPr="00D3319D">
        <w:rPr>
          <w:sz w:val="28"/>
          <w:szCs w:val="28"/>
        </w:rPr>
        <w:t>Текст :</w:t>
      </w:r>
      <w:proofErr w:type="gramEnd"/>
      <w:r w:rsidRPr="00D3319D">
        <w:rPr>
          <w:sz w:val="28"/>
          <w:szCs w:val="28"/>
        </w:rPr>
        <w:t xml:space="preserve"> непосредственный. - То же. - 2023. - ЭБС BOOK.ru. — URL: https://book.ru/book/947128 (дата обращения: 30.10.2024). — </w:t>
      </w:r>
      <w:proofErr w:type="gramStart"/>
      <w:r w:rsidRPr="00D3319D">
        <w:rPr>
          <w:sz w:val="28"/>
          <w:szCs w:val="28"/>
        </w:rPr>
        <w:t>Текст :</w:t>
      </w:r>
      <w:proofErr w:type="gramEnd"/>
      <w:r w:rsidRPr="00D3319D">
        <w:rPr>
          <w:sz w:val="28"/>
          <w:szCs w:val="28"/>
        </w:rPr>
        <w:t xml:space="preserve"> электронный.</w:t>
      </w:r>
    </w:p>
    <w:p w14:paraId="4BCE228D" w14:textId="77777777" w:rsidR="00F623BA" w:rsidRPr="00D3319D" w:rsidRDefault="00F623BA" w:rsidP="00F623BA">
      <w:pPr>
        <w:pStyle w:val="a6"/>
        <w:ind w:left="720"/>
        <w:jc w:val="both"/>
        <w:rPr>
          <w:sz w:val="28"/>
          <w:szCs w:val="28"/>
        </w:rPr>
      </w:pPr>
    </w:p>
    <w:p w14:paraId="3E104D0B" w14:textId="77777777" w:rsidR="00F623BA" w:rsidRPr="00470C5F" w:rsidRDefault="00F623BA" w:rsidP="00F623BA">
      <w:pPr>
        <w:pStyle w:val="a6"/>
        <w:numPr>
          <w:ilvl w:val="0"/>
          <w:numId w:val="39"/>
        </w:numPr>
        <w:jc w:val="both"/>
        <w:rPr>
          <w:sz w:val="28"/>
          <w:szCs w:val="28"/>
        </w:rPr>
      </w:pPr>
      <w:r w:rsidRPr="00D3319D">
        <w:rPr>
          <w:sz w:val="28"/>
          <w:szCs w:val="28"/>
        </w:rPr>
        <w:t xml:space="preserve">Моисеева, Т. В.  Английский язык для </w:t>
      </w:r>
      <w:proofErr w:type="gramStart"/>
      <w:r w:rsidRPr="00D3319D">
        <w:rPr>
          <w:sz w:val="28"/>
          <w:szCs w:val="28"/>
        </w:rPr>
        <w:t>экономистов :</w:t>
      </w:r>
      <w:proofErr w:type="gramEnd"/>
      <w:r w:rsidRPr="00D3319D">
        <w:rPr>
          <w:sz w:val="28"/>
          <w:szCs w:val="28"/>
        </w:rPr>
        <w:t xml:space="preserve"> учебное пособие для вузов </w:t>
      </w:r>
      <w:r w:rsidRPr="00D3319D">
        <w:rPr>
          <w:sz w:val="28"/>
          <w:szCs w:val="28"/>
        </w:rPr>
        <w:lastRenderedPageBreak/>
        <w:t xml:space="preserve">/ Т. В. Моисеева, Н. Н. Цаплина, А. Ю. Широких. — 2-е изд., </w:t>
      </w:r>
      <w:proofErr w:type="spellStart"/>
      <w:r w:rsidRPr="00D3319D">
        <w:rPr>
          <w:sz w:val="28"/>
          <w:szCs w:val="28"/>
        </w:rPr>
        <w:t>перераб</w:t>
      </w:r>
      <w:proofErr w:type="spellEnd"/>
      <w:r w:rsidRPr="00D3319D">
        <w:rPr>
          <w:sz w:val="28"/>
          <w:szCs w:val="28"/>
        </w:rPr>
        <w:t xml:space="preserve">. и доп. — </w:t>
      </w:r>
      <w:proofErr w:type="gramStart"/>
      <w:r w:rsidRPr="00D3319D">
        <w:rPr>
          <w:sz w:val="28"/>
          <w:szCs w:val="28"/>
        </w:rPr>
        <w:t>Москва :</w:t>
      </w:r>
      <w:proofErr w:type="gramEnd"/>
      <w:r w:rsidRPr="00D3319D">
        <w:rPr>
          <w:sz w:val="28"/>
          <w:szCs w:val="28"/>
        </w:rPr>
        <w:t xml:space="preserve"> Издательство </w:t>
      </w:r>
      <w:proofErr w:type="spellStart"/>
      <w:r w:rsidRPr="00D3319D">
        <w:rPr>
          <w:sz w:val="28"/>
          <w:szCs w:val="28"/>
        </w:rPr>
        <w:t>Юрайт</w:t>
      </w:r>
      <w:proofErr w:type="spellEnd"/>
      <w:r w:rsidRPr="00D3319D">
        <w:rPr>
          <w:sz w:val="28"/>
          <w:szCs w:val="28"/>
        </w:rPr>
        <w:t xml:space="preserve">, 2024. — 151 с. — (Высшее образование). — ISBN 978-5-534-17119-8. — Образовательная платформа </w:t>
      </w:r>
      <w:proofErr w:type="spellStart"/>
      <w:r w:rsidRPr="00D3319D">
        <w:rPr>
          <w:sz w:val="28"/>
          <w:szCs w:val="28"/>
        </w:rPr>
        <w:t>Юрайт</w:t>
      </w:r>
      <w:proofErr w:type="spellEnd"/>
      <w:r w:rsidRPr="00D3319D">
        <w:rPr>
          <w:sz w:val="28"/>
          <w:szCs w:val="28"/>
        </w:rPr>
        <w:t xml:space="preserve"> [сайт]. — URL: https://urait.ru/bcode/532413 (дата обращения: 30.10.2024). — </w:t>
      </w:r>
      <w:proofErr w:type="gramStart"/>
      <w:r w:rsidRPr="00D3319D">
        <w:rPr>
          <w:sz w:val="28"/>
          <w:szCs w:val="28"/>
        </w:rPr>
        <w:t>Текст :</w:t>
      </w:r>
      <w:proofErr w:type="gramEnd"/>
      <w:r w:rsidRPr="00D3319D">
        <w:rPr>
          <w:sz w:val="28"/>
          <w:szCs w:val="28"/>
        </w:rPr>
        <w:t xml:space="preserve"> электронный.</w:t>
      </w:r>
    </w:p>
    <w:p w14:paraId="12688653" w14:textId="77777777" w:rsidR="00F623BA" w:rsidRPr="00470C5F" w:rsidRDefault="00F623BA" w:rsidP="00F623BA">
      <w:pPr>
        <w:jc w:val="center"/>
        <w:rPr>
          <w:b/>
          <w:sz w:val="28"/>
          <w:szCs w:val="28"/>
        </w:rPr>
      </w:pPr>
      <w:r w:rsidRPr="00470C5F">
        <w:rPr>
          <w:b/>
          <w:sz w:val="28"/>
          <w:szCs w:val="28"/>
        </w:rPr>
        <w:t>Дополнительная литература</w:t>
      </w:r>
    </w:p>
    <w:p w14:paraId="4EF5E423" w14:textId="77777777" w:rsidR="00F623BA" w:rsidRPr="00470C5F" w:rsidRDefault="00F623BA" w:rsidP="00F623BA">
      <w:pPr>
        <w:jc w:val="both"/>
        <w:rPr>
          <w:sz w:val="28"/>
          <w:szCs w:val="28"/>
        </w:rPr>
      </w:pPr>
    </w:p>
    <w:p w14:paraId="4A3DDF37" w14:textId="77777777" w:rsidR="00F623BA" w:rsidRDefault="00F623BA" w:rsidP="00F623BA">
      <w:pPr>
        <w:pStyle w:val="a6"/>
        <w:numPr>
          <w:ilvl w:val="0"/>
          <w:numId w:val="39"/>
        </w:numPr>
        <w:jc w:val="both"/>
        <w:rPr>
          <w:sz w:val="28"/>
          <w:szCs w:val="28"/>
        </w:rPr>
      </w:pPr>
      <w:r w:rsidRPr="00D3319D">
        <w:rPr>
          <w:sz w:val="28"/>
          <w:szCs w:val="28"/>
        </w:rPr>
        <w:t>Английский язык для изучающих международные отношения (B2-C1</w:t>
      </w:r>
      <w:proofErr w:type="gramStart"/>
      <w:r w:rsidRPr="00D3319D">
        <w:rPr>
          <w:sz w:val="28"/>
          <w:szCs w:val="28"/>
        </w:rPr>
        <w:t>) :</w:t>
      </w:r>
      <w:proofErr w:type="gramEnd"/>
      <w:r w:rsidRPr="00D3319D">
        <w:rPr>
          <w:sz w:val="28"/>
          <w:szCs w:val="28"/>
        </w:rPr>
        <w:t xml:space="preserve"> учебник для вузов / Н. В. </w:t>
      </w:r>
      <w:proofErr w:type="spellStart"/>
      <w:r w:rsidRPr="00D3319D">
        <w:rPr>
          <w:sz w:val="28"/>
          <w:szCs w:val="28"/>
        </w:rPr>
        <w:t>Аржанцева</w:t>
      </w:r>
      <w:proofErr w:type="spellEnd"/>
      <w:r w:rsidRPr="00D3319D">
        <w:rPr>
          <w:sz w:val="28"/>
          <w:szCs w:val="28"/>
        </w:rPr>
        <w:t xml:space="preserve">, Л. Е. </w:t>
      </w:r>
      <w:proofErr w:type="spellStart"/>
      <w:r w:rsidRPr="00D3319D">
        <w:rPr>
          <w:sz w:val="28"/>
          <w:szCs w:val="28"/>
        </w:rPr>
        <w:t>Бушканец</w:t>
      </w:r>
      <w:proofErr w:type="spellEnd"/>
      <w:r w:rsidRPr="00D3319D">
        <w:rPr>
          <w:sz w:val="28"/>
          <w:szCs w:val="28"/>
        </w:rPr>
        <w:t xml:space="preserve">, А. К. </w:t>
      </w:r>
      <w:proofErr w:type="spellStart"/>
      <w:r w:rsidRPr="00D3319D">
        <w:rPr>
          <w:sz w:val="28"/>
          <w:szCs w:val="28"/>
        </w:rPr>
        <w:t>Гараева</w:t>
      </w:r>
      <w:proofErr w:type="spellEnd"/>
      <w:r w:rsidRPr="00D3319D">
        <w:rPr>
          <w:sz w:val="28"/>
          <w:szCs w:val="28"/>
        </w:rPr>
        <w:t xml:space="preserve">, Д. В. </w:t>
      </w:r>
      <w:proofErr w:type="spellStart"/>
      <w:r w:rsidRPr="00D3319D">
        <w:rPr>
          <w:sz w:val="28"/>
          <w:szCs w:val="28"/>
        </w:rPr>
        <w:t>Тябина</w:t>
      </w:r>
      <w:proofErr w:type="spellEnd"/>
      <w:r w:rsidRPr="00D3319D">
        <w:rPr>
          <w:sz w:val="28"/>
          <w:szCs w:val="28"/>
        </w:rPr>
        <w:t xml:space="preserve">. — </w:t>
      </w:r>
      <w:proofErr w:type="gramStart"/>
      <w:r w:rsidRPr="00D3319D">
        <w:rPr>
          <w:sz w:val="28"/>
          <w:szCs w:val="28"/>
        </w:rPr>
        <w:t>Москва :</w:t>
      </w:r>
      <w:proofErr w:type="gramEnd"/>
      <w:r w:rsidRPr="00D3319D">
        <w:rPr>
          <w:sz w:val="28"/>
          <w:szCs w:val="28"/>
        </w:rPr>
        <w:t xml:space="preserve"> Издательство </w:t>
      </w:r>
      <w:proofErr w:type="spellStart"/>
      <w:r w:rsidRPr="00D3319D">
        <w:rPr>
          <w:sz w:val="28"/>
          <w:szCs w:val="28"/>
        </w:rPr>
        <w:t>Юрайт</w:t>
      </w:r>
      <w:proofErr w:type="spellEnd"/>
      <w:r w:rsidRPr="00D3319D">
        <w:rPr>
          <w:sz w:val="28"/>
          <w:szCs w:val="28"/>
        </w:rPr>
        <w:t xml:space="preserve">, 2024. — 255 с. — (Высшее образование). — ISBN 978-5-534-10866-8. — Образовательная платформа </w:t>
      </w:r>
      <w:proofErr w:type="spellStart"/>
      <w:r w:rsidRPr="00D3319D">
        <w:rPr>
          <w:sz w:val="28"/>
          <w:szCs w:val="28"/>
        </w:rPr>
        <w:t>Юрайт</w:t>
      </w:r>
      <w:proofErr w:type="spellEnd"/>
      <w:r w:rsidRPr="00D3319D">
        <w:rPr>
          <w:sz w:val="28"/>
          <w:szCs w:val="28"/>
        </w:rPr>
        <w:t xml:space="preserve"> [сайт]. — URL: https://urait.ru/bcode/541485 (дата обращения: 30.10.2024). — </w:t>
      </w:r>
      <w:proofErr w:type="gramStart"/>
      <w:r w:rsidRPr="00D3319D">
        <w:rPr>
          <w:sz w:val="28"/>
          <w:szCs w:val="28"/>
        </w:rPr>
        <w:t>Текст :</w:t>
      </w:r>
      <w:proofErr w:type="gramEnd"/>
      <w:r w:rsidRPr="00D3319D">
        <w:rPr>
          <w:sz w:val="28"/>
          <w:szCs w:val="28"/>
        </w:rPr>
        <w:t xml:space="preserve"> электронный.</w:t>
      </w:r>
    </w:p>
    <w:p w14:paraId="42A92C47" w14:textId="77777777" w:rsidR="00F623BA" w:rsidRPr="00B72D69" w:rsidRDefault="00F623BA" w:rsidP="00F623BA">
      <w:pPr>
        <w:pStyle w:val="a6"/>
        <w:ind w:left="720"/>
        <w:jc w:val="both"/>
        <w:rPr>
          <w:sz w:val="28"/>
          <w:szCs w:val="28"/>
        </w:rPr>
      </w:pPr>
    </w:p>
    <w:p w14:paraId="6F147DD3" w14:textId="77777777" w:rsidR="00F623BA" w:rsidRDefault="00F623BA" w:rsidP="00F623BA">
      <w:pPr>
        <w:pStyle w:val="a6"/>
        <w:numPr>
          <w:ilvl w:val="0"/>
          <w:numId w:val="39"/>
        </w:numPr>
        <w:jc w:val="both"/>
        <w:rPr>
          <w:sz w:val="28"/>
          <w:szCs w:val="28"/>
        </w:rPr>
      </w:pPr>
      <w:proofErr w:type="spellStart"/>
      <w:r w:rsidRPr="00D3319D">
        <w:rPr>
          <w:sz w:val="28"/>
          <w:szCs w:val="28"/>
        </w:rPr>
        <w:t>Ступникова</w:t>
      </w:r>
      <w:proofErr w:type="spellEnd"/>
      <w:r w:rsidRPr="00D3319D">
        <w:rPr>
          <w:sz w:val="28"/>
          <w:szCs w:val="28"/>
        </w:rPr>
        <w:t xml:space="preserve">, Л. В.  Английский язык в международном бизнесе. </w:t>
      </w:r>
      <w:proofErr w:type="spellStart"/>
      <w:r w:rsidRPr="00D3319D">
        <w:rPr>
          <w:sz w:val="28"/>
          <w:szCs w:val="28"/>
        </w:rPr>
        <w:t>English</w:t>
      </w:r>
      <w:proofErr w:type="spellEnd"/>
      <w:r w:rsidRPr="00D3319D">
        <w:rPr>
          <w:sz w:val="28"/>
          <w:szCs w:val="28"/>
        </w:rPr>
        <w:t xml:space="preserve"> </w:t>
      </w:r>
      <w:proofErr w:type="spellStart"/>
      <w:r w:rsidRPr="00D3319D">
        <w:rPr>
          <w:sz w:val="28"/>
          <w:szCs w:val="28"/>
        </w:rPr>
        <w:t>in</w:t>
      </w:r>
      <w:proofErr w:type="spellEnd"/>
      <w:r w:rsidRPr="00D3319D">
        <w:rPr>
          <w:sz w:val="28"/>
          <w:szCs w:val="28"/>
        </w:rPr>
        <w:t xml:space="preserve"> </w:t>
      </w:r>
      <w:proofErr w:type="spellStart"/>
      <w:r w:rsidRPr="00D3319D">
        <w:rPr>
          <w:sz w:val="28"/>
          <w:szCs w:val="28"/>
        </w:rPr>
        <w:t>international</w:t>
      </w:r>
      <w:proofErr w:type="spellEnd"/>
      <w:r w:rsidRPr="00D3319D">
        <w:rPr>
          <w:sz w:val="28"/>
          <w:szCs w:val="28"/>
        </w:rPr>
        <w:t xml:space="preserve"> </w:t>
      </w:r>
      <w:proofErr w:type="spellStart"/>
      <w:r w:rsidRPr="00D3319D">
        <w:rPr>
          <w:sz w:val="28"/>
          <w:szCs w:val="28"/>
        </w:rPr>
        <w:t>business</w:t>
      </w:r>
      <w:proofErr w:type="spellEnd"/>
      <w:r w:rsidRPr="00D3319D">
        <w:rPr>
          <w:sz w:val="28"/>
          <w:szCs w:val="28"/>
        </w:rPr>
        <w:t xml:space="preserve"> </w:t>
      </w:r>
      <w:proofErr w:type="spellStart"/>
      <w:proofErr w:type="gramStart"/>
      <w:r w:rsidRPr="00D3319D">
        <w:rPr>
          <w:sz w:val="28"/>
          <w:szCs w:val="28"/>
        </w:rPr>
        <w:t>activities</w:t>
      </w:r>
      <w:proofErr w:type="spellEnd"/>
      <w:r w:rsidRPr="00D3319D">
        <w:rPr>
          <w:sz w:val="28"/>
          <w:szCs w:val="28"/>
        </w:rPr>
        <w:t xml:space="preserve"> :</w:t>
      </w:r>
      <w:proofErr w:type="gramEnd"/>
      <w:r w:rsidRPr="00D3319D">
        <w:rPr>
          <w:sz w:val="28"/>
          <w:szCs w:val="28"/>
        </w:rPr>
        <w:t xml:space="preserve"> учебное пособие для вузов / Л. В. </w:t>
      </w:r>
      <w:proofErr w:type="spellStart"/>
      <w:r w:rsidRPr="00D3319D">
        <w:rPr>
          <w:sz w:val="28"/>
          <w:szCs w:val="28"/>
        </w:rPr>
        <w:t>Ступникова</w:t>
      </w:r>
      <w:proofErr w:type="spellEnd"/>
      <w:r w:rsidRPr="00D3319D">
        <w:rPr>
          <w:sz w:val="28"/>
          <w:szCs w:val="28"/>
        </w:rPr>
        <w:t xml:space="preserve">. — 2-е изд., </w:t>
      </w:r>
      <w:proofErr w:type="spellStart"/>
      <w:r w:rsidRPr="00D3319D">
        <w:rPr>
          <w:sz w:val="28"/>
          <w:szCs w:val="28"/>
        </w:rPr>
        <w:t>перераб</w:t>
      </w:r>
      <w:proofErr w:type="spellEnd"/>
      <w:r w:rsidRPr="00D3319D">
        <w:rPr>
          <w:sz w:val="28"/>
          <w:szCs w:val="28"/>
        </w:rPr>
        <w:t xml:space="preserve">. и доп. — </w:t>
      </w:r>
      <w:proofErr w:type="gramStart"/>
      <w:r w:rsidRPr="00D3319D">
        <w:rPr>
          <w:sz w:val="28"/>
          <w:szCs w:val="28"/>
        </w:rPr>
        <w:t>Москва :</w:t>
      </w:r>
      <w:proofErr w:type="gramEnd"/>
      <w:r w:rsidRPr="00D3319D">
        <w:rPr>
          <w:sz w:val="28"/>
          <w:szCs w:val="28"/>
        </w:rPr>
        <w:t xml:space="preserve"> Издательство </w:t>
      </w:r>
      <w:proofErr w:type="spellStart"/>
      <w:r w:rsidRPr="00D3319D">
        <w:rPr>
          <w:sz w:val="28"/>
          <w:szCs w:val="28"/>
        </w:rPr>
        <w:t>Юрайт</w:t>
      </w:r>
      <w:proofErr w:type="spellEnd"/>
      <w:r w:rsidRPr="00D3319D">
        <w:rPr>
          <w:sz w:val="28"/>
          <w:szCs w:val="28"/>
        </w:rPr>
        <w:t xml:space="preserve">, 2024. — 216 с. — (Высшее образование). — ISBN 978-5-534-11015-9. —  Образовательная платформа </w:t>
      </w:r>
      <w:proofErr w:type="spellStart"/>
      <w:r w:rsidRPr="00D3319D">
        <w:rPr>
          <w:sz w:val="28"/>
          <w:szCs w:val="28"/>
        </w:rPr>
        <w:t>Юрайт</w:t>
      </w:r>
      <w:proofErr w:type="spellEnd"/>
      <w:r w:rsidRPr="00D3319D">
        <w:rPr>
          <w:sz w:val="28"/>
          <w:szCs w:val="28"/>
        </w:rPr>
        <w:t xml:space="preserve"> [сайт]. — URL: https://urait.ru/bcode/541969 (дата обращения: 30.10.2024). — </w:t>
      </w:r>
      <w:proofErr w:type="gramStart"/>
      <w:r w:rsidRPr="00D3319D">
        <w:rPr>
          <w:sz w:val="28"/>
          <w:szCs w:val="28"/>
        </w:rPr>
        <w:t>Текст :</w:t>
      </w:r>
      <w:proofErr w:type="gramEnd"/>
      <w:r w:rsidRPr="00D3319D">
        <w:rPr>
          <w:sz w:val="28"/>
          <w:szCs w:val="28"/>
        </w:rPr>
        <w:t xml:space="preserve"> электронный.</w:t>
      </w:r>
    </w:p>
    <w:p w14:paraId="002C0649" w14:textId="77777777" w:rsidR="00F623BA" w:rsidRDefault="00F623BA" w:rsidP="00F623BA">
      <w:pPr>
        <w:pStyle w:val="a6"/>
        <w:ind w:left="720"/>
        <w:jc w:val="both"/>
        <w:rPr>
          <w:sz w:val="28"/>
          <w:szCs w:val="28"/>
        </w:rPr>
      </w:pPr>
    </w:p>
    <w:p w14:paraId="33F9D119" w14:textId="77777777" w:rsidR="00F623BA" w:rsidRDefault="00F623BA" w:rsidP="00F623BA">
      <w:pPr>
        <w:pStyle w:val="a6"/>
        <w:numPr>
          <w:ilvl w:val="0"/>
          <w:numId w:val="39"/>
        </w:numPr>
        <w:jc w:val="both"/>
        <w:rPr>
          <w:sz w:val="28"/>
          <w:szCs w:val="28"/>
        </w:rPr>
      </w:pPr>
      <w:r w:rsidRPr="00FD2B26">
        <w:rPr>
          <w:sz w:val="28"/>
          <w:szCs w:val="28"/>
        </w:rPr>
        <w:t>Левченко, В. В.  Английский язык для экономистов (A2-B2</w:t>
      </w:r>
      <w:proofErr w:type="gramStart"/>
      <w:r w:rsidRPr="00FD2B26">
        <w:rPr>
          <w:sz w:val="28"/>
          <w:szCs w:val="28"/>
        </w:rPr>
        <w:t>) :</w:t>
      </w:r>
      <w:proofErr w:type="gramEnd"/>
      <w:r w:rsidRPr="00FD2B26">
        <w:rPr>
          <w:sz w:val="28"/>
          <w:szCs w:val="28"/>
        </w:rPr>
        <w:t xml:space="preserve"> учебник для вузов / В. В. Левченко, Е. Е. </w:t>
      </w:r>
      <w:proofErr w:type="spellStart"/>
      <w:r w:rsidRPr="00FD2B26">
        <w:rPr>
          <w:sz w:val="28"/>
          <w:szCs w:val="28"/>
        </w:rPr>
        <w:t>Долгалёва</w:t>
      </w:r>
      <w:proofErr w:type="spellEnd"/>
      <w:r w:rsidRPr="00FD2B26">
        <w:rPr>
          <w:sz w:val="28"/>
          <w:szCs w:val="28"/>
        </w:rPr>
        <w:t xml:space="preserve">, О. В. Мещерякова. — 2-е изд., </w:t>
      </w:r>
      <w:proofErr w:type="spellStart"/>
      <w:r w:rsidRPr="00FD2B26">
        <w:rPr>
          <w:sz w:val="28"/>
          <w:szCs w:val="28"/>
        </w:rPr>
        <w:t>испр</w:t>
      </w:r>
      <w:proofErr w:type="spellEnd"/>
      <w:r w:rsidRPr="00FD2B26">
        <w:rPr>
          <w:sz w:val="28"/>
          <w:szCs w:val="28"/>
        </w:rPr>
        <w:t xml:space="preserve">. и доп. — </w:t>
      </w:r>
      <w:proofErr w:type="gramStart"/>
      <w:r w:rsidRPr="00FD2B26">
        <w:rPr>
          <w:sz w:val="28"/>
          <w:szCs w:val="28"/>
        </w:rPr>
        <w:t>Москва :</w:t>
      </w:r>
      <w:proofErr w:type="gramEnd"/>
      <w:r w:rsidRPr="00FD2B26">
        <w:rPr>
          <w:sz w:val="28"/>
          <w:szCs w:val="28"/>
        </w:rPr>
        <w:t xml:space="preserve"> Издательство </w:t>
      </w:r>
      <w:proofErr w:type="spellStart"/>
      <w:r w:rsidRPr="00FD2B26">
        <w:rPr>
          <w:sz w:val="28"/>
          <w:szCs w:val="28"/>
        </w:rPr>
        <w:t>Юрайт</w:t>
      </w:r>
      <w:proofErr w:type="spellEnd"/>
      <w:r w:rsidRPr="00FD2B26">
        <w:rPr>
          <w:sz w:val="28"/>
          <w:szCs w:val="28"/>
        </w:rPr>
        <w:t xml:space="preserve">, 2024. — 408 с. — (Высшее образование). — ISBN 978-5-534-14780-3. — Образовательная платформа </w:t>
      </w:r>
      <w:proofErr w:type="spellStart"/>
      <w:r w:rsidRPr="00FD2B26">
        <w:rPr>
          <w:sz w:val="28"/>
          <w:szCs w:val="28"/>
        </w:rPr>
        <w:t>Юрайт</w:t>
      </w:r>
      <w:proofErr w:type="spellEnd"/>
      <w:r w:rsidRPr="00FD2B26">
        <w:rPr>
          <w:sz w:val="28"/>
          <w:szCs w:val="28"/>
        </w:rPr>
        <w:t xml:space="preserve"> [сайт]. — URL: https://urait.ru/bcode/536139 (дата обращения: 30.10.2024). — </w:t>
      </w:r>
      <w:proofErr w:type="gramStart"/>
      <w:r w:rsidRPr="00FD2B26">
        <w:rPr>
          <w:sz w:val="28"/>
          <w:szCs w:val="28"/>
        </w:rPr>
        <w:t>Текст :</w:t>
      </w:r>
      <w:proofErr w:type="gramEnd"/>
      <w:r w:rsidRPr="00FD2B26">
        <w:rPr>
          <w:sz w:val="28"/>
          <w:szCs w:val="28"/>
        </w:rPr>
        <w:t xml:space="preserve"> электронный.</w:t>
      </w:r>
    </w:p>
    <w:p w14:paraId="11D776DD" w14:textId="77777777" w:rsidR="00F623BA" w:rsidRPr="00121DDE" w:rsidRDefault="00F623BA" w:rsidP="00F623BA">
      <w:pPr>
        <w:pStyle w:val="a6"/>
        <w:ind w:left="720"/>
        <w:jc w:val="both"/>
        <w:rPr>
          <w:sz w:val="28"/>
          <w:szCs w:val="28"/>
        </w:rPr>
      </w:pPr>
    </w:p>
    <w:p w14:paraId="11F7C8CA" w14:textId="77777777" w:rsidR="00F623BA" w:rsidRPr="000524EF" w:rsidRDefault="00F623BA" w:rsidP="00F623BA">
      <w:pPr>
        <w:pStyle w:val="a6"/>
        <w:numPr>
          <w:ilvl w:val="0"/>
          <w:numId w:val="39"/>
        </w:numPr>
        <w:jc w:val="both"/>
        <w:rPr>
          <w:sz w:val="28"/>
          <w:szCs w:val="28"/>
          <w:lang w:val="en-US"/>
        </w:rPr>
      </w:pPr>
      <w:r w:rsidRPr="000524EF">
        <w:rPr>
          <w:sz w:val="28"/>
          <w:szCs w:val="28"/>
          <w:lang w:val="en-US"/>
        </w:rPr>
        <w:t xml:space="preserve">Helm S. Market Leader. Accounting and Finance. Business English / S. Helm. - Harlow: Pearson Education Limited, 2010. - 96 p. – </w:t>
      </w:r>
      <w:r w:rsidRPr="00FD2B26">
        <w:rPr>
          <w:sz w:val="28"/>
          <w:szCs w:val="28"/>
        </w:rPr>
        <w:t>Текст</w:t>
      </w:r>
      <w:r w:rsidRPr="000524EF">
        <w:rPr>
          <w:sz w:val="28"/>
          <w:szCs w:val="28"/>
          <w:lang w:val="en-US"/>
        </w:rPr>
        <w:t xml:space="preserve"> : </w:t>
      </w:r>
      <w:r w:rsidRPr="00FD2B26">
        <w:rPr>
          <w:sz w:val="28"/>
          <w:szCs w:val="28"/>
        </w:rPr>
        <w:t>непосредственный</w:t>
      </w:r>
    </w:p>
    <w:p w14:paraId="69DEB251" w14:textId="77777777" w:rsidR="00F623BA" w:rsidRPr="000524EF" w:rsidRDefault="00F623BA" w:rsidP="00F623BA">
      <w:pPr>
        <w:pStyle w:val="a6"/>
        <w:ind w:left="720"/>
        <w:jc w:val="both"/>
        <w:rPr>
          <w:sz w:val="28"/>
          <w:szCs w:val="28"/>
          <w:lang w:val="en-US"/>
        </w:rPr>
      </w:pPr>
    </w:p>
    <w:p w14:paraId="1F6BAB77" w14:textId="77777777" w:rsidR="00F623BA" w:rsidRPr="000524EF" w:rsidRDefault="00F623BA" w:rsidP="00F623BA">
      <w:pPr>
        <w:pStyle w:val="a6"/>
        <w:numPr>
          <w:ilvl w:val="0"/>
          <w:numId w:val="39"/>
        </w:numPr>
        <w:jc w:val="both"/>
        <w:rPr>
          <w:sz w:val="28"/>
          <w:szCs w:val="28"/>
          <w:lang w:val="en-US"/>
        </w:rPr>
      </w:pPr>
      <w:proofErr w:type="spellStart"/>
      <w:r w:rsidRPr="000524EF">
        <w:rPr>
          <w:sz w:val="28"/>
          <w:szCs w:val="28"/>
          <w:lang w:val="en-US"/>
        </w:rPr>
        <w:t>MacKenzie</w:t>
      </w:r>
      <w:proofErr w:type="spellEnd"/>
      <w:r w:rsidRPr="000524EF">
        <w:rPr>
          <w:sz w:val="28"/>
          <w:szCs w:val="28"/>
          <w:lang w:val="en-US"/>
        </w:rPr>
        <w:t xml:space="preserve"> I. Professional English in Use. Finance / I. </w:t>
      </w:r>
      <w:proofErr w:type="spellStart"/>
      <w:r w:rsidRPr="000524EF">
        <w:rPr>
          <w:sz w:val="28"/>
          <w:szCs w:val="28"/>
          <w:lang w:val="en-US"/>
        </w:rPr>
        <w:t>MacKenzie</w:t>
      </w:r>
      <w:proofErr w:type="spellEnd"/>
      <w:r w:rsidRPr="000524EF">
        <w:rPr>
          <w:sz w:val="28"/>
          <w:szCs w:val="28"/>
          <w:lang w:val="en-US"/>
        </w:rPr>
        <w:t xml:space="preserve">. - Cambridge: Cambridge University Press, 2008, 2009, 2011, 2013. - 140 p. – </w:t>
      </w:r>
      <w:proofErr w:type="gramStart"/>
      <w:r w:rsidRPr="00FD2B26">
        <w:rPr>
          <w:sz w:val="28"/>
          <w:szCs w:val="28"/>
        </w:rPr>
        <w:t>Текст</w:t>
      </w:r>
      <w:r w:rsidRPr="000524EF">
        <w:rPr>
          <w:sz w:val="28"/>
          <w:szCs w:val="28"/>
          <w:lang w:val="en-US"/>
        </w:rPr>
        <w:t xml:space="preserve"> :</w:t>
      </w:r>
      <w:proofErr w:type="gramEnd"/>
      <w:r w:rsidRPr="000524EF">
        <w:rPr>
          <w:sz w:val="28"/>
          <w:szCs w:val="28"/>
          <w:lang w:val="en-US"/>
        </w:rPr>
        <w:t xml:space="preserve"> </w:t>
      </w:r>
      <w:r w:rsidRPr="00FD2B26">
        <w:rPr>
          <w:sz w:val="28"/>
          <w:szCs w:val="28"/>
        </w:rPr>
        <w:t>непосредственный</w:t>
      </w:r>
      <w:r w:rsidRPr="000524EF">
        <w:rPr>
          <w:sz w:val="28"/>
          <w:szCs w:val="28"/>
          <w:lang w:val="en-US"/>
        </w:rPr>
        <w:t>.</w:t>
      </w:r>
    </w:p>
    <w:p w14:paraId="009DA623" w14:textId="77777777" w:rsidR="00F623BA" w:rsidRPr="00B72D69" w:rsidRDefault="00F623BA" w:rsidP="00F623BA">
      <w:pPr>
        <w:ind w:firstLine="709"/>
        <w:jc w:val="both"/>
        <w:rPr>
          <w:sz w:val="28"/>
          <w:szCs w:val="28"/>
          <w:lang w:val="en-US"/>
        </w:rPr>
      </w:pPr>
    </w:p>
    <w:p w14:paraId="3AFB3F24" w14:textId="77777777" w:rsidR="00F623BA" w:rsidRPr="005532E3" w:rsidRDefault="00F623BA" w:rsidP="00F623BA">
      <w:pPr>
        <w:ind w:firstLine="709"/>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53B22B49" w14:textId="77777777" w:rsidR="00F623BA" w:rsidRDefault="00F623BA" w:rsidP="00F623BA">
      <w:pPr>
        <w:keepNext/>
        <w:ind w:firstLine="709"/>
        <w:jc w:val="both"/>
        <w:rPr>
          <w:sz w:val="28"/>
          <w:szCs w:val="28"/>
        </w:rPr>
      </w:pPr>
    </w:p>
    <w:p w14:paraId="75336157" w14:textId="77777777" w:rsidR="00F623BA" w:rsidRPr="00FC3583" w:rsidRDefault="00F623BA" w:rsidP="00F623BA">
      <w:pPr>
        <w:pBdr>
          <w:top w:val="nil"/>
          <w:left w:val="nil"/>
          <w:bottom w:val="nil"/>
          <w:right w:val="nil"/>
          <w:between w:val="nil"/>
        </w:pBdr>
        <w:autoSpaceDE/>
        <w:adjustRightInd/>
        <w:ind w:left="720"/>
        <w:jc w:val="both"/>
        <w:textDirection w:val="btLr"/>
        <w:textAlignment w:val="baseline"/>
        <w:rPr>
          <w:color w:val="000000"/>
          <w:kern w:val="3"/>
          <w:position w:val="-1"/>
          <w:sz w:val="28"/>
          <w:szCs w:val="28"/>
          <w:lang w:val="de-DE" w:eastAsia="ja-JP" w:bidi="fa-IR"/>
        </w:rPr>
      </w:pPr>
      <w:r w:rsidRPr="00FC3583">
        <w:rPr>
          <w:color w:val="000000"/>
          <w:kern w:val="3"/>
          <w:position w:val="-1"/>
          <w:sz w:val="28"/>
          <w:szCs w:val="28"/>
          <w:lang w:eastAsia="ja-JP" w:bidi="fa-IR"/>
        </w:rPr>
        <w:t>1.</w:t>
      </w:r>
      <w:r w:rsidRPr="00FC3583">
        <w:rPr>
          <w:kern w:val="3"/>
          <w:position w:val="-1"/>
          <w:sz w:val="24"/>
          <w:szCs w:val="24"/>
          <w:lang w:val="de-DE" w:eastAsia="ja-JP" w:bidi="fa-IR"/>
        </w:rPr>
        <w:t xml:space="preserve"> </w:t>
      </w:r>
      <w:r w:rsidRPr="00FC3583">
        <w:rPr>
          <w:color w:val="000000"/>
          <w:kern w:val="3"/>
          <w:position w:val="-1"/>
          <w:sz w:val="28"/>
          <w:szCs w:val="28"/>
          <w:lang w:eastAsia="ja-JP" w:bidi="fa-IR"/>
        </w:rPr>
        <w:tab/>
        <w:t xml:space="preserve"> </w:t>
      </w:r>
      <w:proofErr w:type="spellStart"/>
      <w:r w:rsidRPr="00FC3583">
        <w:rPr>
          <w:color w:val="000000"/>
          <w:kern w:val="3"/>
          <w:position w:val="-1"/>
          <w:sz w:val="28"/>
          <w:szCs w:val="28"/>
          <w:lang w:val="de-DE" w:eastAsia="ja-JP" w:bidi="fa-IR"/>
        </w:rPr>
        <w:t>Единое</w:t>
      </w:r>
      <w:proofErr w:type="spellEnd"/>
      <w:r w:rsidRPr="00FC3583">
        <w:rPr>
          <w:color w:val="000000"/>
          <w:kern w:val="3"/>
          <w:position w:val="-1"/>
          <w:sz w:val="28"/>
          <w:szCs w:val="28"/>
          <w:lang w:val="de-DE" w:eastAsia="ja-JP" w:bidi="fa-IR"/>
        </w:rPr>
        <w:t xml:space="preserve"> </w:t>
      </w:r>
      <w:proofErr w:type="spellStart"/>
      <w:r w:rsidRPr="00FC3583">
        <w:rPr>
          <w:color w:val="000000"/>
          <w:kern w:val="3"/>
          <w:position w:val="-1"/>
          <w:sz w:val="28"/>
          <w:szCs w:val="28"/>
          <w:lang w:val="de-DE" w:eastAsia="ja-JP" w:bidi="fa-IR"/>
        </w:rPr>
        <w:t>окно</w:t>
      </w:r>
      <w:proofErr w:type="spellEnd"/>
      <w:r w:rsidRPr="00FC3583">
        <w:rPr>
          <w:color w:val="000000"/>
          <w:kern w:val="3"/>
          <w:position w:val="-1"/>
          <w:sz w:val="28"/>
          <w:szCs w:val="28"/>
          <w:lang w:val="de-DE" w:eastAsia="ja-JP" w:bidi="fa-IR"/>
        </w:rPr>
        <w:t xml:space="preserve"> </w:t>
      </w:r>
      <w:proofErr w:type="spellStart"/>
      <w:r w:rsidRPr="00FC3583">
        <w:rPr>
          <w:color w:val="000000"/>
          <w:kern w:val="3"/>
          <w:position w:val="-1"/>
          <w:sz w:val="28"/>
          <w:szCs w:val="28"/>
          <w:lang w:val="de-DE" w:eastAsia="ja-JP" w:bidi="fa-IR"/>
        </w:rPr>
        <w:t>доступа</w:t>
      </w:r>
      <w:proofErr w:type="spellEnd"/>
      <w:r w:rsidRPr="00FC3583">
        <w:rPr>
          <w:color w:val="000000"/>
          <w:kern w:val="3"/>
          <w:position w:val="-1"/>
          <w:sz w:val="28"/>
          <w:szCs w:val="28"/>
          <w:lang w:val="de-DE" w:eastAsia="ja-JP" w:bidi="fa-IR"/>
        </w:rPr>
        <w:t xml:space="preserve"> к </w:t>
      </w:r>
      <w:proofErr w:type="spellStart"/>
      <w:r w:rsidRPr="00FC3583">
        <w:rPr>
          <w:color w:val="000000"/>
          <w:kern w:val="3"/>
          <w:position w:val="-1"/>
          <w:sz w:val="28"/>
          <w:szCs w:val="28"/>
          <w:lang w:val="de-DE" w:eastAsia="ja-JP" w:bidi="fa-IR"/>
        </w:rPr>
        <w:t>образовательным</w:t>
      </w:r>
      <w:proofErr w:type="spellEnd"/>
      <w:r w:rsidRPr="00FC3583">
        <w:rPr>
          <w:color w:val="000000"/>
          <w:kern w:val="3"/>
          <w:position w:val="-1"/>
          <w:sz w:val="28"/>
          <w:szCs w:val="28"/>
          <w:lang w:val="de-DE" w:eastAsia="ja-JP" w:bidi="fa-IR"/>
        </w:rPr>
        <w:t xml:space="preserve"> </w:t>
      </w:r>
      <w:proofErr w:type="spellStart"/>
      <w:r w:rsidRPr="00FC3583">
        <w:rPr>
          <w:color w:val="000000"/>
          <w:kern w:val="3"/>
          <w:position w:val="-1"/>
          <w:sz w:val="28"/>
          <w:szCs w:val="28"/>
          <w:lang w:val="de-DE" w:eastAsia="ja-JP" w:bidi="fa-IR"/>
        </w:rPr>
        <w:t>ресурсам</w:t>
      </w:r>
      <w:proofErr w:type="spellEnd"/>
      <w:r w:rsidRPr="00FC3583">
        <w:rPr>
          <w:color w:val="000000"/>
          <w:kern w:val="3"/>
          <w:position w:val="-1"/>
          <w:sz w:val="28"/>
          <w:szCs w:val="28"/>
          <w:lang w:val="de-DE" w:eastAsia="ja-JP" w:bidi="fa-IR"/>
        </w:rPr>
        <w:t xml:space="preserve"> http://window.edu.ru/. </w:t>
      </w:r>
    </w:p>
    <w:p w14:paraId="4F2A2DEE" w14:textId="77777777" w:rsidR="00F623BA" w:rsidRPr="00FC3583" w:rsidRDefault="00F623BA" w:rsidP="00F623BA">
      <w:pPr>
        <w:pBdr>
          <w:top w:val="nil"/>
          <w:left w:val="nil"/>
          <w:bottom w:val="nil"/>
          <w:right w:val="nil"/>
          <w:between w:val="nil"/>
        </w:pBdr>
        <w:autoSpaceDE/>
        <w:adjustRightInd/>
        <w:ind w:left="720"/>
        <w:contextualSpacing/>
        <w:jc w:val="both"/>
        <w:textDirection w:val="btLr"/>
        <w:textAlignment w:val="baseline"/>
        <w:rPr>
          <w:bCs/>
          <w:kern w:val="3"/>
          <w:position w:val="-1"/>
          <w:sz w:val="28"/>
          <w:szCs w:val="28"/>
          <w:lang w:val="de-DE" w:eastAsia="ja-JP" w:bidi="fa-IR"/>
        </w:rPr>
      </w:pPr>
      <w:r w:rsidRPr="00FC3583">
        <w:rPr>
          <w:bCs/>
          <w:kern w:val="3"/>
          <w:position w:val="-1"/>
          <w:sz w:val="28"/>
          <w:szCs w:val="28"/>
          <w:lang w:eastAsia="ja-JP" w:bidi="fa-IR"/>
        </w:rPr>
        <w:t>2</w:t>
      </w:r>
      <w:r w:rsidRPr="00FC3583">
        <w:rPr>
          <w:bCs/>
          <w:kern w:val="3"/>
          <w:position w:val="-1"/>
          <w:sz w:val="28"/>
          <w:szCs w:val="28"/>
          <w:lang w:val="de-DE" w:eastAsia="ja-JP" w:bidi="fa-IR"/>
        </w:rPr>
        <w:t xml:space="preserve">. </w:t>
      </w:r>
      <w:r w:rsidRPr="00FC3583">
        <w:rPr>
          <w:bCs/>
          <w:kern w:val="3"/>
          <w:position w:val="-1"/>
          <w:sz w:val="28"/>
          <w:szCs w:val="28"/>
          <w:lang w:val="de-DE" w:eastAsia="ja-JP" w:bidi="fa-IR"/>
        </w:rPr>
        <w:tab/>
      </w:r>
      <w:proofErr w:type="spellStart"/>
      <w:r w:rsidRPr="00FC3583">
        <w:rPr>
          <w:bCs/>
          <w:kern w:val="3"/>
          <w:position w:val="-1"/>
          <w:sz w:val="28"/>
          <w:szCs w:val="28"/>
          <w:lang w:val="de-DE" w:eastAsia="ja-JP" w:bidi="fa-IR"/>
        </w:rPr>
        <w:t>Электронные</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ресурсы</w:t>
      </w:r>
      <w:proofErr w:type="spellEnd"/>
      <w:r w:rsidRPr="00FC3583">
        <w:rPr>
          <w:bCs/>
          <w:kern w:val="3"/>
          <w:position w:val="-1"/>
          <w:sz w:val="28"/>
          <w:szCs w:val="28"/>
          <w:lang w:val="de-DE" w:eastAsia="ja-JP" w:bidi="fa-IR"/>
        </w:rPr>
        <w:t xml:space="preserve"> БИК</w:t>
      </w:r>
    </w:p>
    <w:p w14:paraId="2030EFE2"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библиотека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Финансового</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университета</w:t>
      </w:r>
      <w:proofErr w:type="spellEnd"/>
      <w:r w:rsidRPr="00FC3583">
        <w:rPr>
          <w:bCs/>
          <w:kern w:val="3"/>
          <w:position w:val="-1"/>
          <w:sz w:val="28"/>
          <w:szCs w:val="28"/>
          <w:lang w:val="de-DE" w:eastAsia="ja-JP" w:bidi="fa-IR"/>
        </w:rPr>
        <w:t xml:space="preserve"> (ЭБ) http://elib.fa.ru/</w:t>
      </w:r>
    </w:p>
    <w:p w14:paraId="106F8493"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система</w:t>
      </w:r>
      <w:proofErr w:type="spellEnd"/>
      <w:r w:rsidRPr="00FC3583">
        <w:rPr>
          <w:bCs/>
          <w:kern w:val="3"/>
          <w:position w:val="-1"/>
          <w:sz w:val="28"/>
          <w:szCs w:val="28"/>
          <w:lang w:val="de-DE" w:eastAsia="ja-JP" w:bidi="fa-IR"/>
        </w:rPr>
        <w:t xml:space="preserve"> BOOK.RU http://www.book.ru</w:t>
      </w:r>
    </w:p>
    <w:p w14:paraId="213DBC38"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Университетская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библиотека</w:t>
      </w:r>
      <w:proofErr w:type="spellEnd"/>
      <w:r w:rsidRPr="00FC3583">
        <w:rPr>
          <w:bCs/>
          <w:kern w:val="3"/>
          <w:position w:val="-1"/>
          <w:sz w:val="28"/>
          <w:szCs w:val="28"/>
          <w:lang w:val="de-DE" w:eastAsia="ja-JP" w:bidi="fa-IR"/>
        </w:rPr>
        <w:t xml:space="preserve"> ОНЛАЙН» http://biblioclub.ru/</w:t>
      </w:r>
    </w:p>
    <w:p w14:paraId="586A6864"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lastRenderedPageBreak/>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w:t>
      </w:r>
      <w:r>
        <w:rPr>
          <w:bCs/>
          <w:kern w:val="3"/>
          <w:position w:val="-1"/>
          <w:sz w:val="28"/>
          <w:szCs w:val="28"/>
          <w:lang w:val="de-DE" w:eastAsia="ja-JP" w:bidi="fa-IR"/>
        </w:rPr>
        <w:t>а</w:t>
      </w:r>
      <w:proofErr w:type="spellEnd"/>
      <w:r>
        <w:rPr>
          <w:bCs/>
          <w:kern w:val="3"/>
          <w:position w:val="-1"/>
          <w:sz w:val="28"/>
          <w:szCs w:val="28"/>
          <w:lang w:val="de-DE" w:eastAsia="ja-JP" w:bidi="fa-IR"/>
        </w:rPr>
        <w:t xml:space="preserve"> </w:t>
      </w:r>
      <w:proofErr w:type="spellStart"/>
      <w:r>
        <w:rPr>
          <w:bCs/>
          <w:kern w:val="3"/>
          <w:position w:val="-1"/>
          <w:sz w:val="28"/>
          <w:szCs w:val="28"/>
          <w:lang w:val="de-DE" w:eastAsia="ja-JP" w:bidi="fa-IR"/>
        </w:rPr>
        <w:t>Znanium</w:t>
      </w:r>
      <w:proofErr w:type="spellEnd"/>
      <w:r>
        <w:rPr>
          <w:bCs/>
          <w:kern w:val="3"/>
          <w:position w:val="-1"/>
          <w:sz w:val="28"/>
          <w:szCs w:val="28"/>
          <w:lang w:val="de-DE" w:eastAsia="ja-JP" w:bidi="fa-IR"/>
        </w:rPr>
        <w:t xml:space="preserve"> http://www.znanium.</w:t>
      </w:r>
      <w:proofErr w:type="spellStart"/>
      <w:r>
        <w:rPr>
          <w:bCs/>
          <w:kern w:val="3"/>
          <w:position w:val="-1"/>
          <w:sz w:val="28"/>
          <w:szCs w:val="28"/>
          <w:lang w:val="en-US" w:eastAsia="ja-JP" w:bidi="fa-IR"/>
        </w:rPr>
        <w:t>ru</w:t>
      </w:r>
      <w:proofErr w:type="spellEnd"/>
      <w:r w:rsidRPr="009B046C">
        <w:rPr>
          <w:bCs/>
          <w:kern w:val="3"/>
          <w:position w:val="-1"/>
          <w:sz w:val="28"/>
          <w:szCs w:val="28"/>
          <w:lang w:eastAsia="ja-JP" w:bidi="fa-IR"/>
        </w:rPr>
        <w:t>/</w:t>
      </w:r>
    </w:p>
    <w:p w14:paraId="05339913"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«ЮРАЙТ» https://urait.ru/</w:t>
      </w:r>
    </w:p>
    <w:p w14:paraId="27843217"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Проспект</w:t>
      </w:r>
      <w:proofErr w:type="spellEnd"/>
      <w:r w:rsidRPr="00FC3583">
        <w:rPr>
          <w:bCs/>
          <w:kern w:val="3"/>
          <w:position w:val="-1"/>
          <w:sz w:val="28"/>
          <w:szCs w:val="28"/>
          <w:lang w:val="de-DE" w:eastAsia="ja-JP" w:bidi="fa-IR"/>
        </w:rPr>
        <w:t xml:space="preserve"> http://ebs.prospekt.org/books</w:t>
      </w:r>
    </w:p>
    <w:p w14:paraId="15825B13"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Лань</w:t>
      </w:r>
      <w:proofErr w:type="spellEnd"/>
      <w:r w:rsidRPr="00FC3583">
        <w:rPr>
          <w:bCs/>
          <w:kern w:val="3"/>
          <w:position w:val="-1"/>
          <w:sz w:val="28"/>
          <w:szCs w:val="28"/>
          <w:lang w:val="de-DE" w:eastAsia="ja-JP" w:bidi="fa-IR"/>
        </w:rPr>
        <w:t xml:space="preserve"> https://e.lanbook.com/</w:t>
      </w:r>
    </w:p>
    <w:p w14:paraId="44EC9CA7"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Деловая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онлайн-библиотека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Alpina</w:t>
      </w:r>
      <w:proofErr w:type="spellEnd"/>
      <w:r w:rsidRPr="00FC3583">
        <w:rPr>
          <w:bCs/>
          <w:kern w:val="3"/>
          <w:position w:val="-1"/>
          <w:sz w:val="28"/>
          <w:szCs w:val="28"/>
          <w:lang w:val="de-DE" w:eastAsia="ja-JP" w:bidi="fa-IR"/>
        </w:rPr>
        <w:t xml:space="preserve"> Digital http://lib.alpinadigital.ru/</w:t>
      </w:r>
    </w:p>
    <w:p w14:paraId="444287B6"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Научная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электронная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библиотека</w:t>
      </w:r>
      <w:proofErr w:type="spellEnd"/>
      <w:r w:rsidRPr="00FC3583">
        <w:rPr>
          <w:bCs/>
          <w:kern w:val="3"/>
          <w:position w:val="-1"/>
          <w:sz w:val="28"/>
          <w:szCs w:val="28"/>
          <w:lang w:val="de-DE" w:eastAsia="ja-JP" w:bidi="fa-IR"/>
        </w:rPr>
        <w:t xml:space="preserve"> eLibrary.ru http://elibrary.ru  </w:t>
      </w:r>
    </w:p>
    <w:p w14:paraId="475D312D"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Национальная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электронная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библиотека</w:t>
      </w:r>
      <w:proofErr w:type="spellEnd"/>
      <w:r w:rsidRPr="00FC3583">
        <w:rPr>
          <w:bCs/>
          <w:kern w:val="3"/>
          <w:position w:val="-1"/>
          <w:sz w:val="28"/>
          <w:szCs w:val="28"/>
          <w:lang w:val="de-DE" w:eastAsia="ja-JP" w:bidi="fa-IR"/>
        </w:rPr>
        <w:t xml:space="preserve"> http://нэб.рф/</w:t>
      </w:r>
    </w:p>
    <w:p w14:paraId="5D345FF1"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Библиотека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онлайн</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Лекций</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по</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Бизнесу</w:t>
      </w:r>
      <w:proofErr w:type="spellEnd"/>
      <w:r w:rsidRPr="00FC3583">
        <w:rPr>
          <w:bCs/>
          <w:kern w:val="3"/>
          <w:position w:val="-1"/>
          <w:sz w:val="28"/>
          <w:szCs w:val="28"/>
          <w:lang w:val="de-DE" w:eastAsia="ja-JP" w:bidi="fa-IR"/>
        </w:rPr>
        <w:t xml:space="preserve"> и </w:t>
      </w:r>
      <w:proofErr w:type="spellStart"/>
      <w:r w:rsidRPr="00FC3583">
        <w:rPr>
          <w:bCs/>
          <w:kern w:val="3"/>
          <w:position w:val="-1"/>
          <w:sz w:val="28"/>
          <w:szCs w:val="28"/>
          <w:lang w:val="de-DE" w:eastAsia="ja-JP" w:bidi="fa-IR"/>
        </w:rPr>
        <w:t>Маркетингу</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Неnrу</w:t>
      </w:r>
      <w:proofErr w:type="spellEnd"/>
      <w:r w:rsidRPr="00FC3583">
        <w:rPr>
          <w:bCs/>
          <w:kern w:val="3"/>
          <w:position w:val="-1"/>
          <w:sz w:val="28"/>
          <w:szCs w:val="28"/>
          <w:lang w:val="de-DE" w:eastAsia="ja-JP" w:bidi="fa-IR"/>
        </w:rPr>
        <w:t xml:space="preserve"> Stewart Talks https://hstalks.com/business/</w:t>
      </w:r>
    </w:p>
    <w:p w14:paraId="3D517D2A"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r w:rsidRPr="00FC3583">
        <w:rPr>
          <w:bCs/>
          <w:kern w:val="3"/>
          <w:position w:val="-1"/>
          <w:sz w:val="28"/>
          <w:szCs w:val="28"/>
          <w:lang w:val="de-DE" w:eastAsia="ja-JP" w:bidi="fa-IR"/>
        </w:rPr>
        <w:t>Henry Stewart Talks: Journals in The Business &amp; Management Collection https://hstalks.com/business/journals/</w:t>
      </w:r>
    </w:p>
    <w:p w14:paraId="7A3B7B36"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r w:rsidRPr="00FC3583">
        <w:rPr>
          <w:bCs/>
          <w:kern w:val="3"/>
          <w:position w:val="-1"/>
          <w:sz w:val="28"/>
          <w:szCs w:val="28"/>
          <w:lang w:val="de-DE" w:eastAsia="ja-JP" w:bidi="fa-IR"/>
        </w:rPr>
        <w:t>CNKI. Academic Reference https://ar.oversea.cnki.net/</w:t>
      </w:r>
    </w:p>
    <w:p w14:paraId="56F2C758"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r w:rsidRPr="00FC3583">
        <w:rPr>
          <w:bCs/>
          <w:kern w:val="3"/>
          <w:position w:val="-1"/>
          <w:sz w:val="28"/>
          <w:szCs w:val="28"/>
          <w:lang w:val="de-DE" w:eastAsia="ja-JP" w:bidi="fa-IR"/>
        </w:rPr>
        <w:t xml:space="preserve">CNKI. China Academic Journals </w:t>
      </w:r>
      <w:proofErr w:type="spellStart"/>
      <w:r w:rsidRPr="00FC3583">
        <w:rPr>
          <w:bCs/>
          <w:kern w:val="3"/>
          <w:position w:val="-1"/>
          <w:sz w:val="28"/>
          <w:szCs w:val="28"/>
          <w:lang w:val="de-DE" w:eastAsia="ja-JP" w:bidi="fa-IR"/>
        </w:rPr>
        <w:t>Full</w:t>
      </w:r>
      <w:proofErr w:type="spellEnd"/>
      <w:r w:rsidRPr="00FC3583">
        <w:rPr>
          <w:bCs/>
          <w:kern w:val="3"/>
          <w:position w:val="-1"/>
          <w:sz w:val="28"/>
          <w:szCs w:val="28"/>
          <w:lang w:val="de-DE" w:eastAsia="ja-JP" w:bidi="fa-IR"/>
        </w:rPr>
        <w:t>-text Database https://oversea.cnki.net/kns?dbcode=CFLQ</w:t>
      </w:r>
    </w:p>
    <w:p w14:paraId="3AD65735"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r w:rsidRPr="00FC3583">
        <w:rPr>
          <w:bCs/>
          <w:kern w:val="3"/>
          <w:position w:val="-1"/>
          <w:sz w:val="28"/>
          <w:szCs w:val="28"/>
          <w:lang w:val="de-DE" w:eastAsia="ja-JP" w:bidi="fa-IR"/>
        </w:rPr>
        <w:t xml:space="preserve">JSTOR Arts &amp; </w:t>
      </w:r>
      <w:proofErr w:type="spellStart"/>
      <w:r w:rsidRPr="00FC3583">
        <w:rPr>
          <w:bCs/>
          <w:kern w:val="3"/>
          <w:position w:val="-1"/>
          <w:sz w:val="28"/>
          <w:szCs w:val="28"/>
          <w:lang w:val="de-DE" w:eastAsia="ja-JP" w:bidi="fa-IR"/>
        </w:rPr>
        <w:t>Sciences</w:t>
      </w:r>
      <w:proofErr w:type="spellEnd"/>
      <w:r w:rsidRPr="00FC3583">
        <w:rPr>
          <w:bCs/>
          <w:kern w:val="3"/>
          <w:position w:val="-1"/>
          <w:sz w:val="28"/>
          <w:szCs w:val="28"/>
          <w:lang w:val="de-DE" w:eastAsia="ja-JP" w:bidi="fa-IR"/>
        </w:rPr>
        <w:t xml:space="preserve"> I Collection http://jstor.org</w:t>
      </w:r>
    </w:p>
    <w:p w14:paraId="4BDC56BB"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Emerald</w:t>
      </w:r>
      <w:proofErr w:type="spellEnd"/>
      <w:r w:rsidRPr="00FC3583">
        <w:rPr>
          <w:bCs/>
          <w:kern w:val="3"/>
          <w:position w:val="-1"/>
          <w:sz w:val="28"/>
          <w:szCs w:val="28"/>
          <w:lang w:val="de-DE" w:eastAsia="ja-JP" w:bidi="fa-IR"/>
        </w:rPr>
        <w:t xml:space="preserve">: Management </w:t>
      </w:r>
      <w:proofErr w:type="spellStart"/>
      <w:r w:rsidRPr="00FC3583">
        <w:rPr>
          <w:bCs/>
          <w:kern w:val="3"/>
          <w:position w:val="-1"/>
          <w:sz w:val="28"/>
          <w:szCs w:val="28"/>
          <w:lang w:val="de-DE" w:eastAsia="ja-JP" w:bidi="fa-IR"/>
        </w:rPr>
        <w:t>eJournal</w:t>
      </w:r>
      <w:proofErr w:type="spellEnd"/>
      <w:r w:rsidRPr="00FC3583">
        <w:rPr>
          <w:bCs/>
          <w:kern w:val="3"/>
          <w:position w:val="-1"/>
          <w:sz w:val="28"/>
          <w:szCs w:val="28"/>
          <w:lang w:val="de-DE" w:eastAsia="ja-JP" w:bidi="fa-IR"/>
        </w:rPr>
        <w:t xml:space="preserve"> Portfolio https://www.emerald.com/insight/</w:t>
      </w:r>
    </w:p>
    <w:p w14:paraId="5EF832E7"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Коллекция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научных</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журналов</w:t>
      </w:r>
      <w:proofErr w:type="spellEnd"/>
      <w:r w:rsidRPr="00FC3583">
        <w:rPr>
          <w:bCs/>
          <w:kern w:val="3"/>
          <w:position w:val="-1"/>
          <w:sz w:val="28"/>
          <w:szCs w:val="28"/>
          <w:lang w:val="de-DE" w:eastAsia="ja-JP" w:bidi="fa-IR"/>
        </w:rPr>
        <w:t xml:space="preserve"> Oxford University Press https://academic.oup.com/journals/</w:t>
      </w:r>
    </w:p>
    <w:p w14:paraId="72C5A221"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Электронные</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коллекции</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книг</w:t>
      </w:r>
      <w:proofErr w:type="spellEnd"/>
      <w:r w:rsidRPr="00FC3583">
        <w:rPr>
          <w:bCs/>
          <w:kern w:val="3"/>
          <w:position w:val="-1"/>
          <w:sz w:val="28"/>
          <w:szCs w:val="28"/>
          <w:lang w:val="de-DE" w:eastAsia="ja-JP" w:bidi="fa-IR"/>
        </w:rPr>
        <w:t xml:space="preserve"> и </w:t>
      </w:r>
      <w:proofErr w:type="spellStart"/>
      <w:r w:rsidRPr="00FC3583">
        <w:rPr>
          <w:bCs/>
          <w:kern w:val="3"/>
          <w:position w:val="-1"/>
          <w:sz w:val="28"/>
          <w:szCs w:val="28"/>
          <w:lang w:val="de-DE" w:eastAsia="ja-JP" w:bidi="fa-IR"/>
        </w:rPr>
        <w:t>журналов</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Springer: http://link.springer.com/</w:t>
      </w:r>
    </w:p>
    <w:p w14:paraId="22E9C081" w14:textId="77777777" w:rsidR="00F623BA" w:rsidRPr="00FC3583"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База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данных</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научных</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журналов</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Wiley</w:t>
      </w:r>
      <w:proofErr w:type="spellEnd"/>
      <w:r w:rsidRPr="00FC3583">
        <w:rPr>
          <w:bCs/>
          <w:kern w:val="3"/>
          <w:position w:val="-1"/>
          <w:sz w:val="28"/>
          <w:szCs w:val="28"/>
          <w:lang w:val="de-DE" w:eastAsia="ja-JP" w:bidi="fa-IR"/>
        </w:rPr>
        <w:t xml:space="preserve"> https://onlinelibrary.wiley.com/</w:t>
      </w:r>
    </w:p>
    <w:p w14:paraId="7C8AD9B8" w14:textId="77777777" w:rsidR="00F623BA" w:rsidRPr="00B73227" w:rsidRDefault="00F623BA" w:rsidP="00F623BA">
      <w:pPr>
        <w:widowControl/>
        <w:numPr>
          <w:ilvl w:val="0"/>
          <w:numId w:val="38"/>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B73227">
        <w:rPr>
          <w:bCs/>
          <w:kern w:val="3"/>
          <w:position w:val="-1"/>
          <w:sz w:val="28"/>
          <w:szCs w:val="28"/>
          <w:lang w:val="de-DE" w:eastAsia="ja-JP" w:bidi="fa-IR"/>
        </w:rPr>
        <w:t>Цифровой</w:t>
      </w:r>
      <w:proofErr w:type="spellEnd"/>
      <w:r w:rsidRPr="00B73227">
        <w:rPr>
          <w:bCs/>
          <w:kern w:val="3"/>
          <w:position w:val="-1"/>
          <w:sz w:val="28"/>
          <w:szCs w:val="28"/>
          <w:lang w:val="de-DE" w:eastAsia="ja-JP" w:bidi="fa-IR"/>
        </w:rPr>
        <w:t xml:space="preserve"> </w:t>
      </w:r>
      <w:proofErr w:type="spellStart"/>
      <w:r w:rsidRPr="00B73227">
        <w:rPr>
          <w:bCs/>
          <w:kern w:val="3"/>
          <w:position w:val="-1"/>
          <w:sz w:val="28"/>
          <w:szCs w:val="28"/>
          <w:lang w:val="de-DE" w:eastAsia="ja-JP" w:bidi="fa-IR"/>
        </w:rPr>
        <w:t>архив</w:t>
      </w:r>
      <w:proofErr w:type="spellEnd"/>
      <w:r w:rsidRPr="00B73227">
        <w:rPr>
          <w:bCs/>
          <w:kern w:val="3"/>
          <w:position w:val="-1"/>
          <w:sz w:val="28"/>
          <w:szCs w:val="28"/>
          <w:lang w:val="de-DE" w:eastAsia="ja-JP" w:bidi="fa-IR"/>
        </w:rPr>
        <w:t xml:space="preserve"> </w:t>
      </w:r>
      <w:proofErr w:type="spellStart"/>
      <w:r w:rsidRPr="00B73227">
        <w:rPr>
          <w:bCs/>
          <w:kern w:val="3"/>
          <w:position w:val="-1"/>
          <w:sz w:val="28"/>
          <w:szCs w:val="28"/>
          <w:lang w:val="de-DE" w:eastAsia="ja-JP" w:bidi="fa-IR"/>
        </w:rPr>
        <w:t>научных</w:t>
      </w:r>
      <w:proofErr w:type="spellEnd"/>
      <w:r w:rsidRPr="00B73227">
        <w:rPr>
          <w:bCs/>
          <w:kern w:val="3"/>
          <w:position w:val="-1"/>
          <w:sz w:val="28"/>
          <w:szCs w:val="28"/>
          <w:lang w:val="de-DE" w:eastAsia="ja-JP" w:bidi="fa-IR"/>
        </w:rPr>
        <w:t xml:space="preserve"> </w:t>
      </w:r>
      <w:proofErr w:type="spellStart"/>
      <w:r w:rsidRPr="00B73227">
        <w:rPr>
          <w:bCs/>
          <w:kern w:val="3"/>
          <w:position w:val="-1"/>
          <w:sz w:val="28"/>
          <w:szCs w:val="28"/>
          <w:lang w:val="de-DE" w:eastAsia="ja-JP" w:bidi="fa-IR"/>
        </w:rPr>
        <w:t>журналов</w:t>
      </w:r>
      <w:proofErr w:type="spellEnd"/>
      <w:r w:rsidRPr="00B73227">
        <w:rPr>
          <w:bCs/>
          <w:kern w:val="3"/>
          <w:position w:val="-1"/>
          <w:sz w:val="28"/>
          <w:szCs w:val="28"/>
          <w:lang w:val="de-DE" w:eastAsia="ja-JP" w:bidi="fa-IR"/>
        </w:rPr>
        <w:t>: http://arch.neicon.ru/xmlui/</w:t>
      </w:r>
    </w:p>
    <w:p w14:paraId="5C2760CB" w14:textId="77777777" w:rsidR="00A22B04" w:rsidRPr="00F623BA" w:rsidRDefault="00A22B04" w:rsidP="00F95658">
      <w:pPr>
        <w:keepNext/>
        <w:ind w:firstLine="709"/>
        <w:jc w:val="both"/>
        <w:rPr>
          <w:sz w:val="28"/>
          <w:szCs w:val="28"/>
          <w:lang w:val="de-DE"/>
        </w:rPr>
      </w:pPr>
    </w:p>
    <w:p w14:paraId="712F8C2F" w14:textId="77777777" w:rsidR="00145199" w:rsidRPr="00387810" w:rsidRDefault="00145199" w:rsidP="00316966">
      <w:pPr>
        <w:keepNext/>
        <w:ind w:firstLine="709"/>
        <w:jc w:val="both"/>
        <w:rPr>
          <w:b/>
          <w:sz w:val="28"/>
          <w:szCs w:val="28"/>
        </w:rPr>
      </w:pPr>
      <w:r w:rsidRPr="00387810">
        <w:rPr>
          <w:b/>
          <w:sz w:val="28"/>
          <w:szCs w:val="28"/>
        </w:rPr>
        <w:t>10. Методические указания для обучающихся по освоению дисци</w:t>
      </w:r>
      <w:r w:rsidR="004B4BFE" w:rsidRPr="00387810">
        <w:rPr>
          <w:b/>
          <w:sz w:val="28"/>
          <w:szCs w:val="28"/>
        </w:rPr>
        <w:t>плины</w:t>
      </w:r>
    </w:p>
    <w:p w14:paraId="6A1E1021" w14:textId="501FC1E6" w:rsidR="0073390B" w:rsidRPr="00387810" w:rsidRDefault="0073390B" w:rsidP="00316966">
      <w:pPr>
        <w:widowControl/>
        <w:autoSpaceDE/>
        <w:autoSpaceDN/>
        <w:adjustRightInd/>
        <w:spacing w:before="100" w:beforeAutospacing="1" w:after="100" w:afterAutospacing="1" w:line="360" w:lineRule="auto"/>
        <w:ind w:firstLine="709"/>
        <w:contextualSpacing/>
        <w:jc w:val="both"/>
        <w:rPr>
          <w:color w:val="000000"/>
          <w:sz w:val="28"/>
          <w:szCs w:val="28"/>
        </w:rPr>
      </w:pPr>
      <w:r w:rsidRPr="00387810">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87810">
        <w:rPr>
          <w:color w:val="000000"/>
          <w:sz w:val="28"/>
          <w:szCs w:val="28"/>
        </w:rPr>
        <w:t>бакалавриата</w:t>
      </w:r>
      <w:proofErr w:type="spellEnd"/>
      <w:r w:rsidRPr="00387810">
        <w:rPr>
          <w:color w:val="000000"/>
          <w:sz w:val="28"/>
          <w:szCs w:val="28"/>
        </w:rPr>
        <w:t xml:space="preserve"> и магистратуры в Финансовом университете, утвержденные приказом </w:t>
      </w:r>
      <w:proofErr w:type="spellStart"/>
      <w:r w:rsidRPr="00387810">
        <w:rPr>
          <w:color w:val="000000"/>
          <w:sz w:val="28"/>
          <w:szCs w:val="28"/>
        </w:rPr>
        <w:t>Финуниверситета</w:t>
      </w:r>
      <w:proofErr w:type="spellEnd"/>
      <w:r w:rsidRPr="00387810">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87810">
        <w:rPr>
          <w:color w:val="000000"/>
          <w:sz w:val="28"/>
          <w:szCs w:val="28"/>
        </w:rPr>
        <w:t>Финуниверситета</w:t>
      </w:r>
      <w:proofErr w:type="spellEnd"/>
      <w:r w:rsidRPr="00387810">
        <w:rPr>
          <w:color w:val="000000"/>
          <w:sz w:val="28"/>
          <w:szCs w:val="28"/>
        </w:rPr>
        <w:t xml:space="preserve">»), использовать методические рекомендации </w:t>
      </w:r>
      <w:r w:rsidR="000A7793" w:rsidRPr="00387810">
        <w:rPr>
          <w:color w:val="000000"/>
          <w:sz w:val="28"/>
          <w:szCs w:val="28"/>
        </w:rPr>
        <w:t>кафедры</w:t>
      </w:r>
      <w:r w:rsidRPr="00387810">
        <w:rPr>
          <w:color w:val="000000"/>
          <w:sz w:val="28"/>
          <w:szCs w:val="28"/>
        </w:rPr>
        <w:t>.</w:t>
      </w:r>
    </w:p>
    <w:p w14:paraId="038C982B" w14:textId="2CFE60B0" w:rsidR="007966EF" w:rsidRPr="00387810" w:rsidRDefault="007966EF" w:rsidP="007966EF">
      <w:pPr>
        <w:widowControl/>
        <w:autoSpaceDE/>
        <w:autoSpaceDN/>
        <w:adjustRightInd/>
        <w:spacing w:before="100" w:beforeAutospacing="1" w:after="100" w:afterAutospacing="1" w:line="360" w:lineRule="auto"/>
        <w:ind w:left="-567" w:firstLine="851"/>
        <w:contextualSpacing/>
        <w:jc w:val="center"/>
        <w:rPr>
          <w:b/>
          <w:color w:val="000000"/>
          <w:sz w:val="28"/>
          <w:szCs w:val="28"/>
        </w:rPr>
      </w:pPr>
      <w:r w:rsidRPr="00387810">
        <w:rPr>
          <w:b/>
          <w:color w:val="000000"/>
          <w:sz w:val="28"/>
          <w:szCs w:val="28"/>
        </w:rPr>
        <w:t xml:space="preserve">Методические рекомендации по подготовке </w:t>
      </w:r>
      <w:r w:rsidR="00316966" w:rsidRPr="00387810">
        <w:rPr>
          <w:b/>
          <w:color w:val="000000"/>
          <w:sz w:val="28"/>
          <w:szCs w:val="28"/>
        </w:rPr>
        <w:t>доклада</w:t>
      </w:r>
    </w:p>
    <w:p w14:paraId="47F5C48B" w14:textId="0B1DBD1B" w:rsidR="007966EF" w:rsidRPr="00387810" w:rsidRDefault="007966EF" w:rsidP="00B84B26">
      <w:pPr>
        <w:widowControl/>
        <w:autoSpaceDE/>
        <w:autoSpaceDN/>
        <w:adjustRightInd/>
        <w:spacing w:line="276" w:lineRule="auto"/>
        <w:contextualSpacing/>
        <w:jc w:val="both"/>
        <w:rPr>
          <w:color w:val="000000"/>
          <w:sz w:val="28"/>
          <w:szCs w:val="28"/>
        </w:rPr>
      </w:pPr>
      <w:r w:rsidRPr="00387810">
        <w:rPr>
          <w:color w:val="000000"/>
          <w:sz w:val="28"/>
          <w:szCs w:val="28"/>
        </w:rPr>
        <w:t xml:space="preserve">Планирование </w:t>
      </w:r>
      <w:r w:rsidR="00316966" w:rsidRPr="00387810">
        <w:rPr>
          <w:color w:val="000000"/>
          <w:sz w:val="28"/>
          <w:szCs w:val="28"/>
        </w:rPr>
        <w:t>доклада</w:t>
      </w:r>
    </w:p>
    <w:p w14:paraId="3A81F092" w14:textId="03D80D32" w:rsidR="007966EF" w:rsidRPr="00387810" w:rsidRDefault="007966EF" w:rsidP="00C411DB">
      <w:pPr>
        <w:pStyle w:val="a6"/>
        <w:widowControl/>
        <w:numPr>
          <w:ilvl w:val="0"/>
          <w:numId w:val="24"/>
        </w:numPr>
        <w:autoSpaceDE/>
        <w:autoSpaceDN/>
        <w:adjustRightInd/>
        <w:spacing w:line="276" w:lineRule="auto"/>
        <w:ind w:left="851" w:hanging="284"/>
        <w:contextualSpacing/>
        <w:jc w:val="both"/>
        <w:rPr>
          <w:color w:val="000000"/>
          <w:sz w:val="28"/>
          <w:szCs w:val="28"/>
        </w:rPr>
      </w:pPr>
      <w:r w:rsidRPr="00387810">
        <w:rPr>
          <w:color w:val="000000"/>
          <w:sz w:val="28"/>
          <w:szCs w:val="28"/>
        </w:rPr>
        <w:lastRenderedPageBreak/>
        <w:t>определение целей</w:t>
      </w:r>
    </w:p>
    <w:p w14:paraId="25F6F658" w14:textId="309357F3" w:rsidR="007966EF" w:rsidRPr="00387810" w:rsidRDefault="007966EF" w:rsidP="00C411DB">
      <w:pPr>
        <w:pStyle w:val="a6"/>
        <w:widowControl/>
        <w:numPr>
          <w:ilvl w:val="0"/>
          <w:numId w:val="24"/>
        </w:numPr>
        <w:autoSpaceDE/>
        <w:autoSpaceDN/>
        <w:adjustRightInd/>
        <w:spacing w:line="276" w:lineRule="auto"/>
        <w:ind w:left="851" w:hanging="284"/>
        <w:contextualSpacing/>
        <w:jc w:val="both"/>
        <w:rPr>
          <w:color w:val="000000"/>
          <w:sz w:val="28"/>
          <w:szCs w:val="28"/>
        </w:rPr>
      </w:pPr>
      <w:r w:rsidRPr="00387810">
        <w:rPr>
          <w:color w:val="000000"/>
          <w:sz w:val="28"/>
          <w:szCs w:val="28"/>
        </w:rPr>
        <w:t>информация об аудитории</w:t>
      </w:r>
    </w:p>
    <w:p w14:paraId="7B0F5DCD" w14:textId="4A37E9AC" w:rsidR="007966EF" w:rsidRPr="00387810" w:rsidRDefault="007966EF" w:rsidP="00C411DB">
      <w:pPr>
        <w:pStyle w:val="a6"/>
        <w:widowControl/>
        <w:numPr>
          <w:ilvl w:val="0"/>
          <w:numId w:val="24"/>
        </w:numPr>
        <w:autoSpaceDE/>
        <w:autoSpaceDN/>
        <w:adjustRightInd/>
        <w:spacing w:line="276" w:lineRule="auto"/>
        <w:ind w:left="851" w:hanging="284"/>
        <w:contextualSpacing/>
        <w:jc w:val="both"/>
        <w:rPr>
          <w:color w:val="000000"/>
          <w:sz w:val="28"/>
          <w:szCs w:val="28"/>
        </w:rPr>
      </w:pPr>
      <w:r w:rsidRPr="00387810">
        <w:rPr>
          <w:color w:val="000000"/>
          <w:sz w:val="28"/>
          <w:szCs w:val="28"/>
        </w:rPr>
        <w:t>выделение основны</w:t>
      </w:r>
      <w:r w:rsidR="000A7793" w:rsidRPr="00387810">
        <w:rPr>
          <w:color w:val="000000"/>
          <w:sz w:val="28"/>
          <w:szCs w:val="28"/>
        </w:rPr>
        <w:t>х идей доклада</w:t>
      </w:r>
    </w:p>
    <w:p w14:paraId="178E8905" w14:textId="7820240D" w:rsidR="007966EF" w:rsidRPr="00387810" w:rsidRDefault="007966EF" w:rsidP="00B84B26">
      <w:pPr>
        <w:widowControl/>
        <w:autoSpaceDE/>
        <w:autoSpaceDN/>
        <w:adjustRightInd/>
        <w:spacing w:line="276" w:lineRule="auto"/>
        <w:contextualSpacing/>
        <w:jc w:val="both"/>
        <w:rPr>
          <w:color w:val="000000"/>
          <w:sz w:val="28"/>
          <w:szCs w:val="28"/>
        </w:rPr>
      </w:pPr>
      <w:r w:rsidRPr="00387810">
        <w:rPr>
          <w:color w:val="000000"/>
          <w:sz w:val="28"/>
          <w:szCs w:val="28"/>
        </w:rPr>
        <w:t xml:space="preserve">Выделив основные идеи, Вы поможете слушателям легче следить за ходом </w:t>
      </w:r>
      <w:r w:rsidR="000A7793" w:rsidRPr="00387810">
        <w:rPr>
          <w:color w:val="000000"/>
          <w:sz w:val="28"/>
          <w:szCs w:val="28"/>
        </w:rPr>
        <w:t>доклада</w:t>
      </w:r>
      <w:r w:rsidRPr="00387810">
        <w:rPr>
          <w:color w:val="000000"/>
          <w:sz w:val="28"/>
          <w:szCs w:val="28"/>
        </w:rPr>
        <w:t xml:space="preserve">. Чтобы выделить основные идеи </w:t>
      </w:r>
      <w:r w:rsidR="000A7793" w:rsidRPr="00387810">
        <w:rPr>
          <w:color w:val="000000"/>
          <w:sz w:val="28"/>
          <w:szCs w:val="28"/>
        </w:rPr>
        <w:t>Вашего доклада</w:t>
      </w:r>
      <w:r w:rsidRPr="00387810">
        <w:rPr>
          <w:color w:val="000000"/>
          <w:sz w:val="28"/>
          <w:szCs w:val="28"/>
        </w:rPr>
        <w:t>, подумайте, как бы Вы ответили на следующие два вопроса:</w:t>
      </w:r>
    </w:p>
    <w:p w14:paraId="522B4EEB" w14:textId="503C7CA1" w:rsidR="007966EF" w:rsidRPr="00387810" w:rsidRDefault="007966EF" w:rsidP="00C411DB">
      <w:pPr>
        <w:pStyle w:val="a6"/>
        <w:widowControl/>
        <w:numPr>
          <w:ilvl w:val="0"/>
          <w:numId w:val="26"/>
        </w:numPr>
        <w:autoSpaceDE/>
        <w:autoSpaceDN/>
        <w:adjustRightInd/>
        <w:spacing w:line="276" w:lineRule="auto"/>
        <w:ind w:left="851" w:hanging="284"/>
        <w:contextualSpacing/>
        <w:jc w:val="both"/>
        <w:rPr>
          <w:color w:val="000000"/>
          <w:sz w:val="28"/>
          <w:szCs w:val="28"/>
        </w:rPr>
      </w:pPr>
      <w:r w:rsidRPr="00387810">
        <w:rPr>
          <w:color w:val="000000"/>
          <w:sz w:val="28"/>
          <w:szCs w:val="28"/>
        </w:rPr>
        <w:t xml:space="preserve">какие идеи </w:t>
      </w:r>
      <w:r w:rsidR="000A7793" w:rsidRPr="00387810">
        <w:rPr>
          <w:color w:val="000000"/>
          <w:sz w:val="28"/>
          <w:szCs w:val="28"/>
        </w:rPr>
        <w:t>будут соответствовать целям моего доклада</w:t>
      </w:r>
      <w:r w:rsidRPr="00387810">
        <w:rPr>
          <w:color w:val="000000"/>
          <w:sz w:val="28"/>
          <w:szCs w:val="28"/>
        </w:rPr>
        <w:t>?</w:t>
      </w:r>
    </w:p>
    <w:p w14:paraId="627F7FDC" w14:textId="28D2D7D5" w:rsidR="007966EF" w:rsidRPr="00387810" w:rsidRDefault="007966EF" w:rsidP="00C411DB">
      <w:pPr>
        <w:pStyle w:val="a6"/>
        <w:widowControl/>
        <w:numPr>
          <w:ilvl w:val="0"/>
          <w:numId w:val="26"/>
        </w:numPr>
        <w:autoSpaceDE/>
        <w:autoSpaceDN/>
        <w:adjustRightInd/>
        <w:spacing w:line="276" w:lineRule="auto"/>
        <w:ind w:left="851" w:hanging="284"/>
        <w:contextualSpacing/>
        <w:jc w:val="both"/>
        <w:rPr>
          <w:color w:val="000000"/>
          <w:sz w:val="28"/>
          <w:szCs w:val="28"/>
        </w:rPr>
      </w:pPr>
      <w:r w:rsidRPr="00387810">
        <w:rPr>
          <w:color w:val="000000"/>
          <w:sz w:val="28"/>
          <w:szCs w:val="28"/>
        </w:rPr>
        <w:t>какие идеи мои слушатели должны запомнить лучше всего?</w:t>
      </w:r>
    </w:p>
    <w:p w14:paraId="053A3D39" w14:textId="15AD31F3" w:rsidR="007966EF" w:rsidRPr="00387810" w:rsidRDefault="00316966" w:rsidP="00B84B26">
      <w:pPr>
        <w:widowControl/>
        <w:autoSpaceDE/>
        <w:autoSpaceDN/>
        <w:adjustRightInd/>
        <w:spacing w:line="276" w:lineRule="auto"/>
        <w:contextualSpacing/>
        <w:jc w:val="both"/>
        <w:rPr>
          <w:color w:val="000000"/>
          <w:sz w:val="28"/>
          <w:szCs w:val="28"/>
        </w:rPr>
      </w:pPr>
      <w:r w:rsidRPr="00387810">
        <w:rPr>
          <w:color w:val="000000"/>
          <w:sz w:val="28"/>
          <w:szCs w:val="28"/>
        </w:rPr>
        <w:t xml:space="preserve">Основные идеи должны </w:t>
      </w:r>
      <w:r w:rsidR="007966EF" w:rsidRPr="00387810">
        <w:rPr>
          <w:color w:val="000000"/>
          <w:sz w:val="28"/>
          <w:szCs w:val="28"/>
        </w:rPr>
        <w:t>служить конкретным целям,</w:t>
      </w:r>
      <w:r w:rsidRPr="00387810">
        <w:rPr>
          <w:color w:val="000000"/>
          <w:sz w:val="28"/>
          <w:szCs w:val="28"/>
        </w:rPr>
        <w:t xml:space="preserve"> с</w:t>
      </w:r>
      <w:r w:rsidR="007966EF" w:rsidRPr="00387810">
        <w:rPr>
          <w:color w:val="000000"/>
          <w:sz w:val="28"/>
          <w:szCs w:val="28"/>
        </w:rPr>
        <w:t>одержать умозаключения,</w:t>
      </w:r>
      <w:r w:rsidRPr="00387810">
        <w:rPr>
          <w:color w:val="000000"/>
          <w:sz w:val="28"/>
          <w:szCs w:val="28"/>
        </w:rPr>
        <w:t xml:space="preserve"> быть интересными </w:t>
      </w:r>
      <w:r w:rsidR="007966EF" w:rsidRPr="00387810">
        <w:rPr>
          <w:color w:val="000000"/>
          <w:sz w:val="28"/>
          <w:szCs w:val="28"/>
        </w:rPr>
        <w:t>и их не должно быть много (обычно не более четырёх-пяти).</w:t>
      </w:r>
    </w:p>
    <w:p w14:paraId="23D532E0" w14:textId="292DDBF1" w:rsidR="007966EF" w:rsidRPr="00387810" w:rsidRDefault="007966EF" w:rsidP="00C411DB">
      <w:pPr>
        <w:pStyle w:val="a6"/>
        <w:widowControl/>
        <w:numPr>
          <w:ilvl w:val="0"/>
          <w:numId w:val="24"/>
        </w:numPr>
        <w:autoSpaceDE/>
        <w:autoSpaceDN/>
        <w:adjustRightInd/>
        <w:spacing w:line="276" w:lineRule="auto"/>
        <w:ind w:left="851" w:hanging="284"/>
        <w:contextualSpacing/>
        <w:jc w:val="both"/>
        <w:rPr>
          <w:color w:val="000000"/>
          <w:sz w:val="28"/>
          <w:szCs w:val="28"/>
        </w:rPr>
      </w:pPr>
      <w:r w:rsidRPr="00387810">
        <w:rPr>
          <w:color w:val="000000"/>
          <w:sz w:val="28"/>
          <w:szCs w:val="28"/>
        </w:rPr>
        <w:t>подбор дополнительной информации</w:t>
      </w:r>
    </w:p>
    <w:p w14:paraId="3197DDF1" w14:textId="77777777" w:rsidR="00316966" w:rsidRPr="00387810" w:rsidRDefault="007966EF" w:rsidP="00B84B26">
      <w:pPr>
        <w:widowControl/>
        <w:autoSpaceDE/>
        <w:autoSpaceDN/>
        <w:adjustRightInd/>
        <w:spacing w:line="276" w:lineRule="auto"/>
        <w:contextualSpacing/>
        <w:jc w:val="both"/>
        <w:rPr>
          <w:color w:val="000000"/>
          <w:sz w:val="28"/>
          <w:szCs w:val="28"/>
        </w:rPr>
      </w:pPr>
      <w:r w:rsidRPr="00387810">
        <w:rPr>
          <w:color w:val="000000"/>
          <w:sz w:val="28"/>
          <w:szCs w:val="28"/>
        </w:rPr>
        <w:t>Такой дополнительной информацией могут быть:</w:t>
      </w:r>
      <w:r w:rsidR="00316966" w:rsidRPr="00387810">
        <w:rPr>
          <w:color w:val="000000"/>
          <w:sz w:val="28"/>
          <w:szCs w:val="28"/>
        </w:rPr>
        <w:t xml:space="preserve"> </w:t>
      </w:r>
      <w:r w:rsidRPr="00387810">
        <w:rPr>
          <w:color w:val="000000"/>
          <w:sz w:val="28"/>
          <w:szCs w:val="28"/>
        </w:rPr>
        <w:tab/>
        <w:t>примеры,</w:t>
      </w:r>
      <w:r w:rsidR="00316966" w:rsidRPr="00387810">
        <w:rPr>
          <w:color w:val="000000"/>
          <w:sz w:val="28"/>
          <w:szCs w:val="28"/>
        </w:rPr>
        <w:t xml:space="preserve"> </w:t>
      </w:r>
      <w:r w:rsidRPr="00387810">
        <w:rPr>
          <w:color w:val="000000"/>
          <w:sz w:val="28"/>
          <w:szCs w:val="28"/>
        </w:rPr>
        <w:t>сравнения,</w:t>
      </w:r>
      <w:r w:rsidR="00316966" w:rsidRPr="00387810">
        <w:rPr>
          <w:color w:val="000000"/>
          <w:sz w:val="28"/>
          <w:szCs w:val="28"/>
        </w:rPr>
        <w:t xml:space="preserve"> </w:t>
      </w:r>
      <w:r w:rsidRPr="00387810">
        <w:rPr>
          <w:color w:val="000000"/>
          <w:sz w:val="28"/>
          <w:szCs w:val="28"/>
        </w:rPr>
        <w:t>цитаты,</w:t>
      </w:r>
      <w:r w:rsidR="00316966" w:rsidRPr="00387810">
        <w:rPr>
          <w:color w:val="000000"/>
          <w:sz w:val="28"/>
          <w:szCs w:val="28"/>
        </w:rPr>
        <w:t xml:space="preserve"> </w:t>
      </w:r>
      <w:r w:rsidRPr="00387810">
        <w:rPr>
          <w:color w:val="000000"/>
          <w:sz w:val="28"/>
          <w:szCs w:val="28"/>
        </w:rPr>
        <w:t>открытия,</w:t>
      </w:r>
      <w:r w:rsidR="00316966" w:rsidRPr="00387810">
        <w:rPr>
          <w:color w:val="000000"/>
          <w:sz w:val="28"/>
          <w:szCs w:val="28"/>
        </w:rPr>
        <w:t xml:space="preserve"> </w:t>
      </w:r>
      <w:r w:rsidRPr="00387810">
        <w:rPr>
          <w:color w:val="000000"/>
          <w:sz w:val="28"/>
          <w:szCs w:val="28"/>
        </w:rPr>
        <w:tab/>
        <w:t>статистика,</w:t>
      </w:r>
      <w:r w:rsidR="00316966" w:rsidRPr="00387810">
        <w:rPr>
          <w:color w:val="000000"/>
          <w:sz w:val="28"/>
          <w:szCs w:val="28"/>
        </w:rPr>
        <w:t xml:space="preserve"> </w:t>
      </w:r>
      <w:r w:rsidRPr="00387810">
        <w:rPr>
          <w:color w:val="000000"/>
          <w:sz w:val="28"/>
          <w:szCs w:val="28"/>
        </w:rPr>
        <w:t>графики,</w:t>
      </w:r>
      <w:r w:rsidR="00316966" w:rsidRPr="00387810">
        <w:rPr>
          <w:color w:val="000000"/>
          <w:sz w:val="28"/>
          <w:szCs w:val="28"/>
        </w:rPr>
        <w:t xml:space="preserve"> </w:t>
      </w:r>
      <w:r w:rsidRPr="00387810">
        <w:rPr>
          <w:color w:val="000000"/>
          <w:sz w:val="28"/>
          <w:szCs w:val="28"/>
        </w:rPr>
        <w:t>аудио и видеоматериалы,</w:t>
      </w:r>
      <w:r w:rsidR="00316966" w:rsidRPr="00387810">
        <w:rPr>
          <w:color w:val="000000"/>
          <w:sz w:val="28"/>
          <w:szCs w:val="28"/>
        </w:rPr>
        <w:t xml:space="preserve"> </w:t>
      </w:r>
      <w:r w:rsidRPr="00387810">
        <w:rPr>
          <w:color w:val="000000"/>
          <w:sz w:val="28"/>
          <w:szCs w:val="28"/>
        </w:rPr>
        <w:t>экспертные оценки.</w:t>
      </w:r>
    </w:p>
    <w:p w14:paraId="36F6347D" w14:textId="77777777" w:rsidR="00316966" w:rsidRPr="00387810" w:rsidRDefault="007966EF" w:rsidP="00C411DB">
      <w:pPr>
        <w:pStyle w:val="a6"/>
        <w:widowControl/>
        <w:numPr>
          <w:ilvl w:val="0"/>
          <w:numId w:val="24"/>
        </w:numPr>
        <w:autoSpaceDE/>
        <w:autoSpaceDN/>
        <w:adjustRightInd/>
        <w:spacing w:line="276" w:lineRule="auto"/>
        <w:ind w:left="851" w:hanging="284"/>
        <w:contextualSpacing/>
        <w:jc w:val="both"/>
        <w:rPr>
          <w:color w:val="000000"/>
          <w:sz w:val="28"/>
          <w:szCs w:val="28"/>
        </w:rPr>
      </w:pPr>
      <w:r w:rsidRPr="00387810">
        <w:rPr>
          <w:color w:val="000000"/>
          <w:sz w:val="28"/>
          <w:szCs w:val="28"/>
        </w:rPr>
        <w:t>планирование вступления</w:t>
      </w:r>
    </w:p>
    <w:p w14:paraId="608BEDAB" w14:textId="1E4880AB" w:rsidR="007966EF" w:rsidRPr="00387810" w:rsidRDefault="007966EF" w:rsidP="00C411DB">
      <w:pPr>
        <w:pStyle w:val="a6"/>
        <w:widowControl/>
        <w:numPr>
          <w:ilvl w:val="0"/>
          <w:numId w:val="24"/>
        </w:numPr>
        <w:autoSpaceDE/>
        <w:autoSpaceDN/>
        <w:adjustRightInd/>
        <w:spacing w:line="276" w:lineRule="auto"/>
        <w:ind w:left="851" w:hanging="284"/>
        <w:contextualSpacing/>
        <w:jc w:val="both"/>
        <w:rPr>
          <w:color w:val="000000"/>
          <w:sz w:val="28"/>
          <w:szCs w:val="28"/>
        </w:rPr>
      </w:pPr>
      <w:r w:rsidRPr="00387810">
        <w:rPr>
          <w:color w:val="000000"/>
          <w:sz w:val="28"/>
          <w:szCs w:val="28"/>
        </w:rPr>
        <w:t>логика и переходы</w:t>
      </w:r>
    </w:p>
    <w:p w14:paraId="732994C1" w14:textId="77777777" w:rsidR="007966EF" w:rsidRPr="00387810" w:rsidRDefault="007966EF" w:rsidP="00B84B26">
      <w:pPr>
        <w:widowControl/>
        <w:autoSpaceDE/>
        <w:autoSpaceDN/>
        <w:adjustRightInd/>
        <w:spacing w:line="276" w:lineRule="auto"/>
        <w:contextualSpacing/>
        <w:jc w:val="both"/>
        <w:rPr>
          <w:color w:val="000000"/>
          <w:sz w:val="28"/>
          <w:szCs w:val="28"/>
        </w:rPr>
      </w:pPr>
      <w:r w:rsidRPr="00387810">
        <w:rPr>
          <w:color w:val="000000"/>
          <w:sz w:val="28"/>
          <w:szCs w:val="28"/>
        </w:rPr>
        <w:t>Для того чтобы логика подачи материала не нарушалась, а слушателям было легко за ней следить, Вам необходимо продумать переходы:</w:t>
      </w:r>
    </w:p>
    <w:p w14:paraId="1D3CB5F0" w14:textId="293FD863" w:rsidR="007966EF" w:rsidRPr="00387810" w:rsidRDefault="007966EF" w:rsidP="00C411DB">
      <w:pPr>
        <w:pStyle w:val="a6"/>
        <w:widowControl/>
        <w:numPr>
          <w:ilvl w:val="0"/>
          <w:numId w:val="27"/>
        </w:numPr>
        <w:autoSpaceDE/>
        <w:autoSpaceDN/>
        <w:adjustRightInd/>
        <w:spacing w:line="276" w:lineRule="auto"/>
        <w:ind w:left="851" w:hanging="284"/>
        <w:contextualSpacing/>
        <w:jc w:val="both"/>
        <w:rPr>
          <w:color w:val="000000"/>
          <w:sz w:val="28"/>
          <w:szCs w:val="28"/>
        </w:rPr>
      </w:pPr>
      <w:r w:rsidRPr="00387810">
        <w:rPr>
          <w:color w:val="000000"/>
          <w:sz w:val="28"/>
          <w:szCs w:val="28"/>
        </w:rPr>
        <w:t xml:space="preserve">от вступления к основной части </w:t>
      </w:r>
      <w:r w:rsidR="000A7793" w:rsidRPr="00387810">
        <w:rPr>
          <w:color w:val="000000"/>
          <w:sz w:val="28"/>
          <w:szCs w:val="28"/>
        </w:rPr>
        <w:t>доклада</w:t>
      </w:r>
      <w:r w:rsidRPr="00387810">
        <w:rPr>
          <w:color w:val="000000"/>
          <w:sz w:val="28"/>
          <w:szCs w:val="28"/>
        </w:rPr>
        <w:t>,</w:t>
      </w:r>
    </w:p>
    <w:p w14:paraId="3D1C7B8C" w14:textId="1743DBAE" w:rsidR="007966EF" w:rsidRPr="00387810" w:rsidRDefault="007966EF" w:rsidP="00C411DB">
      <w:pPr>
        <w:pStyle w:val="a6"/>
        <w:widowControl/>
        <w:numPr>
          <w:ilvl w:val="0"/>
          <w:numId w:val="27"/>
        </w:numPr>
        <w:autoSpaceDE/>
        <w:autoSpaceDN/>
        <w:adjustRightInd/>
        <w:spacing w:line="276" w:lineRule="auto"/>
        <w:ind w:left="851" w:hanging="284"/>
        <w:contextualSpacing/>
        <w:jc w:val="both"/>
        <w:rPr>
          <w:color w:val="000000"/>
          <w:sz w:val="28"/>
          <w:szCs w:val="28"/>
        </w:rPr>
      </w:pPr>
      <w:r w:rsidRPr="00387810">
        <w:rPr>
          <w:color w:val="000000"/>
          <w:sz w:val="28"/>
          <w:szCs w:val="28"/>
        </w:rPr>
        <w:t>от одной основной идеи к другой,</w:t>
      </w:r>
    </w:p>
    <w:p w14:paraId="06F29295" w14:textId="3A2DAB96" w:rsidR="00316966" w:rsidRPr="00387810" w:rsidRDefault="007966EF" w:rsidP="00C411DB">
      <w:pPr>
        <w:pStyle w:val="a6"/>
        <w:widowControl/>
        <w:numPr>
          <w:ilvl w:val="0"/>
          <w:numId w:val="27"/>
        </w:numPr>
        <w:autoSpaceDE/>
        <w:autoSpaceDN/>
        <w:adjustRightInd/>
        <w:spacing w:line="276" w:lineRule="auto"/>
        <w:ind w:left="851" w:hanging="284"/>
        <w:contextualSpacing/>
        <w:jc w:val="both"/>
        <w:rPr>
          <w:color w:val="000000"/>
          <w:sz w:val="28"/>
          <w:szCs w:val="28"/>
        </w:rPr>
      </w:pPr>
      <w:r w:rsidRPr="00387810">
        <w:rPr>
          <w:color w:val="000000"/>
          <w:sz w:val="28"/>
          <w:szCs w:val="28"/>
        </w:rPr>
        <w:t>от одного слайда к другому.</w:t>
      </w:r>
    </w:p>
    <w:p w14:paraId="50BF2B78" w14:textId="7C93520D" w:rsidR="007966EF" w:rsidRPr="00387810" w:rsidRDefault="00316966" w:rsidP="00C411DB">
      <w:pPr>
        <w:pStyle w:val="a6"/>
        <w:widowControl/>
        <w:numPr>
          <w:ilvl w:val="0"/>
          <w:numId w:val="24"/>
        </w:numPr>
        <w:autoSpaceDE/>
        <w:autoSpaceDN/>
        <w:adjustRightInd/>
        <w:spacing w:line="276" w:lineRule="auto"/>
        <w:ind w:left="851" w:hanging="284"/>
        <w:contextualSpacing/>
        <w:jc w:val="both"/>
        <w:rPr>
          <w:color w:val="000000"/>
          <w:sz w:val="28"/>
          <w:szCs w:val="28"/>
        </w:rPr>
      </w:pPr>
      <w:r w:rsidRPr="00387810">
        <w:rPr>
          <w:color w:val="000000"/>
          <w:sz w:val="28"/>
          <w:szCs w:val="28"/>
        </w:rPr>
        <w:t>С</w:t>
      </w:r>
      <w:r w:rsidR="007966EF" w:rsidRPr="00387810">
        <w:rPr>
          <w:color w:val="000000"/>
          <w:sz w:val="28"/>
          <w:szCs w:val="28"/>
        </w:rPr>
        <w:t>труктура</w:t>
      </w:r>
    </w:p>
    <w:p w14:paraId="236BAC22" w14:textId="27145331" w:rsidR="007966EF" w:rsidRPr="00387810" w:rsidRDefault="00000D7B" w:rsidP="00B84B26">
      <w:pPr>
        <w:widowControl/>
        <w:autoSpaceDE/>
        <w:autoSpaceDN/>
        <w:adjustRightInd/>
        <w:spacing w:line="276" w:lineRule="auto"/>
        <w:contextualSpacing/>
        <w:jc w:val="both"/>
        <w:rPr>
          <w:color w:val="000000"/>
          <w:sz w:val="28"/>
          <w:szCs w:val="28"/>
        </w:rPr>
      </w:pPr>
      <w:r w:rsidRPr="00387810">
        <w:rPr>
          <w:color w:val="000000"/>
          <w:sz w:val="28"/>
          <w:szCs w:val="28"/>
        </w:rPr>
        <w:t>Доклад должен</w:t>
      </w:r>
      <w:r w:rsidR="007966EF" w:rsidRPr="00387810">
        <w:rPr>
          <w:color w:val="000000"/>
          <w:sz w:val="28"/>
          <w:szCs w:val="28"/>
        </w:rPr>
        <w:t xml:space="preserve"> содержать следующие компоненты в перечисленном порядке:</w:t>
      </w:r>
    </w:p>
    <w:p w14:paraId="74B74BA5" w14:textId="267ADD8B" w:rsidR="007966EF" w:rsidRPr="00387810" w:rsidRDefault="007966EF" w:rsidP="00C411DB">
      <w:pPr>
        <w:pStyle w:val="a6"/>
        <w:widowControl/>
        <w:numPr>
          <w:ilvl w:val="0"/>
          <w:numId w:val="25"/>
        </w:numPr>
        <w:autoSpaceDE/>
        <w:autoSpaceDN/>
        <w:adjustRightInd/>
        <w:spacing w:line="276" w:lineRule="auto"/>
        <w:ind w:left="851" w:hanging="284"/>
        <w:contextualSpacing/>
        <w:jc w:val="both"/>
        <w:rPr>
          <w:color w:val="000000"/>
          <w:sz w:val="28"/>
          <w:szCs w:val="28"/>
        </w:rPr>
      </w:pPr>
      <w:r w:rsidRPr="00387810">
        <w:rPr>
          <w:color w:val="000000"/>
          <w:sz w:val="28"/>
          <w:szCs w:val="28"/>
        </w:rPr>
        <w:t>Титульная часть (название, заставка)</w:t>
      </w:r>
    </w:p>
    <w:p w14:paraId="36DDFB18" w14:textId="0A558A4B" w:rsidR="007966EF" w:rsidRPr="00387810" w:rsidRDefault="007966EF" w:rsidP="00C411DB">
      <w:pPr>
        <w:pStyle w:val="a6"/>
        <w:widowControl/>
        <w:numPr>
          <w:ilvl w:val="0"/>
          <w:numId w:val="25"/>
        </w:numPr>
        <w:autoSpaceDE/>
        <w:autoSpaceDN/>
        <w:adjustRightInd/>
        <w:spacing w:line="276" w:lineRule="auto"/>
        <w:ind w:left="851" w:hanging="284"/>
        <w:contextualSpacing/>
        <w:jc w:val="both"/>
        <w:rPr>
          <w:color w:val="000000"/>
          <w:sz w:val="28"/>
          <w:szCs w:val="28"/>
        </w:rPr>
      </w:pPr>
      <w:r w:rsidRPr="00387810">
        <w:rPr>
          <w:color w:val="000000"/>
          <w:sz w:val="28"/>
          <w:szCs w:val="28"/>
        </w:rPr>
        <w:t>Открывающая часть (аннотация, делающая аудиторию восприимчивой)</w:t>
      </w:r>
    </w:p>
    <w:p w14:paraId="7CF68ED3" w14:textId="39073279" w:rsidR="007966EF" w:rsidRPr="00387810" w:rsidRDefault="007966EF" w:rsidP="00C411DB">
      <w:pPr>
        <w:pStyle w:val="a6"/>
        <w:widowControl/>
        <w:numPr>
          <w:ilvl w:val="0"/>
          <w:numId w:val="25"/>
        </w:numPr>
        <w:autoSpaceDE/>
        <w:autoSpaceDN/>
        <w:adjustRightInd/>
        <w:spacing w:line="276" w:lineRule="auto"/>
        <w:ind w:left="851" w:hanging="284"/>
        <w:contextualSpacing/>
        <w:jc w:val="both"/>
        <w:rPr>
          <w:color w:val="000000"/>
          <w:sz w:val="28"/>
          <w:szCs w:val="28"/>
        </w:rPr>
      </w:pPr>
      <w:r w:rsidRPr="00387810">
        <w:rPr>
          <w:color w:val="000000"/>
          <w:sz w:val="28"/>
          <w:szCs w:val="28"/>
        </w:rPr>
        <w:t xml:space="preserve">Введение (предвосхищает основные мотивы </w:t>
      </w:r>
      <w:r w:rsidR="000A7793" w:rsidRPr="00387810">
        <w:rPr>
          <w:color w:val="000000"/>
          <w:sz w:val="28"/>
          <w:szCs w:val="28"/>
        </w:rPr>
        <w:t>доклада</w:t>
      </w:r>
      <w:r w:rsidRPr="00387810">
        <w:rPr>
          <w:color w:val="000000"/>
          <w:sz w:val="28"/>
          <w:szCs w:val="28"/>
        </w:rPr>
        <w:t>, это мост, ведущий к основной части)</w:t>
      </w:r>
    </w:p>
    <w:p w14:paraId="19D21CF5" w14:textId="53B6291F" w:rsidR="007966EF" w:rsidRPr="00387810" w:rsidRDefault="007966EF" w:rsidP="00C411DB">
      <w:pPr>
        <w:pStyle w:val="a6"/>
        <w:widowControl/>
        <w:numPr>
          <w:ilvl w:val="0"/>
          <w:numId w:val="25"/>
        </w:numPr>
        <w:autoSpaceDE/>
        <w:autoSpaceDN/>
        <w:adjustRightInd/>
        <w:spacing w:line="276" w:lineRule="auto"/>
        <w:ind w:left="851" w:hanging="284"/>
        <w:contextualSpacing/>
        <w:jc w:val="both"/>
        <w:rPr>
          <w:color w:val="000000"/>
          <w:sz w:val="28"/>
          <w:szCs w:val="28"/>
        </w:rPr>
      </w:pPr>
      <w:r w:rsidRPr="00387810">
        <w:rPr>
          <w:color w:val="000000"/>
          <w:sz w:val="28"/>
          <w:szCs w:val="28"/>
        </w:rPr>
        <w:t>Основная часть (представляет собой сообщение)</w:t>
      </w:r>
    </w:p>
    <w:p w14:paraId="2CAD907D" w14:textId="24D9B204" w:rsidR="007966EF" w:rsidRPr="00387810" w:rsidRDefault="007966EF" w:rsidP="00C411DB">
      <w:pPr>
        <w:pStyle w:val="a6"/>
        <w:widowControl/>
        <w:numPr>
          <w:ilvl w:val="0"/>
          <w:numId w:val="25"/>
        </w:numPr>
        <w:autoSpaceDE/>
        <w:autoSpaceDN/>
        <w:adjustRightInd/>
        <w:spacing w:line="276" w:lineRule="auto"/>
        <w:ind w:left="851" w:hanging="284"/>
        <w:contextualSpacing/>
        <w:jc w:val="both"/>
        <w:rPr>
          <w:color w:val="000000"/>
          <w:sz w:val="28"/>
          <w:szCs w:val="28"/>
        </w:rPr>
      </w:pPr>
      <w:r w:rsidRPr="00387810">
        <w:rPr>
          <w:color w:val="000000"/>
          <w:sz w:val="28"/>
          <w:szCs w:val="28"/>
        </w:rPr>
        <w:t>Ключевые пункты (главные идеи основной части)</w:t>
      </w:r>
    </w:p>
    <w:p w14:paraId="198CC8B4" w14:textId="6DC9044A" w:rsidR="007966EF" w:rsidRPr="00387810" w:rsidRDefault="007966EF" w:rsidP="00C411DB">
      <w:pPr>
        <w:pStyle w:val="a6"/>
        <w:widowControl/>
        <w:numPr>
          <w:ilvl w:val="0"/>
          <w:numId w:val="25"/>
        </w:numPr>
        <w:autoSpaceDE/>
        <w:autoSpaceDN/>
        <w:adjustRightInd/>
        <w:spacing w:line="276" w:lineRule="auto"/>
        <w:ind w:left="851" w:hanging="284"/>
        <w:contextualSpacing/>
        <w:jc w:val="both"/>
        <w:rPr>
          <w:color w:val="000000"/>
          <w:sz w:val="28"/>
          <w:szCs w:val="28"/>
        </w:rPr>
      </w:pPr>
      <w:r w:rsidRPr="00387810">
        <w:rPr>
          <w:color w:val="000000"/>
          <w:sz w:val="28"/>
          <w:szCs w:val="28"/>
        </w:rPr>
        <w:t>Поддерживающий материал (информация, объясняющая и поддерживающая основные пункты)</w:t>
      </w:r>
    </w:p>
    <w:p w14:paraId="48FC6B32" w14:textId="21F65CB5" w:rsidR="007966EF" w:rsidRPr="00387810" w:rsidRDefault="007966EF" w:rsidP="00C411DB">
      <w:pPr>
        <w:pStyle w:val="a6"/>
        <w:widowControl/>
        <w:numPr>
          <w:ilvl w:val="0"/>
          <w:numId w:val="25"/>
        </w:numPr>
        <w:autoSpaceDE/>
        <w:autoSpaceDN/>
        <w:adjustRightInd/>
        <w:spacing w:line="276" w:lineRule="auto"/>
        <w:ind w:left="851" w:hanging="284"/>
        <w:contextualSpacing/>
        <w:jc w:val="both"/>
        <w:rPr>
          <w:color w:val="000000"/>
          <w:sz w:val="28"/>
          <w:szCs w:val="28"/>
        </w:rPr>
      </w:pPr>
      <w:r w:rsidRPr="00387810">
        <w:rPr>
          <w:color w:val="000000"/>
          <w:sz w:val="28"/>
          <w:szCs w:val="28"/>
        </w:rPr>
        <w:t>Переход (подводит итог одному ключевому пункту и представляет следующий)</w:t>
      </w:r>
    </w:p>
    <w:p w14:paraId="16A933C9" w14:textId="5C4E209B" w:rsidR="007966EF" w:rsidRPr="00387810" w:rsidRDefault="007966EF" w:rsidP="00C411DB">
      <w:pPr>
        <w:pStyle w:val="a6"/>
        <w:widowControl/>
        <w:numPr>
          <w:ilvl w:val="0"/>
          <w:numId w:val="25"/>
        </w:numPr>
        <w:autoSpaceDE/>
        <w:autoSpaceDN/>
        <w:adjustRightInd/>
        <w:spacing w:line="276" w:lineRule="auto"/>
        <w:ind w:left="851" w:hanging="284"/>
        <w:contextualSpacing/>
        <w:jc w:val="both"/>
        <w:rPr>
          <w:color w:val="000000"/>
          <w:sz w:val="28"/>
          <w:szCs w:val="28"/>
        </w:rPr>
      </w:pPr>
      <w:r w:rsidRPr="00387810">
        <w:rPr>
          <w:color w:val="000000"/>
          <w:sz w:val="28"/>
          <w:szCs w:val="28"/>
        </w:rPr>
        <w:t>Обзор (вновь перечисляет ключевые пункты сообщения)</w:t>
      </w:r>
    </w:p>
    <w:p w14:paraId="74345898" w14:textId="347AC921" w:rsidR="007966EF" w:rsidRPr="00387810" w:rsidRDefault="007966EF" w:rsidP="00C411DB">
      <w:pPr>
        <w:pStyle w:val="a6"/>
        <w:widowControl/>
        <w:numPr>
          <w:ilvl w:val="0"/>
          <w:numId w:val="25"/>
        </w:numPr>
        <w:autoSpaceDE/>
        <w:autoSpaceDN/>
        <w:adjustRightInd/>
        <w:spacing w:line="276" w:lineRule="auto"/>
        <w:ind w:left="851" w:hanging="284"/>
        <w:contextualSpacing/>
        <w:jc w:val="both"/>
        <w:rPr>
          <w:color w:val="000000"/>
          <w:sz w:val="28"/>
          <w:szCs w:val="28"/>
        </w:rPr>
      </w:pPr>
      <w:r w:rsidRPr="00387810">
        <w:rPr>
          <w:color w:val="000000"/>
          <w:sz w:val="28"/>
          <w:szCs w:val="28"/>
        </w:rPr>
        <w:t>Заключение (должно призывать и побуждать аудиторию; подводит черту кратким утверждением)</w:t>
      </w:r>
    </w:p>
    <w:p w14:paraId="5B1DA7E5" w14:textId="77777777" w:rsidR="006026CB" w:rsidRPr="00387810" w:rsidRDefault="006026CB" w:rsidP="006026CB">
      <w:pPr>
        <w:pStyle w:val="11"/>
        <w:pBdr>
          <w:top w:val="nil"/>
          <w:left w:val="nil"/>
          <w:bottom w:val="nil"/>
          <w:right w:val="nil"/>
          <w:between w:val="nil"/>
        </w:pBdr>
        <w:jc w:val="both"/>
        <w:rPr>
          <w:rFonts w:ascii="Times New Roman" w:eastAsia="Times New Roman" w:hAnsi="Times New Roman" w:cs="Times New Roman"/>
          <w:color w:val="000000"/>
          <w:sz w:val="28"/>
          <w:szCs w:val="28"/>
        </w:rPr>
      </w:pPr>
    </w:p>
    <w:p w14:paraId="1BBED67C" w14:textId="77777777" w:rsidR="006026CB" w:rsidRPr="00387810" w:rsidRDefault="006026CB" w:rsidP="006026CB">
      <w:pPr>
        <w:pStyle w:val="11"/>
        <w:pBdr>
          <w:top w:val="nil"/>
          <w:left w:val="nil"/>
          <w:bottom w:val="nil"/>
          <w:right w:val="nil"/>
          <w:between w:val="nil"/>
        </w:pBdr>
        <w:jc w:val="center"/>
        <w:rPr>
          <w:rFonts w:ascii="Times New Roman" w:eastAsia="Times New Roman" w:hAnsi="Times New Roman" w:cs="Times New Roman"/>
          <w:b/>
          <w:color w:val="000000"/>
          <w:sz w:val="28"/>
          <w:szCs w:val="28"/>
        </w:rPr>
      </w:pPr>
      <w:r w:rsidRPr="00387810">
        <w:rPr>
          <w:rFonts w:ascii="Times New Roman" w:eastAsia="Times New Roman" w:hAnsi="Times New Roman" w:cs="Times New Roman"/>
          <w:b/>
          <w:color w:val="000000"/>
          <w:sz w:val="28"/>
          <w:szCs w:val="28"/>
        </w:rPr>
        <w:t>Методические рекомендации по анализу кейсов</w:t>
      </w:r>
    </w:p>
    <w:p w14:paraId="033701CE" w14:textId="77777777" w:rsidR="006026CB" w:rsidRPr="00387810" w:rsidRDefault="006026CB" w:rsidP="006026CB">
      <w:pPr>
        <w:pStyle w:val="11"/>
        <w:pBdr>
          <w:top w:val="nil"/>
          <w:left w:val="nil"/>
          <w:bottom w:val="nil"/>
          <w:right w:val="nil"/>
          <w:between w:val="nil"/>
        </w:pBdr>
        <w:ind w:firstLine="709"/>
        <w:jc w:val="both"/>
        <w:rPr>
          <w:rFonts w:ascii="Times New Roman" w:eastAsia="Times New Roman" w:hAnsi="Times New Roman" w:cs="Times New Roman"/>
          <w:color w:val="000000"/>
          <w:sz w:val="28"/>
          <w:szCs w:val="28"/>
        </w:rPr>
      </w:pPr>
      <w:r w:rsidRPr="00387810">
        <w:rPr>
          <w:rFonts w:ascii="Times New Roman" w:eastAsia="Times New Roman" w:hAnsi="Times New Roman" w:cs="Times New Roman"/>
          <w:color w:val="000000"/>
          <w:sz w:val="28"/>
          <w:szCs w:val="28"/>
        </w:rPr>
        <w:t>Метод кейсов (</w:t>
      </w:r>
      <w:proofErr w:type="spellStart"/>
      <w:r w:rsidRPr="00387810">
        <w:rPr>
          <w:rFonts w:ascii="Times New Roman" w:eastAsia="Times New Roman" w:hAnsi="Times New Roman" w:cs="Times New Roman"/>
          <w:color w:val="000000"/>
          <w:sz w:val="28"/>
          <w:szCs w:val="28"/>
        </w:rPr>
        <w:t>case</w:t>
      </w:r>
      <w:proofErr w:type="spellEnd"/>
      <w:r w:rsidRPr="00387810">
        <w:rPr>
          <w:rFonts w:ascii="Times New Roman" w:eastAsia="Times New Roman" w:hAnsi="Times New Roman" w:cs="Times New Roman"/>
          <w:color w:val="000000"/>
          <w:sz w:val="28"/>
          <w:szCs w:val="28"/>
        </w:rPr>
        <w:t xml:space="preserve"> </w:t>
      </w:r>
      <w:proofErr w:type="spellStart"/>
      <w:r w:rsidRPr="00387810">
        <w:rPr>
          <w:rFonts w:ascii="Times New Roman" w:eastAsia="Times New Roman" w:hAnsi="Times New Roman" w:cs="Times New Roman"/>
          <w:color w:val="000000"/>
          <w:sz w:val="28"/>
          <w:szCs w:val="28"/>
        </w:rPr>
        <w:t>study</w:t>
      </w:r>
      <w:proofErr w:type="spellEnd"/>
      <w:r w:rsidRPr="00387810">
        <w:rPr>
          <w:rFonts w:ascii="Times New Roman" w:eastAsia="Times New Roman" w:hAnsi="Times New Roman" w:cs="Times New Roman"/>
          <w:color w:val="000000"/>
          <w:sz w:val="28"/>
          <w:szCs w:val="28"/>
        </w:rPr>
        <w:t xml:space="preserve">) – это вид обучения принятию решений с анализом параметров конкретных ситуаций, взятых из практической деятельности. Они </w:t>
      </w:r>
      <w:r w:rsidRPr="00387810">
        <w:rPr>
          <w:rFonts w:ascii="Times New Roman" w:eastAsia="Times New Roman" w:hAnsi="Times New Roman" w:cs="Times New Roman"/>
          <w:color w:val="000000"/>
          <w:sz w:val="28"/>
          <w:szCs w:val="28"/>
        </w:rPr>
        <w:lastRenderedPageBreak/>
        <w:t xml:space="preserve">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14:paraId="704CFC7F" w14:textId="77777777" w:rsidR="006026CB" w:rsidRPr="00387810" w:rsidRDefault="006026CB" w:rsidP="006026CB">
      <w:pPr>
        <w:pStyle w:val="11"/>
        <w:pBdr>
          <w:top w:val="nil"/>
          <w:left w:val="nil"/>
          <w:bottom w:val="nil"/>
          <w:right w:val="nil"/>
          <w:between w:val="nil"/>
        </w:pBdr>
        <w:ind w:firstLine="709"/>
        <w:jc w:val="both"/>
        <w:rPr>
          <w:rFonts w:ascii="Times New Roman" w:eastAsia="Times New Roman" w:hAnsi="Times New Roman" w:cs="Times New Roman"/>
          <w:color w:val="000000"/>
          <w:sz w:val="28"/>
          <w:szCs w:val="28"/>
        </w:rPr>
      </w:pPr>
      <w:r w:rsidRPr="00387810">
        <w:rPr>
          <w:rFonts w:ascii="Times New Roman" w:eastAsia="Times New Roman" w:hAnsi="Times New Roman" w:cs="Times New Roman"/>
          <w:color w:val="000000"/>
          <w:sz w:val="28"/>
          <w:szCs w:val="28"/>
        </w:rPr>
        <w:t>Решение кейсов рекомендуется проводить в несколько этапов:</w:t>
      </w:r>
    </w:p>
    <w:p w14:paraId="547F8AF9" w14:textId="77777777" w:rsidR="006026CB" w:rsidRPr="00387810" w:rsidRDefault="006026CB" w:rsidP="00C411DB">
      <w:pPr>
        <w:pStyle w:val="11"/>
        <w:numPr>
          <w:ilvl w:val="0"/>
          <w:numId w:val="11"/>
        </w:numPr>
        <w:pBdr>
          <w:top w:val="nil"/>
          <w:left w:val="nil"/>
          <w:bottom w:val="nil"/>
          <w:right w:val="nil"/>
          <w:between w:val="nil"/>
        </w:pBdr>
        <w:jc w:val="both"/>
        <w:rPr>
          <w:rFonts w:ascii="Times New Roman" w:eastAsia="Times New Roman" w:hAnsi="Times New Roman" w:cs="Times New Roman"/>
          <w:color w:val="000000"/>
          <w:sz w:val="28"/>
          <w:szCs w:val="28"/>
        </w:rPr>
      </w:pPr>
      <w:r w:rsidRPr="00387810">
        <w:rPr>
          <w:rFonts w:ascii="Times New Roman" w:eastAsia="Times New Roman" w:hAnsi="Times New Roman" w:cs="Times New Roman"/>
          <w:color w:val="000000"/>
          <w:sz w:val="28"/>
          <w:szCs w:val="28"/>
        </w:rPr>
        <w:t>Изучение материала – студенты знакомятся с полученной информацией, определяет основную проблему</w:t>
      </w:r>
    </w:p>
    <w:p w14:paraId="3C036686" w14:textId="77777777" w:rsidR="006026CB" w:rsidRPr="00387810" w:rsidRDefault="006026CB" w:rsidP="00C411DB">
      <w:pPr>
        <w:pStyle w:val="11"/>
        <w:numPr>
          <w:ilvl w:val="0"/>
          <w:numId w:val="11"/>
        </w:numPr>
        <w:pBdr>
          <w:top w:val="nil"/>
          <w:left w:val="nil"/>
          <w:bottom w:val="nil"/>
          <w:right w:val="nil"/>
          <w:between w:val="nil"/>
        </w:pBdr>
        <w:jc w:val="both"/>
        <w:rPr>
          <w:rFonts w:ascii="Times New Roman" w:eastAsia="Times New Roman" w:hAnsi="Times New Roman" w:cs="Times New Roman"/>
          <w:color w:val="000000"/>
          <w:sz w:val="28"/>
          <w:szCs w:val="28"/>
        </w:rPr>
      </w:pPr>
      <w:r w:rsidRPr="00387810">
        <w:rPr>
          <w:rFonts w:ascii="Times New Roman" w:eastAsia="Times New Roman" w:hAnsi="Times New Roman" w:cs="Times New Roman"/>
          <w:color w:val="000000"/>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6980E404" w14:textId="77777777" w:rsidR="006026CB" w:rsidRPr="00387810" w:rsidRDefault="006026CB" w:rsidP="00C411DB">
      <w:pPr>
        <w:pStyle w:val="11"/>
        <w:numPr>
          <w:ilvl w:val="0"/>
          <w:numId w:val="11"/>
        </w:numPr>
        <w:pBdr>
          <w:top w:val="nil"/>
          <w:left w:val="nil"/>
          <w:bottom w:val="nil"/>
          <w:right w:val="nil"/>
          <w:between w:val="nil"/>
        </w:pBdr>
        <w:jc w:val="both"/>
        <w:rPr>
          <w:rFonts w:ascii="Times New Roman" w:eastAsia="Times New Roman" w:hAnsi="Times New Roman" w:cs="Times New Roman"/>
          <w:color w:val="000000"/>
          <w:sz w:val="28"/>
          <w:szCs w:val="28"/>
        </w:rPr>
      </w:pPr>
      <w:r w:rsidRPr="00387810">
        <w:rPr>
          <w:rFonts w:ascii="Times New Roman" w:eastAsia="Times New Roman" w:hAnsi="Times New Roman" w:cs="Times New Roman"/>
          <w:color w:val="000000"/>
          <w:sz w:val="28"/>
          <w:szCs w:val="28"/>
        </w:rPr>
        <w:t xml:space="preserve">Представление результатов обсуждения каждой группы в соответствии со следующим планом: </w:t>
      </w:r>
    </w:p>
    <w:p w14:paraId="10B85648" w14:textId="77777777" w:rsidR="006026CB" w:rsidRPr="00387810" w:rsidRDefault="006026CB" w:rsidP="00C411DB">
      <w:pPr>
        <w:pStyle w:val="11"/>
        <w:numPr>
          <w:ilvl w:val="0"/>
          <w:numId w:val="12"/>
        </w:numPr>
        <w:pBdr>
          <w:top w:val="nil"/>
          <w:left w:val="nil"/>
          <w:bottom w:val="nil"/>
          <w:right w:val="nil"/>
          <w:between w:val="nil"/>
        </w:pBdr>
        <w:jc w:val="both"/>
        <w:rPr>
          <w:rFonts w:ascii="Times New Roman" w:eastAsia="Times New Roman" w:hAnsi="Times New Roman" w:cs="Times New Roman"/>
          <w:color w:val="000000"/>
          <w:sz w:val="28"/>
          <w:szCs w:val="28"/>
        </w:rPr>
      </w:pPr>
      <w:r w:rsidRPr="00387810">
        <w:rPr>
          <w:rFonts w:ascii="Times New Roman" w:eastAsia="Times New Roman" w:hAnsi="Times New Roman" w:cs="Times New Roman"/>
          <w:color w:val="000000"/>
          <w:sz w:val="28"/>
          <w:szCs w:val="28"/>
        </w:rPr>
        <w:t>краткое изложение ситуации (</w:t>
      </w:r>
      <w:proofErr w:type="spellStart"/>
      <w:r w:rsidRPr="00387810">
        <w:rPr>
          <w:rFonts w:ascii="Times New Roman" w:eastAsia="Times New Roman" w:hAnsi="Times New Roman" w:cs="Times New Roman"/>
          <w:color w:val="000000"/>
          <w:sz w:val="28"/>
          <w:szCs w:val="28"/>
        </w:rPr>
        <w:t>Background</w:t>
      </w:r>
      <w:proofErr w:type="spellEnd"/>
      <w:r w:rsidRPr="00387810">
        <w:rPr>
          <w:rFonts w:ascii="Times New Roman" w:eastAsia="Times New Roman" w:hAnsi="Times New Roman" w:cs="Times New Roman"/>
          <w:color w:val="000000"/>
          <w:sz w:val="28"/>
          <w:szCs w:val="28"/>
        </w:rPr>
        <w:t>) – студенты описывают изученную ситуацию</w:t>
      </w:r>
    </w:p>
    <w:p w14:paraId="0AD2C00E" w14:textId="77777777" w:rsidR="006026CB" w:rsidRPr="00387810" w:rsidRDefault="006026CB" w:rsidP="00C411DB">
      <w:pPr>
        <w:pStyle w:val="11"/>
        <w:numPr>
          <w:ilvl w:val="0"/>
          <w:numId w:val="12"/>
        </w:numPr>
        <w:pBdr>
          <w:top w:val="nil"/>
          <w:left w:val="nil"/>
          <w:bottom w:val="nil"/>
          <w:right w:val="nil"/>
          <w:between w:val="nil"/>
        </w:pBdr>
        <w:jc w:val="both"/>
        <w:rPr>
          <w:rFonts w:ascii="Times New Roman" w:eastAsia="Times New Roman" w:hAnsi="Times New Roman" w:cs="Times New Roman"/>
          <w:color w:val="000000"/>
          <w:sz w:val="28"/>
          <w:szCs w:val="28"/>
        </w:rPr>
      </w:pPr>
      <w:r w:rsidRPr="00387810">
        <w:rPr>
          <w:rFonts w:ascii="Times New Roman" w:eastAsia="Times New Roman" w:hAnsi="Times New Roman" w:cs="Times New Roman"/>
          <w:color w:val="000000"/>
          <w:sz w:val="28"/>
          <w:szCs w:val="28"/>
        </w:rPr>
        <w:t>проблематика (</w:t>
      </w:r>
      <w:proofErr w:type="spellStart"/>
      <w:r w:rsidRPr="00387810">
        <w:rPr>
          <w:rFonts w:ascii="Times New Roman" w:eastAsia="Times New Roman" w:hAnsi="Times New Roman" w:cs="Times New Roman"/>
          <w:color w:val="000000"/>
          <w:sz w:val="28"/>
          <w:szCs w:val="28"/>
        </w:rPr>
        <w:t>Statement</w:t>
      </w:r>
      <w:proofErr w:type="spellEnd"/>
      <w:r w:rsidRPr="00387810">
        <w:rPr>
          <w:rFonts w:ascii="Times New Roman" w:eastAsia="Times New Roman" w:hAnsi="Times New Roman" w:cs="Times New Roman"/>
          <w:color w:val="000000"/>
          <w:sz w:val="28"/>
          <w:szCs w:val="28"/>
        </w:rPr>
        <w:t xml:space="preserve"> </w:t>
      </w:r>
      <w:proofErr w:type="spellStart"/>
      <w:r w:rsidRPr="00387810">
        <w:rPr>
          <w:rFonts w:ascii="Times New Roman" w:eastAsia="Times New Roman" w:hAnsi="Times New Roman" w:cs="Times New Roman"/>
          <w:color w:val="000000"/>
          <w:sz w:val="28"/>
          <w:szCs w:val="28"/>
        </w:rPr>
        <w:t>of</w:t>
      </w:r>
      <w:proofErr w:type="spellEnd"/>
      <w:r w:rsidRPr="00387810">
        <w:rPr>
          <w:rFonts w:ascii="Times New Roman" w:eastAsia="Times New Roman" w:hAnsi="Times New Roman" w:cs="Times New Roman"/>
          <w:color w:val="000000"/>
          <w:sz w:val="28"/>
          <w:szCs w:val="28"/>
        </w:rPr>
        <w:t xml:space="preserve"> </w:t>
      </w:r>
      <w:proofErr w:type="spellStart"/>
      <w:r w:rsidRPr="00387810">
        <w:rPr>
          <w:rFonts w:ascii="Times New Roman" w:eastAsia="Times New Roman" w:hAnsi="Times New Roman" w:cs="Times New Roman"/>
          <w:color w:val="000000"/>
          <w:sz w:val="28"/>
          <w:szCs w:val="28"/>
        </w:rPr>
        <w:t>the</w:t>
      </w:r>
      <w:proofErr w:type="spellEnd"/>
      <w:r w:rsidRPr="00387810">
        <w:rPr>
          <w:rFonts w:ascii="Times New Roman" w:eastAsia="Times New Roman" w:hAnsi="Times New Roman" w:cs="Times New Roman"/>
          <w:color w:val="000000"/>
          <w:sz w:val="28"/>
          <w:szCs w:val="28"/>
        </w:rPr>
        <w:t xml:space="preserve"> </w:t>
      </w:r>
      <w:proofErr w:type="spellStart"/>
      <w:r w:rsidRPr="00387810">
        <w:rPr>
          <w:rFonts w:ascii="Times New Roman" w:eastAsia="Times New Roman" w:hAnsi="Times New Roman" w:cs="Times New Roman"/>
          <w:color w:val="000000"/>
          <w:sz w:val="28"/>
          <w:szCs w:val="28"/>
        </w:rPr>
        <w:t>Problem</w:t>
      </w:r>
      <w:proofErr w:type="spellEnd"/>
      <w:r w:rsidRPr="00387810">
        <w:rPr>
          <w:rFonts w:ascii="Times New Roman" w:eastAsia="Times New Roman" w:hAnsi="Times New Roman" w:cs="Times New Roman"/>
          <w:color w:val="000000"/>
          <w:sz w:val="28"/>
          <w:szCs w:val="28"/>
        </w:rPr>
        <w:t>/</w:t>
      </w:r>
      <w:proofErr w:type="spellStart"/>
      <w:r w:rsidRPr="00387810">
        <w:rPr>
          <w:rFonts w:ascii="Times New Roman" w:eastAsia="Times New Roman" w:hAnsi="Times New Roman" w:cs="Times New Roman"/>
          <w:color w:val="000000"/>
          <w:sz w:val="28"/>
          <w:szCs w:val="28"/>
        </w:rPr>
        <w:t>Issues</w:t>
      </w:r>
      <w:proofErr w:type="spellEnd"/>
      <w:r w:rsidRPr="00387810">
        <w:rPr>
          <w:rFonts w:ascii="Times New Roman" w:eastAsia="Times New Roman" w:hAnsi="Times New Roman" w:cs="Times New Roman"/>
          <w:color w:val="000000"/>
          <w:sz w:val="28"/>
          <w:szCs w:val="28"/>
        </w:rPr>
        <w:t>) – студенты представляют выявленные ими проблемы</w:t>
      </w:r>
    </w:p>
    <w:p w14:paraId="521E9FE4" w14:textId="77777777" w:rsidR="006026CB" w:rsidRPr="00387810" w:rsidRDefault="006026CB" w:rsidP="00C411DB">
      <w:pPr>
        <w:pStyle w:val="11"/>
        <w:numPr>
          <w:ilvl w:val="0"/>
          <w:numId w:val="12"/>
        </w:numPr>
        <w:pBdr>
          <w:top w:val="nil"/>
          <w:left w:val="nil"/>
          <w:bottom w:val="nil"/>
          <w:right w:val="nil"/>
          <w:between w:val="nil"/>
        </w:pBdr>
        <w:jc w:val="both"/>
        <w:rPr>
          <w:rFonts w:ascii="Times New Roman" w:eastAsia="Times New Roman" w:hAnsi="Times New Roman" w:cs="Times New Roman"/>
          <w:color w:val="000000"/>
          <w:sz w:val="28"/>
          <w:szCs w:val="28"/>
        </w:rPr>
      </w:pPr>
      <w:r w:rsidRPr="00387810">
        <w:rPr>
          <w:rFonts w:ascii="Times New Roman" w:eastAsia="Times New Roman" w:hAnsi="Times New Roman" w:cs="Times New Roman"/>
          <w:color w:val="000000"/>
          <w:sz w:val="28"/>
          <w:szCs w:val="28"/>
        </w:rPr>
        <w:t>варианты действия (</w:t>
      </w:r>
      <w:proofErr w:type="spellStart"/>
      <w:r w:rsidRPr="00387810">
        <w:rPr>
          <w:rFonts w:ascii="Times New Roman" w:eastAsia="Times New Roman" w:hAnsi="Times New Roman" w:cs="Times New Roman"/>
          <w:color w:val="000000"/>
          <w:sz w:val="28"/>
          <w:szCs w:val="28"/>
        </w:rPr>
        <w:t>Options</w:t>
      </w:r>
      <w:proofErr w:type="spellEnd"/>
      <w:r w:rsidRPr="00387810">
        <w:rPr>
          <w:rFonts w:ascii="Times New Roman" w:eastAsia="Times New Roman" w:hAnsi="Times New Roman" w:cs="Times New Roman"/>
          <w:color w:val="000000"/>
          <w:sz w:val="28"/>
          <w:szCs w:val="28"/>
        </w:rPr>
        <w:t>) – студенты предлагают возможные решения, рассказывая о преимуществах (</w:t>
      </w:r>
      <w:proofErr w:type="spellStart"/>
      <w:r w:rsidRPr="00387810">
        <w:rPr>
          <w:rFonts w:ascii="Times New Roman" w:eastAsia="Times New Roman" w:hAnsi="Times New Roman" w:cs="Times New Roman"/>
          <w:color w:val="000000"/>
          <w:sz w:val="28"/>
          <w:szCs w:val="28"/>
        </w:rPr>
        <w:t>Advantages</w:t>
      </w:r>
      <w:proofErr w:type="spellEnd"/>
      <w:r w:rsidRPr="00387810">
        <w:rPr>
          <w:rFonts w:ascii="Times New Roman" w:eastAsia="Times New Roman" w:hAnsi="Times New Roman" w:cs="Times New Roman"/>
          <w:color w:val="000000"/>
          <w:sz w:val="28"/>
          <w:szCs w:val="28"/>
        </w:rPr>
        <w:t>) и недостатках (</w:t>
      </w:r>
      <w:proofErr w:type="spellStart"/>
      <w:r w:rsidRPr="00387810">
        <w:rPr>
          <w:rFonts w:ascii="Times New Roman" w:eastAsia="Times New Roman" w:hAnsi="Times New Roman" w:cs="Times New Roman"/>
          <w:color w:val="000000"/>
          <w:sz w:val="28"/>
          <w:szCs w:val="28"/>
        </w:rPr>
        <w:t>Disadvantages</w:t>
      </w:r>
      <w:proofErr w:type="spellEnd"/>
      <w:r w:rsidRPr="00387810">
        <w:rPr>
          <w:rFonts w:ascii="Times New Roman" w:eastAsia="Times New Roman" w:hAnsi="Times New Roman" w:cs="Times New Roman"/>
          <w:color w:val="000000"/>
          <w:sz w:val="28"/>
          <w:szCs w:val="28"/>
        </w:rPr>
        <w:t>) каждого из них</w:t>
      </w:r>
    </w:p>
    <w:p w14:paraId="7BE8E09D" w14:textId="77777777" w:rsidR="006026CB" w:rsidRPr="00387810" w:rsidRDefault="006026CB" w:rsidP="00C411DB">
      <w:pPr>
        <w:pStyle w:val="11"/>
        <w:numPr>
          <w:ilvl w:val="0"/>
          <w:numId w:val="12"/>
        </w:numPr>
        <w:pBdr>
          <w:top w:val="nil"/>
          <w:left w:val="nil"/>
          <w:bottom w:val="nil"/>
          <w:right w:val="nil"/>
          <w:between w:val="nil"/>
        </w:pBdr>
        <w:jc w:val="both"/>
        <w:rPr>
          <w:rFonts w:ascii="Times New Roman" w:eastAsia="Times New Roman" w:hAnsi="Times New Roman" w:cs="Times New Roman"/>
          <w:color w:val="000000"/>
          <w:sz w:val="28"/>
          <w:szCs w:val="28"/>
        </w:rPr>
      </w:pPr>
      <w:r w:rsidRPr="00387810">
        <w:rPr>
          <w:rFonts w:ascii="Times New Roman" w:eastAsia="Times New Roman" w:hAnsi="Times New Roman" w:cs="Times New Roman"/>
          <w:color w:val="000000"/>
          <w:sz w:val="28"/>
          <w:szCs w:val="28"/>
        </w:rPr>
        <w:t>рекомендации (</w:t>
      </w:r>
      <w:proofErr w:type="spellStart"/>
      <w:r w:rsidRPr="00387810">
        <w:rPr>
          <w:rFonts w:ascii="Times New Roman" w:eastAsia="Times New Roman" w:hAnsi="Times New Roman" w:cs="Times New Roman"/>
          <w:color w:val="000000"/>
          <w:sz w:val="28"/>
          <w:szCs w:val="28"/>
        </w:rPr>
        <w:t>Recommendation</w:t>
      </w:r>
      <w:proofErr w:type="spellEnd"/>
      <w:r w:rsidRPr="00387810">
        <w:rPr>
          <w:rFonts w:ascii="Times New Roman" w:eastAsia="Times New Roman" w:hAnsi="Times New Roman" w:cs="Times New Roman"/>
          <w:color w:val="000000"/>
          <w:sz w:val="28"/>
          <w:szCs w:val="28"/>
        </w:rPr>
        <w:t>) – студенты представляют наилучший, по их мнению, вариант действий</w:t>
      </w:r>
    </w:p>
    <w:p w14:paraId="2FFDF1BB" w14:textId="77777777" w:rsidR="006026CB" w:rsidRPr="00387810" w:rsidRDefault="006026CB" w:rsidP="00C411DB">
      <w:pPr>
        <w:pStyle w:val="11"/>
        <w:numPr>
          <w:ilvl w:val="0"/>
          <w:numId w:val="12"/>
        </w:numPr>
        <w:pBdr>
          <w:top w:val="nil"/>
          <w:left w:val="nil"/>
          <w:bottom w:val="nil"/>
          <w:right w:val="nil"/>
          <w:between w:val="nil"/>
        </w:pBdr>
        <w:jc w:val="both"/>
        <w:rPr>
          <w:rFonts w:ascii="Times New Roman" w:eastAsia="Times New Roman" w:hAnsi="Times New Roman" w:cs="Times New Roman"/>
          <w:color w:val="000000"/>
          <w:sz w:val="28"/>
          <w:szCs w:val="28"/>
        </w:rPr>
      </w:pPr>
      <w:r w:rsidRPr="00387810">
        <w:rPr>
          <w:rFonts w:ascii="Times New Roman" w:eastAsia="Times New Roman" w:hAnsi="Times New Roman" w:cs="Times New Roman"/>
          <w:color w:val="000000"/>
          <w:sz w:val="28"/>
          <w:szCs w:val="28"/>
        </w:rPr>
        <w:t>план действий (</w:t>
      </w:r>
      <w:proofErr w:type="spellStart"/>
      <w:r w:rsidRPr="00387810">
        <w:rPr>
          <w:rFonts w:ascii="Times New Roman" w:eastAsia="Times New Roman" w:hAnsi="Times New Roman" w:cs="Times New Roman"/>
          <w:color w:val="000000"/>
          <w:sz w:val="28"/>
          <w:szCs w:val="28"/>
        </w:rPr>
        <w:t>Plan</w:t>
      </w:r>
      <w:proofErr w:type="spellEnd"/>
      <w:r w:rsidRPr="00387810">
        <w:rPr>
          <w:rFonts w:ascii="Times New Roman" w:eastAsia="Times New Roman" w:hAnsi="Times New Roman" w:cs="Times New Roman"/>
          <w:color w:val="000000"/>
          <w:sz w:val="28"/>
          <w:szCs w:val="28"/>
        </w:rPr>
        <w:t xml:space="preserve"> </w:t>
      </w:r>
      <w:proofErr w:type="spellStart"/>
      <w:r w:rsidRPr="00387810">
        <w:rPr>
          <w:rFonts w:ascii="Times New Roman" w:eastAsia="Times New Roman" w:hAnsi="Times New Roman" w:cs="Times New Roman"/>
          <w:color w:val="000000"/>
          <w:sz w:val="28"/>
          <w:szCs w:val="28"/>
        </w:rPr>
        <w:t>of</w:t>
      </w:r>
      <w:proofErr w:type="spellEnd"/>
      <w:r w:rsidRPr="00387810">
        <w:rPr>
          <w:rFonts w:ascii="Times New Roman" w:eastAsia="Times New Roman" w:hAnsi="Times New Roman" w:cs="Times New Roman"/>
          <w:color w:val="000000"/>
          <w:sz w:val="28"/>
          <w:szCs w:val="28"/>
        </w:rPr>
        <w:t xml:space="preserve"> </w:t>
      </w:r>
      <w:proofErr w:type="spellStart"/>
      <w:r w:rsidRPr="00387810">
        <w:rPr>
          <w:rFonts w:ascii="Times New Roman" w:eastAsia="Times New Roman" w:hAnsi="Times New Roman" w:cs="Times New Roman"/>
          <w:color w:val="000000"/>
          <w:sz w:val="28"/>
          <w:szCs w:val="28"/>
        </w:rPr>
        <w:t>Action</w:t>
      </w:r>
      <w:proofErr w:type="spellEnd"/>
      <w:r w:rsidRPr="00387810">
        <w:rPr>
          <w:rFonts w:ascii="Times New Roman" w:eastAsia="Times New Roman" w:hAnsi="Times New Roman" w:cs="Times New Roman"/>
          <w:color w:val="000000"/>
          <w:sz w:val="28"/>
          <w:szCs w:val="28"/>
        </w:rPr>
        <w:t xml:space="preserve">) – студенты подробно рассказывают о мерах, которые необходимо принять в рамках решения заявленной проблемы   </w:t>
      </w:r>
    </w:p>
    <w:p w14:paraId="3C2F4ECD" w14:textId="77777777" w:rsidR="006026CB" w:rsidRPr="00387810" w:rsidRDefault="006026CB" w:rsidP="006026CB">
      <w:pPr>
        <w:pStyle w:val="11"/>
        <w:pBdr>
          <w:top w:val="nil"/>
          <w:left w:val="nil"/>
          <w:bottom w:val="nil"/>
          <w:right w:val="nil"/>
          <w:between w:val="nil"/>
        </w:pBdr>
        <w:ind w:left="1429"/>
        <w:jc w:val="both"/>
        <w:rPr>
          <w:rFonts w:ascii="Times New Roman" w:eastAsia="Times New Roman" w:hAnsi="Times New Roman" w:cs="Times New Roman"/>
          <w:color w:val="000000"/>
          <w:sz w:val="28"/>
          <w:szCs w:val="28"/>
        </w:rPr>
      </w:pPr>
    </w:p>
    <w:p w14:paraId="7DEEED54" w14:textId="77777777" w:rsidR="006026CB" w:rsidRPr="00387810" w:rsidRDefault="006026CB" w:rsidP="00C411DB">
      <w:pPr>
        <w:pStyle w:val="11"/>
        <w:numPr>
          <w:ilvl w:val="0"/>
          <w:numId w:val="11"/>
        </w:numPr>
        <w:pBdr>
          <w:top w:val="nil"/>
          <w:left w:val="nil"/>
          <w:bottom w:val="nil"/>
          <w:right w:val="nil"/>
          <w:between w:val="nil"/>
        </w:pBdr>
        <w:jc w:val="both"/>
        <w:rPr>
          <w:rFonts w:ascii="Times New Roman" w:eastAsia="Times New Roman" w:hAnsi="Times New Roman" w:cs="Times New Roman"/>
          <w:color w:val="000000"/>
          <w:sz w:val="28"/>
          <w:szCs w:val="28"/>
        </w:rPr>
      </w:pPr>
      <w:r w:rsidRPr="00387810">
        <w:rPr>
          <w:rFonts w:ascii="Times New Roman" w:eastAsia="Times New Roman" w:hAnsi="Times New Roman" w:cs="Times New Roman"/>
          <w:color w:val="000000"/>
          <w:sz w:val="28"/>
          <w:szCs w:val="28"/>
        </w:rPr>
        <w:t>Во время презентации другие группы студентов не имеют право обсуждать свои задания</w:t>
      </w:r>
    </w:p>
    <w:p w14:paraId="5213AE12" w14:textId="77777777" w:rsidR="006026CB" w:rsidRPr="00387810" w:rsidRDefault="006026CB" w:rsidP="00C411DB">
      <w:pPr>
        <w:pStyle w:val="11"/>
        <w:numPr>
          <w:ilvl w:val="0"/>
          <w:numId w:val="11"/>
        </w:numPr>
        <w:pBdr>
          <w:top w:val="nil"/>
          <w:left w:val="nil"/>
          <w:bottom w:val="nil"/>
          <w:right w:val="nil"/>
          <w:between w:val="nil"/>
        </w:pBdr>
        <w:jc w:val="both"/>
        <w:rPr>
          <w:rFonts w:ascii="Times New Roman" w:eastAsia="Times New Roman" w:hAnsi="Times New Roman" w:cs="Times New Roman"/>
          <w:color w:val="000000"/>
          <w:sz w:val="28"/>
          <w:szCs w:val="28"/>
        </w:rPr>
      </w:pPr>
      <w:r w:rsidRPr="00387810">
        <w:rPr>
          <w:rFonts w:ascii="Times New Roman" w:eastAsia="Times New Roman" w:hAnsi="Times New Roman" w:cs="Times New Roman"/>
          <w:color w:val="000000"/>
          <w:sz w:val="28"/>
          <w:szCs w:val="28"/>
        </w:rPr>
        <w:t>У каждой группы есть 4-5 минут на представление своих результатов + 2 минуты на ответы на вопросы</w:t>
      </w:r>
    </w:p>
    <w:p w14:paraId="1FB15CDD" w14:textId="77777777" w:rsidR="006026CB" w:rsidRPr="00387810" w:rsidRDefault="006026CB" w:rsidP="00A46319">
      <w:pPr>
        <w:pStyle w:val="11"/>
        <w:pBdr>
          <w:top w:val="nil"/>
          <w:left w:val="nil"/>
          <w:bottom w:val="nil"/>
          <w:right w:val="nil"/>
          <w:between w:val="nil"/>
        </w:pBdr>
        <w:rPr>
          <w:rFonts w:ascii="Times New Roman" w:eastAsia="Times New Roman" w:hAnsi="Times New Roman" w:cs="Times New Roman"/>
          <w:color w:val="000000"/>
          <w:sz w:val="28"/>
          <w:szCs w:val="28"/>
        </w:rPr>
      </w:pPr>
    </w:p>
    <w:p w14:paraId="1B24FC08" w14:textId="655D4F55" w:rsidR="00090EF8" w:rsidRPr="00387810" w:rsidRDefault="00090EF8" w:rsidP="00090EF8">
      <w:pPr>
        <w:pStyle w:val="11"/>
        <w:pBdr>
          <w:top w:val="nil"/>
          <w:left w:val="nil"/>
          <w:bottom w:val="nil"/>
          <w:right w:val="nil"/>
          <w:between w:val="nil"/>
        </w:pBdr>
        <w:jc w:val="center"/>
        <w:rPr>
          <w:rFonts w:ascii="Times New Roman" w:eastAsia="Times New Roman" w:hAnsi="Times New Roman" w:cs="Times New Roman"/>
          <w:b/>
          <w:color w:val="000000"/>
          <w:sz w:val="28"/>
          <w:szCs w:val="28"/>
        </w:rPr>
      </w:pPr>
      <w:r w:rsidRPr="00387810">
        <w:rPr>
          <w:rFonts w:ascii="Times New Roman" w:eastAsia="Times New Roman" w:hAnsi="Times New Roman" w:cs="Times New Roman"/>
          <w:b/>
          <w:color w:val="000000"/>
          <w:sz w:val="28"/>
          <w:szCs w:val="28"/>
        </w:rPr>
        <w:t>Методические рекомендации по подготовке к тестированию</w:t>
      </w:r>
    </w:p>
    <w:p w14:paraId="74E58CC1" w14:textId="77777777" w:rsidR="00090EF8" w:rsidRPr="00387810" w:rsidRDefault="00090EF8" w:rsidP="00A46319">
      <w:pPr>
        <w:pStyle w:val="11"/>
        <w:pBdr>
          <w:top w:val="nil"/>
          <w:left w:val="nil"/>
          <w:bottom w:val="nil"/>
          <w:right w:val="nil"/>
          <w:between w:val="nil"/>
        </w:pBdr>
        <w:rPr>
          <w:rFonts w:ascii="Times New Roman" w:eastAsia="Times New Roman" w:hAnsi="Times New Roman" w:cs="Times New Roman"/>
          <w:color w:val="000000"/>
          <w:sz w:val="28"/>
          <w:szCs w:val="28"/>
        </w:rPr>
      </w:pPr>
    </w:p>
    <w:p w14:paraId="34635086" w14:textId="791C9D31" w:rsidR="00090EF8" w:rsidRPr="00387810" w:rsidRDefault="00090EF8" w:rsidP="009C36BB">
      <w:pPr>
        <w:widowControl/>
        <w:ind w:firstLine="709"/>
        <w:jc w:val="both"/>
        <w:rPr>
          <w:rFonts w:eastAsia="SimSun"/>
          <w:sz w:val="28"/>
          <w:szCs w:val="28"/>
        </w:rPr>
      </w:pPr>
      <w:r w:rsidRPr="00387810">
        <w:rPr>
          <w:rFonts w:eastAsia="SimSun"/>
          <w:sz w:val="28"/>
          <w:szCs w:val="28"/>
        </w:rPr>
        <w:t xml:space="preserve">Тестирование включает в себя задания по </w:t>
      </w:r>
      <w:proofErr w:type="spellStart"/>
      <w:r w:rsidRPr="00387810">
        <w:rPr>
          <w:rFonts w:eastAsia="SimSun"/>
          <w:sz w:val="28"/>
          <w:szCs w:val="28"/>
        </w:rPr>
        <w:t>аудированию</w:t>
      </w:r>
      <w:proofErr w:type="spellEnd"/>
      <w:r w:rsidRPr="00387810">
        <w:rPr>
          <w:rFonts w:eastAsia="SimSun"/>
          <w:sz w:val="28"/>
          <w:szCs w:val="28"/>
        </w:rPr>
        <w:t xml:space="preserve">, чтению и письму, а также вопросы на множественный выбор по изучаемой лексике и грамматике. </w:t>
      </w:r>
    </w:p>
    <w:p w14:paraId="611501D0" w14:textId="699259AB" w:rsidR="00090EF8" w:rsidRPr="00387810" w:rsidRDefault="00090EF8" w:rsidP="009C36BB">
      <w:pPr>
        <w:widowControl/>
        <w:ind w:firstLine="709"/>
        <w:jc w:val="both"/>
        <w:rPr>
          <w:rFonts w:eastAsia="SimSun"/>
          <w:sz w:val="28"/>
          <w:szCs w:val="28"/>
        </w:rPr>
      </w:pPr>
      <w:r w:rsidRPr="00387810">
        <w:rPr>
          <w:rFonts w:eastAsia="SimSun"/>
          <w:sz w:val="28"/>
          <w:szCs w:val="28"/>
        </w:rPr>
        <w:t>Для успешного выполнения тестирования необходимо:</w:t>
      </w:r>
    </w:p>
    <w:p w14:paraId="7DF3804B" w14:textId="77777777" w:rsidR="00090EF8" w:rsidRPr="00387810" w:rsidRDefault="00090EF8" w:rsidP="00C411DB">
      <w:pPr>
        <w:widowControl/>
        <w:numPr>
          <w:ilvl w:val="1"/>
          <w:numId w:val="17"/>
        </w:numPr>
        <w:autoSpaceDE/>
        <w:autoSpaceDN/>
        <w:adjustRightInd/>
        <w:jc w:val="both"/>
        <w:rPr>
          <w:rFonts w:eastAsia="SimSun"/>
          <w:sz w:val="28"/>
          <w:szCs w:val="28"/>
        </w:rPr>
      </w:pPr>
      <w:r w:rsidRPr="00387810">
        <w:rPr>
          <w:rFonts w:eastAsia="SimSun"/>
          <w:sz w:val="28"/>
          <w:szCs w:val="28"/>
        </w:rPr>
        <w:t xml:space="preserve">актуализировать стратегии выполнения заданий по </w:t>
      </w:r>
      <w:proofErr w:type="spellStart"/>
      <w:r w:rsidRPr="00387810">
        <w:rPr>
          <w:rFonts w:eastAsia="SimSun"/>
          <w:sz w:val="28"/>
          <w:szCs w:val="28"/>
        </w:rPr>
        <w:t>аудированию</w:t>
      </w:r>
      <w:proofErr w:type="spellEnd"/>
    </w:p>
    <w:p w14:paraId="018DC77E" w14:textId="77777777" w:rsidR="00090EF8" w:rsidRPr="00387810" w:rsidRDefault="00090EF8" w:rsidP="00C411DB">
      <w:pPr>
        <w:widowControl/>
        <w:numPr>
          <w:ilvl w:val="0"/>
          <w:numId w:val="18"/>
        </w:numPr>
        <w:autoSpaceDE/>
        <w:autoSpaceDN/>
        <w:adjustRightInd/>
        <w:jc w:val="both"/>
        <w:rPr>
          <w:rFonts w:eastAsia="SimSun"/>
          <w:sz w:val="28"/>
          <w:szCs w:val="28"/>
        </w:rPr>
      </w:pPr>
      <w:r w:rsidRPr="00387810">
        <w:rPr>
          <w:rFonts w:eastAsia="SimSun"/>
          <w:sz w:val="28"/>
          <w:szCs w:val="28"/>
        </w:rPr>
        <w:t>выделение ключевых слов в задании</w:t>
      </w:r>
    </w:p>
    <w:p w14:paraId="372AE532" w14:textId="77777777" w:rsidR="00090EF8" w:rsidRPr="00387810" w:rsidRDefault="00090EF8" w:rsidP="00C411DB">
      <w:pPr>
        <w:widowControl/>
        <w:numPr>
          <w:ilvl w:val="0"/>
          <w:numId w:val="18"/>
        </w:numPr>
        <w:autoSpaceDE/>
        <w:autoSpaceDN/>
        <w:adjustRightInd/>
        <w:jc w:val="both"/>
        <w:rPr>
          <w:rFonts w:eastAsia="SimSun"/>
          <w:sz w:val="28"/>
          <w:szCs w:val="28"/>
        </w:rPr>
      </w:pPr>
      <w:r w:rsidRPr="00387810">
        <w:rPr>
          <w:rFonts w:eastAsia="SimSun"/>
          <w:sz w:val="28"/>
          <w:szCs w:val="28"/>
        </w:rPr>
        <w:t>прогнозирование части речи пропущенного слова</w:t>
      </w:r>
    </w:p>
    <w:p w14:paraId="03A78064" w14:textId="77777777" w:rsidR="00090EF8" w:rsidRPr="00387810" w:rsidRDefault="00090EF8" w:rsidP="00C411DB">
      <w:pPr>
        <w:widowControl/>
        <w:numPr>
          <w:ilvl w:val="0"/>
          <w:numId w:val="18"/>
        </w:numPr>
        <w:autoSpaceDE/>
        <w:autoSpaceDN/>
        <w:adjustRightInd/>
        <w:jc w:val="both"/>
        <w:rPr>
          <w:rFonts w:eastAsia="SimSun"/>
          <w:sz w:val="28"/>
          <w:szCs w:val="28"/>
        </w:rPr>
      </w:pPr>
      <w:r w:rsidRPr="00387810">
        <w:rPr>
          <w:rFonts w:eastAsia="SimSun"/>
          <w:sz w:val="28"/>
          <w:szCs w:val="28"/>
        </w:rPr>
        <w:t>анализ возможных синонимов и антонимов</w:t>
      </w:r>
    </w:p>
    <w:p w14:paraId="4BF5375F" w14:textId="77777777" w:rsidR="00090EF8" w:rsidRPr="00387810" w:rsidRDefault="00090EF8" w:rsidP="00C411DB">
      <w:pPr>
        <w:widowControl/>
        <w:numPr>
          <w:ilvl w:val="1"/>
          <w:numId w:val="17"/>
        </w:numPr>
        <w:autoSpaceDE/>
        <w:autoSpaceDN/>
        <w:adjustRightInd/>
        <w:jc w:val="both"/>
        <w:rPr>
          <w:rFonts w:eastAsia="SimSun"/>
          <w:sz w:val="28"/>
          <w:szCs w:val="28"/>
        </w:rPr>
      </w:pPr>
      <w:r w:rsidRPr="00387810">
        <w:rPr>
          <w:rFonts w:eastAsia="SimSun"/>
          <w:sz w:val="28"/>
          <w:szCs w:val="28"/>
        </w:rPr>
        <w:t>актуализировать стратегии выполнения заданий по чтению</w:t>
      </w:r>
    </w:p>
    <w:p w14:paraId="195A1673" w14:textId="77777777" w:rsidR="00090EF8" w:rsidRPr="00387810" w:rsidRDefault="00090EF8" w:rsidP="00C411DB">
      <w:pPr>
        <w:widowControl/>
        <w:numPr>
          <w:ilvl w:val="0"/>
          <w:numId w:val="19"/>
        </w:numPr>
        <w:autoSpaceDE/>
        <w:autoSpaceDN/>
        <w:adjustRightInd/>
        <w:jc w:val="both"/>
        <w:rPr>
          <w:rFonts w:eastAsia="SimSun"/>
          <w:sz w:val="28"/>
          <w:szCs w:val="28"/>
        </w:rPr>
      </w:pPr>
      <w:r w:rsidRPr="00387810">
        <w:rPr>
          <w:rFonts w:eastAsia="SimSun"/>
          <w:sz w:val="28"/>
          <w:szCs w:val="28"/>
        </w:rPr>
        <w:t xml:space="preserve">стратегия </w:t>
      </w:r>
      <w:r w:rsidRPr="00387810">
        <w:rPr>
          <w:rFonts w:eastAsia="SimSun"/>
          <w:sz w:val="28"/>
          <w:szCs w:val="28"/>
          <w:lang w:val="en-US"/>
        </w:rPr>
        <w:t>scanning</w:t>
      </w:r>
      <w:r w:rsidRPr="00387810">
        <w:rPr>
          <w:rFonts w:eastAsia="SimSun"/>
          <w:sz w:val="28"/>
          <w:szCs w:val="28"/>
        </w:rPr>
        <w:t xml:space="preserve"> – для общего понимания текста</w:t>
      </w:r>
    </w:p>
    <w:p w14:paraId="301BF293" w14:textId="77777777" w:rsidR="00090EF8" w:rsidRPr="00387810" w:rsidRDefault="00090EF8" w:rsidP="00C411DB">
      <w:pPr>
        <w:widowControl/>
        <w:numPr>
          <w:ilvl w:val="0"/>
          <w:numId w:val="19"/>
        </w:numPr>
        <w:autoSpaceDE/>
        <w:autoSpaceDN/>
        <w:adjustRightInd/>
        <w:jc w:val="both"/>
        <w:rPr>
          <w:rFonts w:eastAsia="SimSun"/>
          <w:sz w:val="28"/>
          <w:szCs w:val="28"/>
        </w:rPr>
      </w:pPr>
      <w:r w:rsidRPr="00387810">
        <w:rPr>
          <w:rFonts w:eastAsia="SimSun"/>
          <w:sz w:val="28"/>
          <w:szCs w:val="28"/>
        </w:rPr>
        <w:t xml:space="preserve">стратегия </w:t>
      </w:r>
      <w:r w:rsidRPr="00387810">
        <w:rPr>
          <w:rFonts w:eastAsia="SimSun"/>
          <w:sz w:val="28"/>
          <w:szCs w:val="28"/>
          <w:lang w:val="en-US"/>
        </w:rPr>
        <w:t>skimming</w:t>
      </w:r>
      <w:r w:rsidRPr="00387810">
        <w:rPr>
          <w:rFonts w:eastAsia="SimSun"/>
          <w:sz w:val="28"/>
          <w:szCs w:val="28"/>
        </w:rPr>
        <w:t xml:space="preserve"> – для выделения детальной информации</w:t>
      </w:r>
    </w:p>
    <w:p w14:paraId="3B35BF1B" w14:textId="77777777" w:rsidR="00090EF8" w:rsidRPr="00387810" w:rsidRDefault="00090EF8" w:rsidP="00C411DB">
      <w:pPr>
        <w:widowControl/>
        <w:numPr>
          <w:ilvl w:val="1"/>
          <w:numId w:val="17"/>
        </w:numPr>
        <w:autoSpaceDE/>
        <w:autoSpaceDN/>
        <w:adjustRightInd/>
        <w:jc w:val="both"/>
        <w:rPr>
          <w:rFonts w:eastAsia="SimSun"/>
          <w:sz w:val="28"/>
          <w:szCs w:val="28"/>
        </w:rPr>
      </w:pPr>
      <w:r w:rsidRPr="00387810">
        <w:rPr>
          <w:rFonts w:eastAsia="SimSun"/>
          <w:sz w:val="28"/>
          <w:szCs w:val="28"/>
        </w:rPr>
        <w:t>повторить лексику и грамматику изученных тем</w:t>
      </w:r>
    </w:p>
    <w:p w14:paraId="17F13026" w14:textId="77777777" w:rsidR="00090EF8" w:rsidRPr="00387810" w:rsidRDefault="00090EF8" w:rsidP="00C411DB">
      <w:pPr>
        <w:widowControl/>
        <w:numPr>
          <w:ilvl w:val="0"/>
          <w:numId w:val="20"/>
        </w:numPr>
        <w:autoSpaceDE/>
        <w:autoSpaceDN/>
        <w:adjustRightInd/>
        <w:jc w:val="both"/>
        <w:rPr>
          <w:rFonts w:eastAsia="SimSun"/>
          <w:sz w:val="28"/>
          <w:szCs w:val="28"/>
        </w:rPr>
      </w:pPr>
      <w:r w:rsidRPr="00387810">
        <w:rPr>
          <w:rFonts w:eastAsia="SimSun"/>
          <w:sz w:val="28"/>
          <w:szCs w:val="28"/>
        </w:rPr>
        <w:t>правописание изученной лексики</w:t>
      </w:r>
    </w:p>
    <w:p w14:paraId="1AD0E445" w14:textId="77777777" w:rsidR="00090EF8" w:rsidRPr="00387810" w:rsidRDefault="00090EF8" w:rsidP="00C411DB">
      <w:pPr>
        <w:widowControl/>
        <w:numPr>
          <w:ilvl w:val="0"/>
          <w:numId w:val="20"/>
        </w:numPr>
        <w:autoSpaceDE/>
        <w:autoSpaceDN/>
        <w:adjustRightInd/>
        <w:jc w:val="both"/>
        <w:rPr>
          <w:rFonts w:eastAsia="SimSun"/>
          <w:sz w:val="28"/>
          <w:szCs w:val="28"/>
        </w:rPr>
      </w:pPr>
      <w:r w:rsidRPr="00387810">
        <w:rPr>
          <w:rFonts w:eastAsia="SimSun"/>
          <w:sz w:val="28"/>
          <w:szCs w:val="28"/>
        </w:rPr>
        <w:t>случаи использования изученных грамматических конструкций</w:t>
      </w:r>
    </w:p>
    <w:p w14:paraId="5AD1E2F6" w14:textId="4542910E" w:rsidR="00090EF8" w:rsidRPr="00387810" w:rsidRDefault="00090EF8" w:rsidP="00C411DB">
      <w:pPr>
        <w:widowControl/>
        <w:numPr>
          <w:ilvl w:val="1"/>
          <w:numId w:val="17"/>
        </w:numPr>
        <w:autoSpaceDE/>
        <w:autoSpaceDN/>
        <w:adjustRightInd/>
        <w:jc w:val="both"/>
        <w:rPr>
          <w:rFonts w:eastAsia="SimSun"/>
          <w:sz w:val="28"/>
          <w:szCs w:val="28"/>
        </w:rPr>
      </w:pPr>
      <w:r w:rsidRPr="00387810">
        <w:rPr>
          <w:rFonts w:eastAsia="SimSun"/>
          <w:sz w:val="28"/>
          <w:szCs w:val="28"/>
        </w:rPr>
        <w:t>повторить правила выполнения письменных заданий формата</w:t>
      </w:r>
    </w:p>
    <w:p w14:paraId="40FCE48A" w14:textId="6A0F2EBE" w:rsidR="00090EF8" w:rsidRPr="00387810" w:rsidRDefault="00090EF8" w:rsidP="00C411DB">
      <w:pPr>
        <w:widowControl/>
        <w:numPr>
          <w:ilvl w:val="0"/>
          <w:numId w:val="21"/>
        </w:numPr>
        <w:autoSpaceDE/>
        <w:autoSpaceDN/>
        <w:adjustRightInd/>
        <w:jc w:val="both"/>
        <w:rPr>
          <w:rFonts w:eastAsia="SimSun"/>
          <w:sz w:val="28"/>
          <w:szCs w:val="28"/>
        </w:rPr>
      </w:pPr>
      <w:r w:rsidRPr="00387810">
        <w:rPr>
          <w:rFonts w:eastAsia="SimSun"/>
          <w:sz w:val="28"/>
          <w:szCs w:val="28"/>
        </w:rPr>
        <w:lastRenderedPageBreak/>
        <w:t>структура письменного задания</w:t>
      </w:r>
    </w:p>
    <w:p w14:paraId="40D84E8F" w14:textId="77777777" w:rsidR="00090EF8" w:rsidRPr="00387810" w:rsidRDefault="00090EF8" w:rsidP="00C411DB">
      <w:pPr>
        <w:widowControl/>
        <w:numPr>
          <w:ilvl w:val="0"/>
          <w:numId w:val="21"/>
        </w:numPr>
        <w:autoSpaceDE/>
        <w:autoSpaceDN/>
        <w:adjustRightInd/>
        <w:jc w:val="both"/>
        <w:rPr>
          <w:rFonts w:eastAsia="SimSun"/>
          <w:sz w:val="28"/>
          <w:szCs w:val="28"/>
        </w:rPr>
      </w:pPr>
      <w:r w:rsidRPr="00387810">
        <w:rPr>
          <w:rFonts w:eastAsia="SimSun"/>
          <w:sz w:val="28"/>
          <w:szCs w:val="28"/>
        </w:rPr>
        <w:t>слова-связки</w:t>
      </w:r>
    </w:p>
    <w:p w14:paraId="454AA847" w14:textId="77777777" w:rsidR="00090EF8" w:rsidRPr="00387810" w:rsidRDefault="00090EF8" w:rsidP="00C411DB">
      <w:pPr>
        <w:widowControl/>
        <w:numPr>
          <w:ilvl w:val="0"/>
          <w:numId w:val="21"/>
        </w:numPr>
        <w:autoSpaceDE/>
        <w:autoSpaceDN/>
        <w:adjustRightInd/>
        <w:jc w:val="both"/>
        <w:rPr>
          <w:rFonts w:eastAsia="SimSun"/>
          <w:sz w:val="28"/>
          <w:szCs w:val="28"/>
        </w:rPr>
      </w:pPr>
      <w:r w:rsidRPr="00387810">
        <w:rPr>
          <w:rFonts w:eastAsia="SimSun"/>
          <w:sz w:val="28"/>
          <w:szCs w:val="28"/>
        </w:rPr>
        <w:t xml:space="preserve">лексика </w:t>
      </w:r>
      <w:proofErr w:type="gramStart"/>
      <w:r w:rsidRPr="00387810">
        <w:rPr>
          <w:rFonts w:eastAsia="SimSun"/>
          <w:sz w:val="28"/>
          <w:szCs w:val="28"/>
        </w:rPr>
        <w:t>в рамках</w:t>
      </w:r>
      <w:proofErr w:type="gramEnd"/>
      <w:r w:rsidRPr="00387810">
        <w:rPr>
          <w:rFonts w:eastAsia="SimSun"/>
          <w:sz w:val="28"/>
          <w:szCs w:val="28"/>
        </w:rPr>
        <w:t xml:space="preserve"> изученных тем</w:t>
      </w:r>
    </w:p>
    <w:p w14:paraId="5C268DF3" w14:textId="77777777" w:rsidR="00090EF8" w:rsidRPr="00387810" w:rsidRDefault="00090EF8" w:rsidP="00C411DB">
      <w:pPr>
        <w:widowControl/>
        <w:numPr>
          <w:ilvl w:val="0"/>
          <w:numId w:val="21"/>
        </w:numPr>
        <w:autoSpaceDE/>
        <w:autoSpaceDN/>
        <w:adjustRightInd/>
        <w:jc w:val="both"/>
        <w:rPr>
          <w:rFonts w:eastAsia="SimSun"/>
          <w:sz w:val="28"/>
          <w:szCs w:val="28"/>
        </w:rPr>
      </w:pPr>
      <w:r w:rsidRPr="00387810">
        <w:rPr>
          <w:rFonts w:eastAsia="SimSun"/>
          <w:sz w:val="28"/>
          <w:szCs w:val="28"/>
        </w:rPr>
        <w:t>основы академического письма</w:t>
      </w:r>
    </w:p>
    <w:p w14:paraId="0118991F" w14:textId="0C3F791A" w:rsidR="00F23129" w:rsidRPr="00387810" w:rsidRDefault="00F23129" w:rsidP="00090EF8">
      <w:pPr>
        <w:pStyle w:val="11"/>
        <w:pBdr>
          <w:top w:val="nil"/>
          <w:left w:val="nil"/>
          <w:bottom w:val="nil"/>
          <w:right w:val="nil"/>
          <w:between w:val="nil"/>
        </w:pBdr>
        <w:rPr>
          <w:rFonts w:ascii="Times New Roman" w:eastAsia="Times New Roman" w:hAnsi="Times New Roman" w:cs="Times New Roman"/>
          <w:color w:val="000000"/>
          <w:sz w:val="28"/>
          <w:szCs w:val="28"/>
        </w:rPr>
      </w:pPr>
    </w:p>
    <w:p w14:paraId="541D69B8" w14:textId="77777777" w:rsidR="00C52F7B" w:rsidRPr="00387810" w:rsidRDefault="00145199" w:rsidP="00F95658">
      <w:pPr>
        <w:ind w:firstLine="709"/>
        <w:jc w:val="both"/>
        <w:rPr>
          <w:b/>
          <w:bCs/>
          <w:sz w:val="28"/>
          <w:szCs w:val="28"/>
        </w:rPr>
      </w:pPr>
      <w:r w:rsidRPr="00387810">
        <w:rPr>
          <w:b/>
          <w:bCs/>
          <w:sz w:val="28"/>
          <w:szCs w:val="28"/>
        </w:rPr>
        <w:t>1</w:t>
      </w:r>
      <w:r w:rsidR="004B4BFE" w:rsidRPr="00387810">
        <w:rPr>
          <w:b/>
          <w:bCs/>
          <w:sz w:val="28"/>
          <w:szCs w:val="28"/>
        </w:rPr>
        <w:t>1</w:t>
      </w:r>
      <w:r w:rsidR="00C52F7B" w:rsidRPr="00387810">
        <w:rPr>
          <w:b/>
          <w:bCs/>
          <w:sz w:val="28"/>
          <w:szCs w:val="28"/>
        </w:rPr>
        <w:t xml:space="preserve">. Перечень информационных технологий, используемых при осуществлении образовательного процесса по </w:t>
      </w:r>
      <w:r w:rsidR="00504556" w:rsidRPr="00387810">
        <w:rPr>
          <w:b/>
          <w:bCs/>
          <w:sz w:val="28"/>
          <w:szCs w:val="28"/>
        </w:rPr>
        <w:t>дисциплине</w:t>
      </w:r>
      <w:r w:rsidR="00C52F7B" w:rsidRPr="00387810">
        <w:rPr>
          <w:b/>
          <w:bCs/>
          <w:sz w:val="28"/>
          <w:szCs w:val="28"/>
        </w:rPr>
        <w:t>, включая перечень необходимого программного обеспечения и информационных справочных систем</w:t>
      </w:r>
      <w:r w:rsidR="0068152F" w:rsidRPr="00387810">
        <w:rPr>
          <w:b/>
          <w:bCs/>
          <w:sz w:val="28"/>
          <w:szCs w:val="28"/>
        </w:rPr>
        <w:t xml:space="preserve"> (при необходимости)</w:t>
      </w:r>
      <w:r w:rsidR="001074EA" w:rsidRPr="00387810">
        <w:rPr>
          <w:b/>
          <w:bCs/>
          <w:sz w:val="28"/>
          <w:szCs w:val="28"/>
        </w:rPr>
        <w:t>.</w:t>
      </w:r>
    </w:p>
    <w:p w14:paraId="076D9B81" w14:textId="77777777" w:rsidR="00E76E1B" w:rsidRPr="00387810" w:rsidRDefault="00E76E1B" w:rsidP="00F95658">
      <w:pPr>
        <w:keepNext/>
        <w:ind w:firstLine="709"/>
        <w:jc w:val="both"/>
        <w:outlineLvl w:val="0"/>
        <w:rPr>
          <w:rFonts w:eastAsia="Calibri"/>
          <w:b/>
          <w:bCs/>
          <w:kern w:val="32"/>
          <w:sz w:val="28"/>
          <w:szCs w:val="28"/>
        </w:rPr>
      </w:pPr>
      <w:bookmarkStart w:id="1" w:name="_Toc531614950"/>
      <w:bookmarkStart w:id="2" w:name="_Toc531686467"/>
      <w:r w:rsidRPr="00387810">
        <w:rPr>
          <w:rFonts w:eastAsia="Calibri"/>
          <w:b/>
          <w:bCs/>
          <w:kern w:val="32"/>
          <w:sz w:val="28"/>
          <w:szCs w:val="28"/>
        </w:rPr>
        <w:t>11. 1. Комплект лицензионного программного обеспечения:</w:t>
      </w:r>
      <w:bookmarkEnd w:id="1"/>
      <w:bookmarkEnd w:id="2"/>
    </w:p>
    <w:p w14:paraId="12F3474F" w14:textId="07447A7C" w:rsidR="00E76E1B" w:rsidRPr="00FD6265" w:rsidRDefault="00E76E1B" w:rsidP="00F95658">
      <w:pPr>
        <w:keepNext/>
        <w:ind w:firstLine="709"/>
        <w:jc w:val="both"/>
        <w:outlineLvl w:val="0"/>
        <w:rPr>
          <w:rFonts w:eastAsia="Calibri"/>
          <w:bCs/>
          <w:kern w:val="32"/>
          <w:sz w:val="28"/>
          <w:szCs w:val="28"/>
        </w:rPr>
      </w:pPr>
      <w:bookmarkStart w:id="3" w:name="_Toc531614951"/>
      <w:bookmarkStart w:id="4" w:name="_Toc531686468"/>
      <w:r w:rsidRPr="00FD6265">
        <w:rPr>
          <w:rFonts w:eastAsia="Calibri"/>
          <w:bCs/>
          <w:kern w:val="32"/>
          <w:sz w:val="28"/>
          <w:szCs w:val="28"/>
        </w:rPr>
        <w:t xml:space="preserve">1. </w:t>
      </w:r>
      <w:r w:rsidRPr="00387810">
        <w:rPr>
          <w:rFonts w:eastAsia="Calibri"/>
          <w:bCs/>
          <w:kern w:val="32"/>
          <w:sz w:val="28"/>
          <w:szCs w:val="28"/>
          <w:lang w:val="en-US"/>
        </w:rPr>
        <w:t>Windows</w:t>
      </w:r>
      <w:r w:rsidRPr="00FD6265">
        <w:rPr>
          <w:rFonts w:eastAsia="Calibri"/>
          <w:bCs/>
          <w:kern w:val="32"/>
          <w:sz w:val="28"/>
          <w:szCs w:val="28"/>
        </w:rPr>
        <w:t xml:space="preserve">, </w:t>
      </w:r>
      <w:r w:rsidRPr="00387810">
        <w:rPr>
          <w:rFonts w:eastAsia="Calibri"/>
          <w:bCs/>
          <w:kern w:val="32"/>
          <w:sz w:val="28"/>
          <w:szCs w:val="28"/>
          <w:lang w:val="en-US"/>
        </w:rPr>
        <w:t>Microsoft</w:t>
      </w:r>
      <w:r w:rsidRPr="00FD6265">
        <w:rPr>
          <w:rFonts w:eastAsia="Calibri"/>
          <w:bCs/>
          <w:kern w:val="32"/>
          <w:sz w:val="28"/>
          <w:szCs w:val="28"/>
        </w:rPr>
        <w:t xml:space="preserve"> </w:t>
      </w:r>
      <w:r w:rsidRPr="00387810">
        <w:rPr>
          <w:rFonts w:eastAsia="Calibri"/>
          <w:bCs/>
          <w:kern w:val="32"/>
          <w:sz w:val="28"/>
          <w:szCs w:val="28"/>
          <w:lang w:val="en-US"/>
        </w:rPr>
        <w:t>Office</w:t>
      </w:r>
      <w:bookmarkEnd w:id="3"/>
      <w:bookmarkEnd w:id="4"/>
      <w:r w:rsidR="00F623BA" w:rsidRPr="00FD6265">
        <w:rPr>
          <w:rFonts w:eastAsia="Calibri"/>
          <w:bCs/>
          <w:kern w:val="32"/>
          <w:sz w:val="28"/>
          <w:szCs w:val="28"/>
        </w:rPr>
        <w:t xml:space="preserve">/ </w:t>
      </w:r>
      <w:r w:rsidR="00F623BA">
        <w:rPr>
          <w:rFonts w:eastAsia="Calibri"/>
          <w:bCs/>
          <w:kern w:val="32"/>
          <w:sz w:val="28"/>
          <w:szCs w:val="28"/>
          <w:lang w:val="en-US"/>
        </w:rPr>
        <w:t>Astra</w:t>
      </w:r>
      <w:r w:rsidR="00F623BA" w:rsidRPr="00FD6265">
        <w:rPr>
          <w:rFonts w:eastAsia="Calibri"/>
          <w:bCs/>
          <w:kern w:val="32"/>
          <w:sz w:val="28"/>
          <w:szCs w:val="28"/>
        </w:rPr>
        <w:t xml:space="preserve"> </w:t>
      </w:r>
      <w:r w:rsidR="00F623BA">
        <w:rPr>
          <w:rFonts w:eastAsia="Calibri"/>
          <w:bCs/>
          <w:kern w:val="32"/>
          <w:sz w:val="28"/>
          <w:szCs w:val="28"/>
          <w:lang w:val="en-US"/>
        </w:rPr>
        <w:t>Linux</w:t>
      </w:r>
    </w:p>
    <w:p w14:paraId="0C6BD695" w14:textId="51FDB57E" w:rsidR="00E76E1B" w:rsidRPr="00FD6265" w:rsidRDefault="00E76E1B" w:rsidP="00F95658">
      <w:pPr>
        <w:keepNext/>
        <w:ind w:firstLine="709"/>
        <w:jc w:val="both"/>
        <w:outlineLvl w:val="0"/>
        <w:rPr>
          <w:rFonts w:eastAsia="Calibri"/>
          <w:bCs/>
          <w:kern w:val="32"/>
          <w:sz w:val="28"/>
          <w:szCs w:val="28"/>
        </w:rPr>
      </w:pPr>
      <w:bookmarkStart w:id="5" w:name="_Toc531614952"/>
      <w:bookmarkStart w:id="6" w:name="_Toc531686469"/>
      <w:r w:rsidRPr="00FD6265">
        <w:rPr>
          <w:rFonts w:eastAsia="Calibri"/>
          <w:bCs/>
          <w:kern w:val="32"/>
          <w:sz w:val="28"/>
          <w:szCs w:val="28"/>
        </w:rPr>
        <w:t xml:space="preserve">2. </w:t>
      </w:r>
      <w:r w:rsidRPr="00387810">
        <w:rPr>
          <w:rFonts w:eastAsia="Calibri"/>
          <w:bCs/>
          <w:kern w:val="32"/>
          <w:sz w:val="28"/>
          <w:szCs w:val="28"/>
        </w:rPr>
        <w:t>Антивирус</w:t>
      </w:r>
      <w:r w:rsidRPr="00FD6265">
        <w:rPr>
          <w:rFonts w:eastAsia="Calibri"/>
          <w:bCs/>
          <w:kern w:val="32"/>
          <w:sz w:val="28"/>
          <w:szCs w:val="28"/>
        </w:rPr>
        <w:t xml:space="preserve"> </w:t>
      </w:r>
      <w:bookmarkEnd w:id="5"/>
      <w:bookmarkEnd w:id="6"/>
      <w:r w:rsidR="002B3371" w:rsidRPr="00387810">
        <w:rPr>
          <w:rFonts w:eastAsia="Calibri"/>
          <w:bCs/>
          <w:kern w:val="32"/>
          <w:sz w:val="28"/>
          <w:szCs w:val="28"/>
          <w:lang w:val="en-US"/>
        </w:rPr>
        <w:t>Kaspersky</w:t>
      </w:r>
      <w:r w:rsidR="00F00646" w:rsidRPr="00FD6265">
        <w:rPr>
          <w:rFonts w:eastAsia="Calibri"/>
          <w:bCs/>
          <w:kern w:val="32"/>
          <w:sz w:val="28"/>
          <w:szCs w:val="28"/>
        </w:rPr>
        <w:t>.</w:t>
      </w:r>
    </w:p>
    <w:p w14:paraId="59DDAAB8" w14:textId="77777777" w:rsidR="009C36BB" w:rsidRPr="00FD6265" w:rsidRDefault="009C36BB" w:rsidP="00F95658">
      <w:pPr>
        <w:keepNext/>
        <w:ind w:firstLine="709"/>
        <w:jc w:val="both"/>
        <w:outlineLvl w:val="0"/>
        <w:rPr>
          <w:rFonts w:eastAsia="Calibri"/>
          <w:bCs/>
          <w:kern w:val="32"/>
          <w:sz w:val="28"/>
          <w:szCs w:val="28"/>
        </w:rPr>
      </w:pPr>
    </w:p>
    <w:p w14:paraId="2013DCE9" w14:textId="77777777" w:rsidR="00E76E1B" w:rsidRPr="00387810" w:rsidRDefault="00E76E1B" w:rsidP="00F95658">
      <w:pPr>
        <w:keepNext/>
        <w:ind w:firstLine="709"/>
        <w:jc w:val="both"/>
        <w:outlineLvl w:val="0"/>
        <w:rPr>
          <w:rFonts w:eastAsia="Calibri"/>
          <w:bCs/>
          <w:kern w:val="32"/>
          <w:sz w:val="28"/>
          <w:szCs w:val="28"/>
        </w:rPr>
      </w:pPr>
      <w:bookmarkStart w:id="7" w:name="_Toc531614953"/>
      <w:bookmarkStart w:id="8" w:name="_Toc531686470"/>
      <w:r w:rsidRPr="00387810">
        <w:rPr>
          <w:rFonts w:eastAsia="Calibri"/>
          <w:b/>
          <w:bCs/>
          <w:kern w:val="32"/>
          <w:sz w:val="28"/>
          <w:szCs w:val="28"/>
        </w:rPr>
        <w:t>11.2. Современные профессиональные базы данных и информационные справочные системы</w:t>
      </w:r>
      <w:bookmarkEnd w:id="7"/>
      <w:bookmarkEnd w:id="8"/>
    </w:p>
    <w:p w14:paraId="50FB75F2" w14:textId="56C2CE5F" w:rsidR="00F623BA" w:rsidRPr="00F623BA" w:rsidRDefault="00F623BA" w:rsidP="00F95658">
      <w:pPr>
        <w:shd w:val="clear" w:color="auto" w:fill="FFFFFF"/>
        <w:tabs>
          <w:tab w:val="left" w:pos="442"/>
        </w:tabs>
        <w:ind w:firstLine="709"/>
        <w:jc w:val="both"/>
        <w:rPr>
          <w:rFonts w:eastAsia="Calibri"/>
          <w:bCs/>
          <w:sz w:val="24"/>
          <w:szCs w:val="24"/>
        </w:rPr>
      </w:pP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4998"/>
        <w:gridCol w:w="2657"/>
      </w:tblGrid>
      <w:tr w:rsidR="007307A5" w:rsidRPr="00387810" w14:paraId="153DA602" w14:textId="77777777" w:rsidTr="00F623BA">
        <w:tc>
          <w:tcPr>
            <w:tcW w:w="1134" w:type="dxa"/>
            <w:vAlign w:val="center"/>
          </w:tcPr>
          <w:p w14:paraId="5CC0AE9F" w14:textId="77777777" w:rsidR="007307A5" w:rsidRPr="00F623BA" w:rsidRDefault="007307A5" w:rsidP="007307A5">
            <w:pPr>
              <w:shd w:val="clear" w:color="auto" w:fill="FFFFFF"/>
              <w:jc w:val="center"/>
              <w:rPr>
                <w:b/>
                <w:bCs/>
                <w:color w:val="000000"/>
                <w:sz w:val="24"/>
                <w:szCs w:val="24"/>
              </w:rPr>
            </w:pPr>
            <w:r w:rsidRPr="00F623BA">
              <w:rPr>
                <w:b/>
                <w:bCs/>
                <w:color w:val="000000"/>
                <w:sz w:val="24"/>
                <w:szCs w:val="24"/>
              </w:rPr>
              <w:t>№п/п</w:t>
            </w:r>
          </w:p>
        </w:tc>
        <w:tc>
          <w:tcPr>
            <w:tcW w:w="4998" w:type="dxa"/>
            <w:vAlign w:val="center"/>
          </w:tcPr>
          <w:p w14:paraId="66F7DEA7" w14:textId="77777777" w:rsidR="007307A5" w:rsidRPr="00F623BA" w:rsidRDefault="007307A5" w:rsidP="007307A5">
            <w:pPr>
              <w:shd w:val="clear" w:color="auto" w:fill="FFFFFF"/>
              <w:jc w:val="center"/>
              <w:rPr>
                <w:b/>
                <w:bCs/>
                <w:color w:val="000000"/>
                <w:sz w:val="24"/>
                <w:szCs w:val="24"/>
              </w:rPr>
            </w:pPr>
            <w:r w:rsidRPr="00F623BA">
              <w:rPr>
                <w:b/>
                <w:bCs/>
                <w:color w:val="000000"/>
                <w:sz w:val="24"/>
                <w:szCs w:val="24"/>
              </w:rPr>
              <w:t>Название рекомендуемых технических и компьютерных средств обучения</w:t>
            </w:r>
          </w:p>
        </w:tc>
        <w:tc>
          <w:tcPr>
            <w:tcW w:w="2657" w:type="dxa"/>
            <w:vAlign w:val="center"/>
          </w:tcPr>
          <w:p w14:paraId="4E25A527" w14:textId="77777777" w:rsidR="007307A5" w:rsidRPr="00F623BA" w:rsidRDefault="007307A5" w:rsidP="007307A5">
            <w:pPr>
              <w:shd w:val="clear" w:color="auto" w:fill="FFFFFF"/>
              <w:jc w:val="center"/>
              <w:rPr>
                <w:b/>
                <w:bCs/>
                <w:color w:val="000000"/>
                <w:sz w:val="24"/>
                <w:szCs w:val="24"/>
              </w:rPr>
            </w:pPr>
            <w:r w:rsidRPr="00F623BA">
              <w:rPr>
                <w:b/>
                <w:bCs/>
                <w:color w:val="000000"/>
                <w:sz w:val="24"/>
                <w:szCs w:val="24"/>
              </w:rPr>
              <w:t>Наименование разделов и тем</w:t>
            </w:r>
          </w:p>
        </w:tc>
      </w:tr>
      <w:tr w:rsidR="00521F1A" w:rsidRPr="00387810" w14:paraId="5EA0B7F6" w14:textId="77777777" w:rsidTr="00F623BA">
        <w:tc>
          <w:tcPr>
            <w:tcW w:w="1134" w:type="dxa"/>
          </w:tcPr>
          <w:p w14:paraId="79165039" w14:textId="77777777" w:rsidR="00521F1A" w:rsidRPr="00F623BA" w:rsidRDefault="00521F1A" w:rsidP="00521F1A">
            <w:pPr>
              <w:shd w:val="clear" w:color="auto" w:fill="FFFFFF"/>
              <w:jc w:val="both"/>
              <w:rPr>
                <w:color w:val="000000"/>
                <w:sz w:val="24"/>
                <w:szCs w:val="24"/>
              </w:rPr>
            </w:pPr>
            <w:r w:rsidRPr="00F623BA">
              <w:rPr>
                <w:color w:val="000000"/>
                <w:sz w:val="24"/>
                <w:szCs w:val="24"/>
              </w:rPr>
              <w:t>1.</w:t>
            </w:r>
          </w:p>
        </w:tc>
        <w:tc>
          <w:tcPr>
            <w:tcW w:w="4998" w:type="dxa"/>
          </w:tcPr>
          <w:p w14:paraId="68108F12" w14:textId="46916C84" w:rsidR="00521F1A" w:rsidRPr="00F623BA" w:rsidRDefault="00521F1A" w:rsidP="00521F1A">
            <w:pPr>
              <w:shd w:val="clear" w:color="auto" w:fill="FFFFFF"/>
              <w:jc w:val="both"/>
              <w:rPr>
                <w:color w:val="000000"/>
                <w:sz w:val="24"/>
                <w:szCs w:val="24"/>
              </w:rPr>
            </w:pPr>
            <w:r w:rsidRPr="00F623BA">
              <w:rPr>
                <w:rFonts w:eastAsia="Calibri"/>
                <w:bCs/>
                <w:sz w:val="24"/>
                <w:szCs w:val="24"/>
              </w:rPr>
              <w:t xml:space="preserve">Электронная энциклопедия: </w:t>
            </w:r>
            <w:hyperlink r:id="rId22" w:history="1">
              <w:r w:rsidRPr="00F623BA">
                <w:rPr>
                  <w:rFonts w:eastAsia="Calibri"/>
                  <w:bCs/>
                  <w:color w:val="0000FF"/>
                  <w:sz w:val="24"/>
                  <w:szCs w:val="24"/>
                  <w:u w:val="single"/>
                  <w:lang w:val="en-US"/>
                </w:rPr>
                <w:t>http</w:t>
              </w:r>
              <w:r w:rsidRPr="00F623BA">
                <w:rPr>
                  <w:rFonts w:eastAsia="Calibri"/>
                  <w:bCs/>
                  <w:color w:val="0000FF"/>
                  <w:sz w:val="24"/>
                  <w:szCs w:val="24"/>
                  <w:u w:val="single"/>
                </w:rPr>
                <w:t>://</w:t>
              </w:r>
              <w:proofErr w:type="spellStart"/>
              <w:r w:rsidRPr="00F623BA">
                <w:rPr>
                  <w:rFonts w:eastAsia="Calibri"/>
                  <w:bCs/>
                  <w:color w:val="0000FF"/>
                  <w:sz w:val="24"/>
                  <w:szCs w:val="24"/>
                  <w:u w:val="single"/>
                  <w:lang w:val="en-US"/>
                </w:rPr>
                <w:t>ru</w:t>
              </w:r>
              <w:proofErr w:type="spellEnd"/>
              <w:r w:rsidRPr="00F623BA">
                <w:rPr>
                  <w:rFonts w:eastAsia="Calibri"/>
                  <w:bCs/>
                  <w:color w:val="0000FF"/>
                  <w:sz w:val="24"/>
                  <w:szCs w:val="24"/>
                  <w:u w:val="single"/>
                </w:rPr>
                <w:t>.</w:t>
              </w:r>
              <w:proofErr w:type="spellStart"/>
              <w:r w:rsidRPr="00F623BA">
                <w:rPr>
                  <w:rFonts w:eastAsia="Calibri"/>
                  <w:bCs/>
                  <w:color w:val="0000FF"/>
                  <w:sz w:val="24"/>
                  <w:szCs w:val="24"/>
                  <w:u w:val="single"/>
                  <w:lang w:val="en-US"/>
                </w:rPr>
                <w:t>wikipedia</w:t>
              </w:r>
              <w:proofErr w:type="spellEnd"/>
              <w:r w:rsidRPr="00F623BA">
                <w:rPr>
                  <w:rFonts w:eastAsia="Calibri"/>
                  <w:bCs/>
                  <w:color w:val="0000FF"/>
                  <w:sz w:val="24"/>
                  <w:szCs w:val="24"/>
                  <w:u w:val="single"/>
                </w:rPr>
                <w:t>.</w:t>
              </w:r>
              <w:r w:rsidRPr="00F623BA">
                <w:rPr>
                  <w:rFonts w:eastAsia="Calibri"/>
                  <w:bCs/>
                  <w:color w:val="0000FF"/>
                  <w:sz w:val="24"/>
                  <w:szCs w:val="24"/>
                  <w:u w:val="single"/>
                  <w:lang w:val="en-US"/>
                </w:rPr>
                <w:t>org</w:t>
              </w:r>
              <w:r w:rsidRPr="00F623BA">
                <w:rPr>
                  <w:rFonts w:eastAsia="Calibri"/>
                  <w:bCs/>
                  <w:color w:val="0000FF"/>
                  <w:sz w:val="24"/>
                  <w:szCs w:val="24"/>
                  <w:u w:val="single"/>
                </w:rPr>
                <w:t>/</w:t>
              </w:r>
              <w:r w:rsidRPr="00F623BA">
                <w:rPr>
                  <w:rFonts w:eastAsia="Calibri"/>
                  <w:bCs/>
                  <w:color w:val="0000FF"/>
                  <w:sz w:val="24"/>
                  <w:szCs w:val="24"/>
                  <w:u w:val="single"/>
                  <w:lang w:val="en-US"/>
                </w:rPr>
                <w:t>wiki</w:t>
              </w:r>
              <w:r w:rsidRPr="00F623BA">
                <w:rPr>
                  <w:rFonts w:eastAsia="Calibri"/>
                  <w:bCs/>
                  <w:color w:val="0000FF"/>
                  <w:sz w:val="24"/>
                  <w:szCs w:val="24"/>
                  <w:u w:val="single"/>
                </w:rPr>
                <w:t>/</w:t>
              </w:r>
              <w:r w:rsidRPr="00F623BA">
                <w:rPr>
                  <w:rFonts w:eastAsia="Calibri"/>
                  <w:bCs/>
                  <w:color w:val="0000FF"/>
                  <w:sz w:val="24"/>
                  <w:szCs w:val="24"/>
                  <w:u w:val="single"/>
                  <w:lang w:val="en-US"/>
                </w:rPr>
                <w:t>Wiki</w:t>
              </w:r>
            </w:hyperlink>
          </w:p>
        </w:tc>
        <w:tc>
          <w:tcPr>
            <w:tcW w:w="2657" w:type="dxa"/>
          </w:tcPr>
          <w:p w14:paraId="5E4D82D3" w14:textId="174A5FFB" w:rsidR="00521F1A" w:rsidRPr="00F623BA" w:rsidRDefault="00521F1A" w:rsidP="00521F1A">
            <w:pPr>
              <w:shd w:val="clear" w:color="auto" w:fill="FFFFFF"/>
              <w:jc w:val="center"/>
              <w:rPr>
                <w:color w:val="000000"/>
                <w:sz w:val="24"/>
                <w:szCs w:val="24"/>
                <w:lang w:val="en-US"/>
              </w:rPr>
            </w:pPr>
            <w:r w:rsidRPr="00F623BA">
              <w:rPr>
                <w:color w:val="000000"/>
                <w:sz w:val="24"/>
                <w:szCs w:val="24"/>
              </w:rPr>
              <w:t>Темы 1-</w:t>
            </w:r>
            <w:r w:rsidRPr="00F623BA">
              <w:rPr>
                <w:color w:val="000000"/>
                <w:sz w:val="24"/>
                <w:szCs w:val="24"/>
                <w:lang w:val="en-US"/>
              </w:rPr>
              <w:t>6</w:t>
            </w:r>
          </w:p>
        </w:tc>
      </w:tr>
      <w:tr w:rsidR="00521F1A" w:rsidRPr="00387810" w14:paraId="4BF42380" w14:textId="77777777" w:rsidTr="00F623BA">
        <w:tc>
          <w:tcPr>
            <w:tcW w:w="1134" w:type="dxa"/>
          </w:tcPr>
          <w:p w14:paraId="56BE3401" w14:textId="77777777" w:rsidR="00521F1A" w:rsidRPr="00F623BA" w:rsidRDefault="00521F1A" w:rsidP="00521F1A">
            <w:pPr>
              <w:shd w:val="clear" w:color="auto" w:fill="FFFFFF"/>
              <w:jc w:val="both"/>
              <w:rPr>
                <w:color w:val="000000"/>
                <w:sz w:val="24"/>
                <w:szCs w:val="24"/>
              </w:rPr>
            </w:pPr>
            <w:r w:rsidRPr="00F623BA">
              <w:rPr>
                <w:color w:val="000000"/>
                <w:sz w:val="24"/>
                <w:szCs w:val="24"/>
              </w:rPr>
              <w:t>2.</w:t>
            </w:r>
          </w:p>
        </w:tc>
        <w:tc>
          <w:tcPr>
            <w:tcW w:w="4998" w:type="dxa"/>
          </w:tcPr>
          <w:p w14:paraId="2907E619" w14:textId="77777777" w:rsidR="00521F1A" w:rsidRPr="00F623BA" w:rsidRDefault="00521F1A" w:rsidP="00521F1A">
            <w:pPr>
              <w:shd w:val="clear" w:color="auto" w:fill="FFFFFF"/>
              <w:tabs>
                <w:tab w:val="left" w:pos="442"/>
              </w:tabs>
              <w:rPr>
                <w:rFonts w:eastAsia="Calibri"/>
                <w:bCs/>
                <w:sz w:val="24"/>
                <w:szCs w:val="24"/>
              </w:rPr>
            </w:pPr>
            <w:r w:rsidRPr="00F623BA">
              <w:rPr>
                <w:rFonts w:eastAsia="Calibri"/>
                <w:bCs/>
                <w:sz w:val="24"/>
                <w:szCs w:val="24"/>
              </w:rPr>
              <w:t>Информационно-образовательный</w:t>
            </w:r>
            <w:r w:rsidRPr="00F623BA">
              <w:rPr>
                <w:rFonts w:eastAsia="Calibri"/>
                <w:bCs/>
                <w:sz w:val="24"/>
                <w:szCs w:val="24"/>
              </w:rPr>
              <w:tab/>
              <w:t>портал</w:t>
            </w:r>
          </w:p>
          <w:p w14:paraId="59DDE9D2" w14:textId="2F1309B3" w:rsidR="00521F1A" w:rsidRPr="00F623BA" w:rsidRDefault="00521F1A" w:rsidP="00521F1A">
            <w:pPr>
              <w:shd w:val="clear" w:color="auto" w:fill="FFFFFF"/>
              <w:jc w:val="both"/>
              <w:rPr>
                <w:color w:val="000000"/>
                <w:sz w:val="24"/>
                <w:szCs w:val="24"/>
              </w:rPr>
            </w:pPr>
            <w:r w:rsidRPr="00F623BA">
              <w:rPr>
                <w:rFonts w:eastAsia="Calibri"/>
                <w:bCs/>
                <w:sz w:val="24"/>
                <w:szCs w:val="24"/>
              </w:rPr>
              <w:t>Финансового</w:t>
            </w:r>
            <w:r w:rsidRPr="00F623BA">
              <w:rPr>
                <w:rFonts w:eastAsia="Calibri"/>
                <w:bCs/>
                <w:sz w:val="24"/>
                <w:szCs w:val="24"/>
              </w:rPr>
              <w:tab/>
              <w:t>университета.</w:t>
            </w:r>
            <w:r w:rsidRPr="00F623BA">
              <w:rPr>
                <w:rFonts w:eastAsia="Calibri"/>
                <w:bCs/>
                <w:sz w:val="24"/>
                <w:szCs w:val="24"/>
              </w:rPr>
              <w:tab/>
              <w:t>- http://org.fa.ru.</w:t>
            </w:r>
          </w:p>
        </w:tc>
        <w:tc>
          <w:tcPr>
            <w:tcW w:w="2657" w:type="dxa"/>
          </w:tcPr>
          <w:p w14:paraId="316006DD" w14:textId="07A3C2C2" w:rsidR="00521F1A" w:rsidRPr="00F623BA" w:rsidRDefault="00521F1A" w:rsidP="00521F1A">
            <w:pPr>
              <w:jc w:val="center"/>
              <w:rPr>
                <w:sz w:val="24"/>
                <w:szCs w:val="24"/>
                <w:lang w:val="en-US"/>
              </w:rPr>
            </w:pPr>
            <w:r w:rsidRPr="00F623BA">
              <w:rPr>
                <w:color w:val="000000"/>
                <w:sz w:val="24"/>
                <w:szCs w:val="24"/>
              </w:rPr>
              <w:t>Темы 1-</w:t>
            </w:r>
            <w:r w:rsidRPr="00F623BA">
              <w:rPr>
                <w:color w:val="000000"/>
                <w:sz w:val="24"/>
                <w:szCs w:val="24"/>
                <w:lang w:val="en-US"/>
              </w:rPr>
              <w:t>6</w:t>
            </w:r>
          </w:p>
        </w:tc>
      </w:tr>
    </w:tbl>
    <w:p w14:paraId="25775DD8" w14:textId="77777777" w:rsidR="007307A5" w:rsidRPr="00387810" w:rsidRDefault="007307A5" w:rsidP="007307A5">
      <w:pPr>
        <w:shd w:val="clear" w:color="auto" w:fill="FFFFFF"/>
        <w:tabs>
          <w:tab w:val="left" w:pos="442"/>
        </w:tabs>
        <w:ind w:firstLine="709"/>
        <w:jc w:val="both"/>
        <w:rPr>
          <w:rFonts w:eastAsia="Calibri"/>
          <w:b/>
          <w:bCs/>
          <w:sz w:val="28"/>
          <w:szCs w:val="28"/>
        </w:rPr>
      </w:pPr>
    </w:p>
    <w:p w14:paraId="5A084136" w14:textId="7B323605" w:rsidR="0015428F" w:rsidRPr="00387810" w:rsidRDefault="0015428F" w:rsidP="00521F1A">
      <w:pPr>
        <w:shd w:val="clear" w:color="auto" w:fill="FFFFFF"/>
        <w:tabs>
          <w:tab w:val="left" w:pos="442"/>
        </w:tabs>
        <w:ind w:firstLine="709"/>
        <w:jc w:val="both"/>
        <w:rPr>
          <w:rFonts w:eastAsia="Calibri"/>
          <w:b/>
          <w:bCs/>
          <w:sz w:val="28"/>
          <w:szCs w:val="28"/>
        </w:rPr>
      </w:pPr>
      <w:r w:rsidRPr="00387810">
        <w:rPr>
          <w:rFonts w:eastAsia="Calibri"/>
          <w:b/>
          <w:bCs/>
          <w:sz w:val="28"/>
          <w:szCs w:val="28"/>
        </w:rPr>
        <w:t>11.3. Сертифицированные программные и аппаратные средства защиты информации</w:t>
      </w:r>
      <w:r w:rsidR="00EA32BF" w:rsidRPr="00387810">
        <w:rPr>
          <w:rFonts w:eastAsia="Calibri"/>
          <w:b/>
          <w:bCs/>
          <w:sz w:val="28"/>
          <w:szCs w:val="28"/>
        </w:rPr>
        <w:t xml:space="preserve"> </w:t>
      </w:r>
      <w:r w:rsidR="00EA32BF" w:rsidRPr="00387810">
        <w:rPr>
          <w:rFonts w:eastAsia="Calibri"/>
          <w:b/>
          <w:bCs/>
          <w:sz w:val="28"/>
          <w:szCs w:val="28"/>
        </w:rPr>
        <w:br/>
      </w:r>
      <w:r w:rsidR="00EA32BF" w:rsidRPr="00387810">
        <w:rPr>
          <w:rFonts w:eastAsia="Calibri"/>
          <w:bCs/>
          <w:sz w:val="28"/>
          <w:szCs w:val="28"/>
        </w:rPr>
        <w:t>Н</w:t>
      </w:r>
      <w:r w:rsidR="00521F1A" w:rsidRPr="00387810">
        <w:rPr>
          <w:rFonts w:eastAsia="Calibri"/>
          <w:bCs/>
          <w:sz w:val="28"/>
          <w:szCs w:val="28"/>
        </w:rPr>
        <w:t>е предусмотрено.</w:t>
      </w:r>
    </w:p>
    <w:p w14:paraId="482E12B5" w14:textId="77777777" w:rsidR="00521F1A" w:rsidRPr="00387810" w:rsidRDefault="00521F1A" w:rsidP="00521F1A">
      <w:pPr>
        <w:shd w:val="clear" w:color="auto" w:fill="FFFFFF"/>
        <w:tabs>
          <w:tab w:val="left" w:pos="442"/>
        </w:tabs>
        <w:ind w:firstLine="709"/>
        <w:jc w:val="both"/>
        <w:rPr>
          <w:bCs/>
          <w:sz w:val="28"/>
          <w:szCs w:val="28"/>
        </w:rPr>
      </w:pPr>
    </w:p>
    <w:p w14:paraId="09BA9953" w14:textId="38E62A24" w:rsidR="00C52F7B" w:rsidRPr="00387810" w:rsidRDefault="00C52F7B" w:rsidP="00F95658">
      <w:pPr>
        <w:ind w:firstLine="709"/>
        <w:jc w:val="both"/>
        <w:rPr>
          <w:b/>
          <w:bCs/>
          <w:sz w:val="28"/>
          <w:szCs w:val="28"/>
        </w:rPr>
      </w:pPr>
      <w:r w:rsidRPr="00387810">
        <w:rPr>
          <w:b/>
          <w:bCs/>
          <w:sz w:val="28"/>
          <w:szCs w:val="28"/>
        </w:rPr>
        <w:t>1</w:t>
      </w:r>
      <w:r w:rsidR="004B4BFE" w:rsidRPr="00387810">
        <w:rPr>
          <w:b/>
          <w:bCs/>
          <w:sz w:val="28"/>
          <w:szCs w:val="28"/>
        </w:rPr>
        <w:t>2</w:t>
      </w:r>
      <w:r w:rsidRPr="00387810">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387810">
        <w:rPr>
          <w:b/>
          <w:bCs/>
          <w:sz w:val="28"/>
          <w:szCs w:val="28"/>
        </w:rPr>
        <w:t>дисциплине</w:t>
      </w:r>
      <w:r w:rsidR="001074EA" w:rsidRPr="00387810">
        <w:rPr>
          <w:b/>
          <w:bCs/>
          <w:sz w:val="28"/>
          <w:szCs w:val="28"/>
        </w:rPr>
        <w:t>.</w:t>
      </w:r>
    </w:p>
    <w:p w14:paraId="70EB723B" w14:textId="0342E576" w:rsidR="00521F1A" w:rsidRPr="00387810" w:rsidRDefault="00EA32BF" w:rsidP="00521F1A">
      <w:pPr>
        <w:jc w:val="both"/>
        <w:rPr>
          <w:bCs/>
          <w:sz w:val="28"/>
          <w:szCs w:val="28"/>
        </w:rPr>
      </w:pPr>
      <w:r w:rsidRPr="00387810">
        <w:rPr>
          <w:bCs/>
          <w:sz w:val="28"/>
          <w:szCs w:val="28"/>
        </w:rPr>
        <w:t>Для осуществления образова</w:t>
      </w:r>
      <w:r w:rsidR="00C34D26">
        <w:rPr>
          <w:bCs/>
          <w:sz w:val="28"/>
          <w:szCs w:val="28"/>
        </w:rPr>
        <w:t xml:space="preserve">тельного процесса по дисциплине </w:t>
      </w:r>
      <w:r w:rsidRPr="00387810">
        <w:rPr>
          <w:bCs/>
          <w:sz w:val="28"/>
          <w:szCs w:val="28"/>
        </w:rPr>
        <w:t>необходимо:</w:t>
      </w:r>
    </w:p>
    <w:p w14:paraId="5B48783B" w14:textId="77777777" w:rsidR="00521F1A" w:rsidRPr="00387810" w:rsidRDefault="00521F1A" w:rsidP="00521F1A">
      <w:pPr>
        <w:jc w:val="both"/>
        <w:rPr>
          <w:bCs/>
          <w:sz w:val="28"/>
          <w:szCs w:val="28"/>
        </w:rPr>
      </w:pPr>
      <w:r w:rsidRPr="00387810">
        <w:rPr>
          <w:bCs/>
          <w:sz w:val="28"/>
          <w:szCs w:val="28"/>
        </w:rPr>
        <w:t xml:space="preserve">- аудио и видео воспроизводящие устройства; </w:t>
      </w:r>
    </w:p>
    <w:p w14:paraId="063951E5" w14:textId="77777777" w:rsidR="00521F1A" w:rsidRPr="00387810" w:rsidRDefault="00521F1A" w:rsidP="00521F1A">
      <w:pPr>
        <w:jc w:val="both"/>
        <w:rPr>
          <w:bCs/>
          <w:sz w:val="28"/>
          <w:szCs w:val="28"/>
        </w:rPr>
      </w:pPr>
      <w:r w:rsidRPr="00387810">
        <w:rPr>
          <w:bCs/>
          <w:sz w:val="28"/>
          <w:szCs w:val="28"/>
        </w:rPr>
        <w:t xml:space="preserve">- мультимедийные аудитории; </w:t>
      </w:r>
    </w:p>
    <w:p w14:paraId="355631F7" w14:textId="6007653A" w:rsidR="00521F1A" w:rsidRPr="00521F1A" w:rsidRDefault="00521F1A" w:rsidP="00521F1A">
      <w:pPr>
        <w:jc w:val="both"/>
        <w:rPr>
          <w:bCs/>
          <w:sz w:val="28"/>
          <w:szCs w:val="28"/>
        </w:rPr>
      </w:pPr>
      <w:r w:rsidRPr="00387810">
        <w:rPr>
          <w:bCs/>
          <w:sz w:val="28"/>
          <w:szCs w:val="28"/>
        </w:rPr>
        <w:t>- компьютерные классы.</w:t>
      </w:r>
    </w:p>
    <w:sectPr w:rsidR="00521F1A" w:rsidRPr="00521F1A" w:rsidSect="005A75D6">
      <w:headerReference w:type="default" r:id="rId23"/>
      <w:footerReference w:type="default" r:id="rId2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90AB3" w14:textId="77777777" w:rsidR="002E4504" w:rsidRDefault="002E4504" w:rsidP="00C52F7B">
      <w:r>
        <w:separator/>
      </w:r>
    </w:p>
  </w:endnote>
  <w:endnote w:type="continuationSeparator" w:id="0">
    <w:p w14:paraId="540F2D27" w14:textId="77777777" w:rsidR="002E4504" w:rsidRDefault="002E450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9853319"/>
      <w:docPartObj>
        <w:docPartGallery w:val="Page Numbers (Bottom of Page)"/>
        <w:docPartUnique/>
      </w:docPartObj>
    </w:sdtPr>
    <w:sdtEndPr/>
    <w:sdtContent>
      <w:p w14:paraId="45849C2F" w14:textId="4B2A8BE5" w:rsidR="00272C37" w:rsidRDefault="00272C37">
        <w:pPr>
          <w:pStyle w:val="ae"/>
          <w:jc w:val="center"/>
        </w:pPr>
        <w:r>
          <w:fldChar w:fldCharType="begin"/>
        </w:r>
        <w:r>
          <w:instrText>PAGE   \* MERGEFORMAT</w:instrText>
        </w:r>
        <w:r>
          <w:fldChar w:fldCharType="separate"/>
        </w:r>
        <w:r w:rsidR="00FD6265">
          <w:rPr>
            <w:noProof/>
          </w:rPr>
          <w:t>21</w:t>
        </w:r>
        <w:r>
          <w:fldChar w:fldCharType="end"/>
        </w:r>
      </w:p>
    </w:sdtContent>
  </w:sdt>
  <w:p w14:paraId="59E23747" w14:textId="77777777" w:rsidR="00272C37" w:rsidRDefault="00272C3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BBE8D" w14:textId="77777777" w:rsidR="002E4504" w:rsidRDefault="002E4504" w:rsidP="00C52F7B">
      <w:r>
        <w:separator/>
      </w:r>
    </w:p>
  </w:footnote>
  <w:footnote w:type="continuationSeparator" w:id="0">
    <w:p w14:paraId="1CFACFA1" w14:textId="77777777" w:rsidR="002E4504" w:rsidRDefault="002E4504"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40374E64" w:rsidR="00272C37" w:rsidRDefault="00272C37" w:rsidP="003A0087">
    <w:pPr>
      <w:pStyle w:val="ac"/>
    </w:pPr>
  </w:p>
  <w:p w14:paraId="2BBAF71A" w14:textId="77777777" w:rsidR="00272C37" w:rsidRDefault="00272C3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71554"/>
    <w:multiLevelType w:val="hybridMultilevel"/>
    <w:tmpl w:val="F398AE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910FC2"/>
    <w:multiLevelType w:val="hybridMultilevel"/>
    <w:tmpl w:val="607E1A6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 w15:restartNumberingAfterBreak="0">
    <w:nsid w:val="0F381216"/>
    <w:multiLevelType w:val="hybridMultilevel"/>
    <w:tmpl w:val="3CAE5ADC"/>
    <w:lvl w:ilvl="0" w:tplc="3E2A4F12">
      <w:start w:val="1"/>
      <w:numFmt w:val="bullet"/>
      <w:lvlText w:val=""/>
      <w:lvlJc w:val="left"/>
      <w:pPr>
        <w:ind w:left="1080" w:hanging="360"/>
      </w:pPr>
      <w:rPr>
        <w:rFonts w:ascii="Symbol" w:hAnsi="Symbol" w:hint="default"/>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F561571"/>
    <w:multiLevelType w:val="hybridMultilevel"/>
    <w:tmpl w:val="4ABA3A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B72774"/>
    <w:multiLevelType w:val="hybridMultilevel"/>
    <w:tmpl w:val="6EDC7B98"/>
    <w:lvl w:ilvl="0" w:tplc="2684F18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805B85"/>
    <w:multiLevelType w:val="hybridMultilevel"/>
    <w:tmpl w:val="8C30AB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C566D9"/>
    <w:multiLevelType w:val="hybridMultilevel"/>
    <w:tmpl w:val="22E630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A17CD0"/>
    <w:multiLevelType w:val="hybridMultilevel"/>
    <w:tmpl w:val="34D66DF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8" w15:restartNumberingAfterBreak="0">
    <w:nsid w:val="20121981"/>
    <w:multiLevelType w:val="multilevel"/>
    <w:tmpl w:val="40321472"/>
    <w:lvl w:ilvl="0">
      <w:start w:val="1"/>
      <w:numFmt w:val="decimal"/>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9" w15:restartNumberingAfterBreak="0">
    <w:nsid w:val="27F52854"/>
    <w:multiLevelType w:val="hybridMultilevel"/>
    <w:tmpl w:val="84E6DA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F93FB8"/>
    <w:multiLevelType w:val="hybridMultilevel"/>
    <w:tmpl w:val="62FE0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1D0BE5"/>
    <w:multiLevelType w:val="hybridMultilevel"/>
    <w:tmpl w:val="1026E0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230069"/>
    <w:multiLevelType w:val="hybridMultilevel"/>
    <w:tmpl w:val="F35C959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3" w15:restartNumberingAfterBreak="0">
    <w:nsid w:val="330D46CB"/>
    <w:multiLevelType w:val="hybridMultilevel"/>
    <w:tmpl w:val="1F8E0F9E"/>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4" w15:restartNumberingAfterBreak="0">
    <w:nsid w:val="34C2264B"/>
    <w:multiLevelType w:val="hybridMultilevel"/>
    <w:tmpl w:val="67A20D6E"/>
    <w:lvl w:ilvl="0" w:tplc="04190011">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15" w15:restartNumberingAfterBreak="0">
    <w:nsid w:val="38A00051"/>
    <w:multiLevelType w:val="hybridMultilevel"/>
    <w:tmpl w:val="B798D3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9FC3CE2"/>
    <w:multiLevelType w:val="hybridMultilevel"/>
    <w:tmpl w:val="E75EB1FA"/>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7" w15:restartNumberingAfterBreak="0">
    <w:nsid w:val="3BAE3B66"/>
    <w:multiLevelType w:val="hybridMultilevel"/>
    <w:tmpl w:val="05782C34"/>
    <w:lvl w:ilvl="0" w:tplc="2684F18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857C84"/>
    <w:multiLevelType w:val="hybridMultilevel"/>
    <w:tmpl w:val="5D2616C2"/>
    <w:lvl w:ilvl="0" w:tplc="3CB07BA6">
      <w:start w:val="1"/>
      <w:numFmt w:val="decimal"/>
      <w:lvlText w:val="%1."/>
      <w:lvlJc w:val="left"/>
      <w:pPr>
        <w:ind w:left="644"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9" w15:restartNumberingAfterBreak="0">
    <w:nsid w:val="3EA16231"/>
    <w:multiLevelType w:val="multilevel"/>
    <w:tmpl w:val="58007094"/>
    <w:lvl w:ilvl="0">
      <w:start w:val="1"/>
      <w:numFmt w:val="decimal"/>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0" w15:restartNumberingAfterBreak="0">
    <w:nsid w:val="3F154006"/>
    <w:multiLevelType w:val="hybridMultilevel"/>
    <w:tmpl w:val="BCD4AEE4"/>
    <w:lvl w:ilvl="0" w:tplc="C178D5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1501A9"/>
    <w:multiLevelType w:val="hybridMultilevel"/>
    <w:tmpl w:val="B624FD9A"/>
    <w:lvl w:ilvl="0" w:tplc="04190011">
      <w:start w:val="1"/>
      <w:numFmt w:val="decimal"/>
      <w:lvlText w:val="%1)"/>
      <w:lvlJc w:val="left"/>
      <w:pPr>
        <w:ind w:left="10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8547FD"/>
    <w:multiLevelType w:val="multilevel"/>
    <w:tmpl w:val="A7DAC9C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EB6793"/>
    <w:multiLevelType w:val="hybridMultilevel"/>
    <w:tmpl w:val="8F146974"/>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4" w15:restartNumberingAfterBreak="0">
    <w:nsid w:val="48855631"/>
    <w:multiLevelType w:val="hybridMultilevel"/>
    <w:tmpl w:val="DD58220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5" w15:restartNumberingAfterBreak="0">
    <w:nsid w:val="48C8646D"/>
    <w:multiLevelType w:val="multilevel"/>
    <w:tmpl w:val="CDE203B6"/>
    <w:lvl w:ilvl="0">
      <w:start w:val="1"/>
      <w:numFmt w:val="decimal"/>
      <w:lvlText w:val="%1."/>
      <w:lvlJc w:val="left"/>
      <w:pPr>
        <w:ind w:left="507" w:hanging="360"/>
      </w:pPr>
      <w:rPr>
        <w:vertAlign w:val="baseline"/>
      </w:rPr>
    </w:lvl>
    <w:lvl w:ilvl="1">
      <w:start w:val="1"/>
      <w:numFmt w:val="lowerLetter"/>
      <w:lvlText w:val="%2."/>
      <w:lvlJc w:val="left"/>
      <w:pPr>
        <w:ind w:left="1227" w:hanging="360"/>
      </w:pPr>
      <w:rPr>
        <w:vertAlign w:val="baseline"/>
      </w:rPr>
    </w:lvl>
    <w:lvl w:ilvl="2">
      <w:start w:val="1"/>
      <w:numFmt w:val="lowerRoman"/>
      <w:lvlText w:val="%3."/>
      <w:lvlJc w:val="right"/>
      <w:pPr>
        <w:ind w:left="1947" w:hanging="180"/>
      </w:pPr>
      <w:rPr>
        <w:vertAlign w:val="baseline"/>
      </w:rPr>
    </w:lvl>
    <w:lvl w:ilvl="3">
      <w:start w:val="1"/>
      <w:numFmt w:val="decimal"/>
      <w:lvlText w:val="%4."/>
      <w:lvlJc w:val="left"/>
      <w:pPr>
        <w:ind w:left="2667" w:hanging="360"/>
      </w:pPr>
      <w:rPr>
        <w:vertAlign w:val="baseline"/>
      </w:rPr>
    </w:lvl>
    <w:lvl w:ilvl="4">
      <w:start w:val="1"/>
      <w:numFmt w:val="lowerLetter"/>
      <w:lvlText w:val="%5."/>
      <w:lvlJc w:val="left"/>
      <w:pPr>
        <w:ind w:left="3387" w:hanging="360"/>
      </w:pPr>
      <w:rPr>
        <w:vertAlign w:val="baseline"/>
      </w:rPr>
    </w:lvl>
    <w:lvl w:ilvl="5">
      <w:start w:val="1"/>
      <w:numFmt w:val="lowerRoman"/>
      <w:lvlText w:val="%6."/>
      <w:lvlJc w:val="right"/>
      <w:pPr>
        <w:ind w:left="4107" w:hanging="180"/>
      </w:pPr>
      <w:rPr>
        <w:vertAlign w:val="baseline"/>
      </w:rPr>
    </w:lvl>
    <w:lvl w:ilvl="6">
      <w:start w:val="1"/>
      <w:numFmt w:val="decimal"/>
      <w:lvlText w:val="%7."/>
      <w:lvlJc w:val="left"/>
      <w:pPr>
        <w:ind w:left="4827" w:hanging="360"/>
      </w:pPr>
      <w:rPr>
        <w:vertAlign w:val="baseline"/>
      </w:rPr>
    </w:lvl>
    <w:lvl w:ilvl="7">
      <w:start w:val="1"/>
      <w:numFmt w:val="lowerLetter"/>
      <w:lvlText w:val="%8."/>
      <w:lvlJc w:val="left"/>
      <w:pPr>
        <w:ind w:left="5547" w:hanging="360"/>
      </w:pPr>
      <w:rPr>
        <w:vertAlign w:val="baseline"/>
      </w:rPr>
    </w:lvl>
    <w:lvl w:ilvl="8">
      <w:start w:val="1"/>
      <w:numFmt w:val="lowerRoman"/>
      <w:lvlText w:val="%9."/>
      <w:lvlJc w:val="right"/>
      <w:pPr>
        <w:ind w:left="6267" w:hanging="180"/>
      </w:pPr>
      <w:rPr>
        <w:vertAlign w:val="baseline"/>
      </w:rPr>
    </w:lvl>
  </w:abstractNum>
  <w:abstractNum w:abstractNumId="26" w15:restartNumberingAfterBreak="0">
    <w:nsid w:val="4E5D1DF7"/>
    <w:multiLevelType w:val="hybridMultilevel"/>
    <w:tmpl w:val="786C512E"/>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7" w15:restartNumberingAfterBreak="0">
    <w:nsid w:val="517E066C"/>
    <w:multiLevelType w:val="hybridMultilevel"/>
    <w:tmpl w:val="0FCA3D06"/>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8" w15:restartNumberingAfterBreak="0">
    <w:nsid w:val="52B77BB3"/>
    <w:multiLevelType w:val="multilevel"/>
    <w:tmpl w:val="9422533A"/>
    <w:lvl w:ilvl="0">
      <w:start w:val="1"/>
      <w:numFmt w:val="decimal"/>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9" w15:restartNumberingAfterBreak="0">
    <w:nsid w:val="549D5B48"/>
    <w:multiLevelType w:val="hybridMultilevel"/>
    <w:tmpl w:val="5AACEC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B21EEA"/>
    <w:multiLevelType w:val="hybridMultilevel"/>
    <w:tmpl w:val="0406A7B0"/>
    <w:lvl w:ilvl="0" w:tplc="3DB8491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9B962AB"/>
    <w:multiLevelType w:val="hybridMultilevel"/>
    <w:tmpl w:val="9E56C27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B6A3B46"/>
    <w:multiLevelType w:val="hybridMultilevel"/>
    <w:tmpl w:val="AD12F864"/>
    <w:lvl w:ilvl="0" w:tplc="04190011">
      <w:start w:val="1"/>
      <w:numFmt w:val="decimal"/>
      <w:lvlText w:val="%1)"/>
      <w:lvlJc w:val="left"/>
      <w:pPr>
        <w:ind w:left="10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FC07C4"/>
    <w:multiLevelType w:val="multilevel"/>
    <w:tmpl w:val="40321472"/>
    <w:lvl w:ilvl="0">
      <w:start w:val="1"/>
      <w:numFmt w:val="decimal"/>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34" w15:restartNumberingAfterBreak="0">
    <w:nsid w:val="5D166927"/>
    <w:multiLevelType w:val="hybridMultilevel"/>
    <w:tmpl w:val="58540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50039F"/>
    <w:multiLevelType w:val="hybridMultilevel"/>
    <w:tmpl w:val="575E0A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970F67"/>
    <w:multiLevelType w:val="hybridMultilevel"/>
    <w:tmpl w:val="31607654"/>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7" w15:restartNumberingAfterBreak="0">
    <w:nsid w:val="636B59C6"/>
    <w:multiLevelType w:val="hybridMultilevel"/>
    <w:tmpl w:val="67B4FF40"/>
    <w:lvl w:ilvl="0" w:tplc="04190011">
      <w:start w:val="1"/>
      <w:numFmt w:val="decimal"/>
      <w:lvlText w:val="%1)"/>
      <w:lvlJc w:val="left"/>
      <w:pPr>
        <w:ind w:left="10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2F1ABD"/>
    <w:multiLevelType w:val="hybridMultilevel"/>
    <w:tmpl w:val="D4C07350"/>
    <w:lvl w:ilvl="0" w:tplc="2684F184">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659D10E8"/>
    <w:multiLevelType w:val="hybridMultilevel"/>
    <w:tmpl w:val="36CCA9C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6F45CA1"/>
    <w:multiLevelType w:val="hybridMultilevel"/>
    <w:tmpl w:val="7D661380"/>
    <w:lvl w:ilvl="0" w:tplc="5590FD3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B3340F"/>
    <w:multiLevelType w:val="hybridMultilevel"/>
    <w:tmpl w:val="C2E09E7C"/>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2" w15:restartNumberingAfterBreak="0">
    <w:nsid w:val="6A894523"/>
    <w:multiLevelType w:val="hybridMultilevel"/>
    <w:tmpl w:val="394C9900"/>
    <w:lvl w:ilvl="0" w:tplc="C178D5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B70747B"/>
    <w:multiLevelType w:val="hybridMultilevel"/>
    <w:tmpl w:val="B6846F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690B41"/>
    <w:multiLevelType w:val="hybridMultilevel"/>
    <w:tmpl w:val="044E9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0B47285"/>
    <w:multiLevelType w:val="hybridMultilevel"/>
    <w:tmpl w:val="6DF6013E"/>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6" w15:restartNumberingAfterBreak="0">
    <w:nsid w:val="7DDD6818"/>
    <w:multiLevelType w:val="hybridMultilevel"/>
    <w:tmpl w:val="95742828"/>
    <w:lvl w:ilvl="0" w:tplc="7AC09736">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E1379D5"/>
    <w:multiLevelType w:val="hybridMultilevel"/>
    <w:tmpl w:val="240E792A"/>
    <w:lvl w:ilvl="0" w:tplc="D778D8F6">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E6D684D"/>
    <w:multiLevelType w:val="hybridMultilevel"/>
    <w:tmpl w:val="2356EA44"/>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9" w15:restartNumberingAfterBreak="0">
    <w:nsid w:val="7F954DE9"/>
    <w:multiLevelType w:val="hybridMultilevel"/>
    <w:tmpl w:val="55D0718E"/>
    <w:lvl w:ilvl="0" w:tplc="9EFCB7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7"/>
  </w:num>
  <w:num w:numId="3">
    <w:abstractNumId w:val="19"/>
  </w:num>
  <w:num w:numId="4">
    <w:abstractNumId w:val="25"/>
  </w:num>
  <w:num w:numId="5">
    <w:abstractNumId w:val="33"/>
  </w:num>
  <w:num w:numId="6">
    <w:abstractNumId w:val="28"/>
  </w:num>
  <w:num w:numId="7">
    <w:abstractNumId w:val="49"/>
  </w:num>
  <w:num w:numId="8">
    <w:abstractNumId w:val="18"/>
  </w:num>
  <w:num w:numId="9">
    <w:abstractNumId w:val="11"/>
  </w:num>
  <w:num w:numId="10">
    <w:abstractNumId w:val="42"/>
  </w:num>
  <w:num w:numId="11">
    <w:abstractNumId w:val="30"/>
  </w:num>
  <w:num w:numId="12">
    <w:abstractNumId w:val="45"/>
  </w:num>
  <w:num w:numId="13">
    <w:abstractNumId w:val="34"/>
  </w:num>
  <w:num w:numId="14">
    <w:abstractNumId w:val="20"/>
  </w:num>
  <w:num w:numId="15">
    <w:abstractNumId w:val="10"/>
  </w:num>
  <w:num w:numId="16">
    <w:abstractNumId w:val="9"/>
  </w:num>
  <w:num w:numId="1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43"/>
  </w:num>
  <w:num w:numId="24">
    <w:abstractNumId w:val="44"/>
  </w:num>
  <w:num w:numId="25">
    <w:abstractNumId w:val="38"/>
  </w:num>
  <w:num w:numId="26">
    <w:abstractNumId w:val="4"/>
  </w:num>
  <w:num w:numId="27">
    <w:abstractNumId w:val="17"/>
  </w:num>
  <w:num w:numId="28">
    <w:abstractNumId w:val="32"/>
  </w:num>
  <w:num w:numId="29">
    <w:abstractNumId w:val="37"/>
  </w:num>
  <w:num w:numId="30">
    <w:abstractNumId w:val="21"/>
  </w:num>
  <w:num w:numId="31">
    <w:abstractNumId w:val="5"/>
  </w:num>
  <w:num w:numId="32">
    <w:abstractNumId w:val="35"/>
  </w:num>
  <w:num w:numId="33">
    <w:abstractNumId w:val="0"/>
  </w:num>
  <w:num w:numId="34">
    <w:abstractNumId w:val="3"/>
  </w:num>
  <w:num w:numId="35">
    <w:abstractNumId w:val="14"/>
  </w:num>
  <w:num w:numId="36">
    <w:abstractNumId w:val="40"/>
  </w:num>
  <w:num w:numId="37">
    <w:abstractNumId w:val="46"/>
  </w:num>
  <w:num w:numId="38">
    <w:abstractNumId w:val="2"/>
  </w:num>
  <w:num w:numId="39">
    <w:abstractNumId w:val="6"/>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D7B"/>
    <w:rsid w:val="00000DB2"/>
    <w:rsid w:val="00002D0D"/>
    <w:rsid w:val="000032F1"/>
    <w:rsid w:val="00003954"/>
    <w:rsid w:val="000054C1"/>
    <w:rsid w:val="00007F07"/>
    <w:rsid w:val="000102D3"/>
    <w:rsid w:val="00014251"/>
    <w:rsid w:val="00020114"/>
    <w:rsid w:val="0002181B"/>
    <w:rsid w:val="000218DE"/>
    <w:rsid w:val="000246A3"/>
    <w:rsid w:val="00024EEA"/>
    <w:rsid w:val="00026E9C"/>
    <w:rsid w:val="000307CC"/>
    <w:rsid w:val="00040937"/>
    <w:rsid w:val="00043D7D"/>
    <w:rsid w:val="00044E64"/>
    <w:rsid w:val="000460EA"/>
    <w:rsid w:val="00047C02"/>
    <w:rsid w:val="000511A4"/>
    <w:rsid w:val="000543C9"/>
    <w:rsid w:val="00056998"/>
    <w:rsid w:val="0006030D"/>
    <w:rsid w:val="00070B74"/>
    <w:rsid w:val="000712A7"/>
    <w:rsid w:val="000742E0"/>
    <w:rsid w:val="00075A1A"/>
    <w:rsid w:val="00080232"/>
    <w:rsid w:val="00081564"/>
    <w:rsid w:val="0008173A"/>
    <w:rsid w:val="000858ED"/>
    <w:rsid w:val="00090EF8"/>
    <w:rsid w:val="000932A8"/>
    <w:rsid w:val="000948DB"/>
    <w:rsid w:val="000952AF"/>
    <w:rsid w:val="000979E4"/>
    <w:rsid w:val="000A2CCD"/>
    <w:rsid w:val="000A61F1"/>
    <w:rsid w:val="000A7793"/>
    <w:rsid w:val="000B2424"/>
    <w:rsid w:val="000B39F8"/>
    <w:rsid w:val="000B77BA"/>
    <w:rsid w:val="000C18A8"/>
    <w:rsid w:val="000C1AFD"/>
    <w:rsid w:val="000C42C1"/>
    <w:rsid w:val="000C534D"/>
    <w:rsid w:val="000C5D47"/>
    <w:rsid w:val="000D0BF0"/>
    <w:rsid w:val="000D0C04"/>
    <w:rsid w:val="000D1088"/>
    <w:rsid w:val="000D2EC5"/>
    <w:rsid w:val="000D42AA"/>
    <w:rsid w:val="000E31BA"/>
    <w:rsid w:val="000F4243"/>
    <w:rsid w:val="000F45AD"/>
    <w:rsid w:val="000F516E"/>
    <w:rsid w:val="000F69A4"/>
    <w:rsid w:val="00100763"/>
    <w:rsid w:val="001034C8"/>
    <w:rsid w:val="00103BDA"/>
    <w:rsid w:val="00103D5A"/>
    <w:rsid w:val="00103F59"/>
    <w:rsid w:val="001059C4"/>
    <w:rsid w:val="001065DB"/>
    <w:rsid w:val="001074EA"/>
    <w:rsid w:val="00110B7D"/>
    <w:rsid w:val="00110F5C"/>
    <w:rsid w:val="0011337D"/>
    <w:rsid w:val="00114EAC"/>
    <w:rsid w:val="00121560"/>
    <w:rsid w:val="001271D5"/>
    <w:rsid w:val="001352B4"/>
    <w:rsid w:val="00136583"/>
    <w:rsid w:val="00141137"/>
    <w:rsid w:val="00145199"/>
    <w:rsid w:val="00152E20"/>
    <w:rsid w:val="00152F54"/>
    <w:rsid w:val="00153077"/>
    <w:rsid w:val="0015428F"/>
    <w:rsid w:val="00154C01"/>
    <w:rsid w:val="00155216"/>
    <w:rsid w:val="001624A8"/>
    <w:rsid w:val="0016281E"/>
    <w:rsid w:val="00165271"/>
    <w:rsid w:val="001668D2"/>
    <w:rsid w:val="00167315"/>
    <w:rsid w:val="00167D4C"/>
    <w:rsid w:val="00167F51"/>
    <w:rsid w:val="00170F5B"/>
    <w:rsid w:val="00171D05"/>
    <w:rsid w:val="001753A5"/>
    <w:rsid w:val="00183B21"/>
    <w:rsid w:val="00186288"/>
    <w:rsid w:val="00186A69"/>
    <w:rsid w:val="00187EA4"/>
    <w:rsid w:val="00191D66"/>
    <w:rsid w:val="00193766"/>
    <w:rsid w:val="0019486A"/>
    <w:rsid w:val="00196416"/>
    <w:rsid w:val="001A1DC3"/>
    <w:rsid w:val="001A2916"/>
    <w:rsid w:val="001A5DD0"/>
    <w:rsid w:val="001A662A"/>
    <w:rsid w:val="001B24A7"/>
    <w:rsid w:val="001B4AEC"/>
    <w:rsid w:val="001B4C63"/>
    <w:rsid w:val="001B5AFF"/>
    <w:rsid w:val="001B6463"/>
    <w:rsid w:val="001C0528"/>
    <w:rsid w:val="001C24ED"/>
    <w:rsid w:val="001C47A1"/>
    <w:rsid w:val="001C5D94"/>
    <w:rsid w:val="001C6502"/>
    <w:rsid w:val="001C6544"/>
    <w:rsid w:val="001D2169"/>
    <w:rsid w:val="001D5711"/>
    <w:rsid w:val="001E00CF"/>
    <w:rsid w:val="001E787A"/>
    <w:rsid w:val="001E78DB"/>
    <w:rsid w:val="001F0415"/>
    <w:rsid w:val="001F2D67"/>
    <w:rsid w:val="001F3485"/>
    <w:rsid w:val="001F4B77"/>
    <w:rsid w:val="00205A10"/>
    <w:rsid w:val="0020777C"/>
    <w:rsid w:val="0021083E"/>
    <w:rsid w:val="002110E8"/>
    <w:rsid w:val="00214AD2"/>
    <w:rsid w:val="00222DB5"/>
    <w:rsid w:val="00227F6A"/>
    <w:rsid w:val="00231417"/>
    <w:rsid w:val="00235AB3"/>
    <w:rsid w:val="0023630A"/>
    <w:rsid w:val="00236822"/>
    <w:rsid w:val="002375B9"/>
    <w:rsid w:val="002427BA"/>
    <w:rsid w:val="002450C3"/>
    <w:rsid w:val="0024567F"/>
    <w:rsid w:val="0025075A"/>
    <w:rsid w:val="00250EBD"/>
    <w:rsid w:val="00251CC2"/>
    <w:rsid w:val="00251E74"/>
    <w:rsid w:val="002537C3"/>
    <w:rsid w:val="002569F8"/>
    <w:rsid w:val="00256DF1"/>
    <w:rsid w:val="00256F66"/>
    <w:rsid w:val="00257966"/>
    <w:rsid w:val="00265C02"/>
    <w:rsid w:val="00267D57"/>
    <w:rsid w:val="00272C37"/>
    <w:rsid w:val="0027774F"/>
    <w:rsid w:val="00282EAE"/>
    <w:rsid w:val="00284DCB"/>
    <w:rsid w:val="00285038"/>
    <w:rsid w:val="00286D22"/>
    <w:rsid w:val="002908F3"/>
    <w:rsid w:val="002A2809"/>
    <w:rsid w:val="002A2C66"/>
    <w:rsid w:val="002A39A6"/>
    <w:rsid w:val="002A481B"/>
    <w:rsid w:val="002A5869"/>
    <w:rsid w:val="002B003B"/>
    <w:rsid w:val="002B020D"/>
    <w:rsid w:val="002B17C4"/>
    <w:rsid w:val="002B3371"/>
    <w:rsid w:val="002B54DB"/>
    <w:rsid w:val="002B55DE"/>
    <w:rsid w:val="002B5680"/>
    <w:rsid w:val="002B7698"/>
    <w:rsid w:val="002C22C9"/>
    <w:rsid w:val="002C2C96"/>
    <w:rsid w:val="002C3B47"/>
    <w:rsid w:val="002C646B"/>
    <w:rsid w:val="002D06D6"/>
    <w:rsid w:val="002D0F8F"/>
    <w:rsid w:val="002D136C"/>
    <w:rsid w:val="002D4984"/>
    <w:rsid w:val="002D5BCA"/>
    <w:rsid w:val="002D6170"/>
    <w:rsid w:val="002D74A3"/>
    <w:rsid w:val="002D786A"/>
    <w:rsid w:val="002D7F79"/>
    <w:rsid w:val="002E01B0"/>
    <w:rsid w:val="002E02AB"/>
    <w:rsid w:val="002E11C9"/>
    <w:rsid w:val="002E2868"/>
    <w:rsid w:val="002E4504"/>
    <w:rsid w:val="002E4576"/>
    <w:rsid w:val="002E7D40"/>
    <w:rsid w:val="002F167E"/>
    <w:rsid w:val="00300E39"/>
    <w:rsid w:val="00303D9F"/>
    <w:rsid w:val="0030449B"/>
    <w:rsid w:val="00306B48"/>
    <w:rsid w:val="00311A81"/>
    <w:rsid w:val="003127E5"/>
    <w:rsid w:val="003136F6"/>
    <w:rsid w:val="00314050"/>
    <w:rsid w:val="00316433"/>
    <w:rsid w:val="003165F1"/>
    <w:rsid w:val="00316711"/>
    <w:rsid w:val="00316966"/>
    <w:rsid w:val="00325C45"/>
    <w:rsid w:val="003268F7"/>
    <w:rsid w:val="003302F8"/>
    <w:rsid w:val="00330D67"/>
    <w:rsid w:val="003312B7"/>
    <w:rsid w:val="00332E79"/>
    <w:rsid w:val="00334DFE"/>
    <w:rsid w:val="00342385"/>
    <w:rsid w:val="003439F5"/>
    <w:rsid w:val="00345DD0"/>
    <w:rsid w:val="0034699C"/>
    <w:rsid w:val="00347E9A"/>
    <w:rsid w:val="00351EE3"/>
    <w:rsid w:val="0035211C"/>
    <w:rsid w:val="0035461F"/>
    <w:rsid w:val="00355CF5"/>
    <w:rsid w:val="003576F1"/>
    <w:rsid w:val="00360C52"/>
    <w:rsid w:val="00361002"/>
    <w:rsid w:val="003634DC"/>
    <w:rsid w:val="00363A41"/>
    <w:rsid w:val="00366891"/>
    <w:rsid w:val="00373FD2"/>
    <w:rsid w:val="003761B6"/>
    <w:rsid w:val="00381B06"/>
    <w:rsid w:val="003822E6"/>
    <w:rsid w:val="00383417"/>
    <w:rsid w:val="00385C43"/>
    <w:rsid w:val="00386633"/>
    <w:rsid w:val="00387810"/>
    <w:rsid w:val="00390B5B"/>
    <w:rsid w:val="003971AB"/>
    <w:rsid w:val="0039743F"/>
    <w:rsid w:val="003A0087"/>
    <w:rsid w:val="003A0414"/>
    <w:rsid w:val="003A228A"/>
    <w:rsid w:val="003A61C5"/>
    <w:rsid w:val="003B1458"/>
    <w:rsid w:val="003B3E33"/>
    <w:rsid w:val="003B5790"/>
    <w:rsid w:val="003B7068"/>
    <w:rsid w:val="003B77C2"/>
    <w:rsid w:val="003C2C0D"/>
    <w:rsid w:val="003C3C18"/>
    <w:rsid w:val="003C4AD9"/>
    <w:rsid w:val="003C5104"/>
    <w:rsid w:val="003D03AC"/>
    <w:rsid w:val="003D05ED"/>
    <w:rsid w:val="003D376D"/>
    <w:rsid w:val="003D3969"/>
    <w:rsid w:val="003D3F36"/>
    <w:rsid w:val="003D6600"/>
    <w:rsid w:val="003E6BA6"/>
    <w:rsid w:val="003F1F40"/>
    <w:rsid w:val="003F4CB0"/>
    <w:rsid w:val="003F71E6"/>
    <w:rsid w:val="00400154"/>
    <w:rsid w:val="00406F34"/>
    <w:rsid w:val="00407755"/>
    <w:rsid w:val="00410103"/>
    <w:rsid w:val="00411845"/>
    <w:rsid w:val="004120AC"/>
    <w:rsid w:val="00415637"/>
    <w:rsid w:val="00415D9A"/>
    <w:rsid w:val="00416565"/>
    <w:rsid w:val="00420B75"/>
    <w:rsid w:val="00422478"/>
    <w:rsid w:val="00432FEA"/>
    <w:rsid w:val="00434E67"/>
    <w:rsid w:val="004368F8"/>
    <w:rsid w:val="004369C5"/>
    <w:rsid w:val="004403AF"/>
    <w:rsid w:val="00443A65"/>
    <w:rsid w:val="0044473D"/>
    <w:rsid w:val="00450762"/>
    <w:rsid w:val="00452334"/>
    <w:rsid w:val="00466D91"/>
    <w:rsid w:val="00467BA2"/>
    <w:rsid w:val="00475DE5"/>
    <w:rsid w:val="00483161"/>
    <w:rsid w:val="00483A48"/>
    <w:rsid w:val="00485E92"/>
    <w:rsid w:val="00490B3F"/>
    <w:rsid w:val="004915BD"/>
    <w:rsid w:val="00494700"/>
    <w:rsid w:val="00496846"/>
    <w:rsid w:val="00497D6C"/>
    <w:rsid w:val="004A750B"/>
    <w:rsid w:val="004B1870"/>
    <w:rsid w:val="004B4BFE"/>
    <w:rsid w:val="004C4DDF"/>
    <w:rsid w:val="004D0959"/>
    <w:rsid w:val="004D331C"/>
    <w:rsid w:val="004D5B52"/>
    <w:rsid w:val="004E1946"/>
    <w:rsid w:val="004E3DDF"/>
    <w:rsid w:val="004E443D"/>
    <w:rsid w:val="004E4737"/>
    <w:rsid w:val="004E6E94"/>
    <w:rsid w:val="004F09BC"/>
    <w:rsid w:val="004F5D8F"/>
    <w:rsid w:val="0050100C"/>
    <w:rsid w:val="005019CD"/>
    <w:rsid w:val="00501B46"/>
    <w:rsid w:val="00503826"/>
    <w:rsid w:val="00504556"/>
    <w:rsid w:val="00504BDE"/>
    <w:rsid w:val="00504D86"/>
    <w:rsid w:val="00506435"/>
    <w:rsid w:val="00507A3A"/>
    <w:rsid w:val="00513259"/>
    <w:rsid w:val="0051489B"/>
    <w:rsid w:val="00516599"/>
    <w:rsid w:val="00520388"/>
    <w:rsid w:val="00520A0C"/>
    <w:rsid w:val="00521F1A"/>
    <w:rsid w:val="005228A4"/>
    <w:rsid w:val="00523BF9"/>
    <w:rsid w:val="00524846"/>
    <w:rsid w:val="0052547C"/>
    <w:rsid w:val="0052632F"/>
    <w:rsid w:val="0052666D"/>
    <w:rsid w:val="00526E92"/>
    <w:rsid w:val="005370A7"/>
    <w:rsid w:val="0054215E"/>
    <w:rsid w:val="005423CB"/>
    <w:rsid w:val="00543374"/>
    <w:rsid w:val="00543A77"/>
    <w:rsid w:val="005532E3"/>
    <w:rsid w:val="00555ABF"/>
    <w:rsid w:val="0057189E"/>
    <w:rsid w:val="00574207"/>
    <w:rsid w:val="00577CE4"/>
    <w:rsid w:val="0059504A"/>
    <w:rsid w:val="00596CE9"/>
    <w:rsid w:val="005A0208"/>
    <w:rsid w:val="005A1727"/>
    <w:rsid w:val="005A4B28"/>
    <w:rsid w:val="005A75D6"/>
    <w:rsid w:val="005B03DE"/>
    <w:rsid w:val="005B2310"/>
    <w:rsid w:val="005B5A44"/>
    <w:rsid w:val="005C0262"/>
    <w:rsid w:val="005C31BB"/>
    <w:rsid w:val="005C443C"/>
    <w:rsid w:val="005D03A1"/>
    <w:rsid w:val="005D21FE"/>
    <w:rsid w:val="005D23BA"/>
    <w:rsid w:val="005D36BA"/>
    <w:rsid w:val="005D61A1"/>
    <w:rsid w:val="005E46AA"/>
    <w:rsid w:val="005E4BAD"/>
    <w:rsid w:val="005E566C"/>
    <w:rsid w:val="005E5A3B"/>
    <w:rsid w:val="005F0954"/>
    <w:rsid w:val="005F1602"/>
    <w:rsid w:val="005F49FA"/>
    <w:rsid w:val="005F7099"/>
    <w:rsid w:val="00602300"/>
    <w:rsid w:val="006026CB"/>
    <w:rsid w:val="00602C9C"/>
    <w:rsid w:val="00606047"/>
    <w:rsid w:val="00607EFB"/>
    <w:rsid w:val="006122CB"/>
    <w:rsid w:val="00615D91"/>
    <w:rsid w:val="0062130D"/>
    <w:rsid w:val="0062422A"/>
    <w:rsid w:val="0062424B"/>
    <w:rsid w:val="0063025E"/>
    <w:rsid w:val="006328BB"/>
    <w:rsid w:val="0063503E"/>
    <w:rsid w:val="00635DE6"/>
    <w:rsid w:val="00640F0E"/>
    <w:rsid w:val="00641669"/>
    <w:rsid w:val="006419C6"/>
    <w:rsid w:val="00642CB5"/>
    <w:rsid w:val="006435B4"/>
    <w:rsid w:val="00643D4B"/>
    <w:rsid w:val="00651E82"/>
    <w:rsid w:val="0065286A"/>
    <w:rsid w:val="00653666"/>
    <w:rsid w:val="006616B0"/>
    <w:rsid w:val="0066171B"/>
    <w:rsid w:val="00667342"/>
    <w:rsid w:val="00672880"/>
    <w:rsid w:val="00672DE8"/>
    <w:rsid w:val="0068152F"/>
    <w:rsid w:val="006815B6"/>
    <w:rsid w:val="00694EB2"/>
    <w:rsid w:val="00697B17"/>
    <w:rsid w:val="006A1858"/>
    <w:rsid w:val="006A2253"/>
    <w:rsid w:val="006A2970"/>
    <w:rsid w:val="006A39A3"/>
    <w:rsid w:val="006B3C5B"/>
    <w:rsid w:val="006B5B4D"/>
    <w:rsid w:val="006D1A6A"/>
    <w:rsid w:val="006D2028"/>
    <w:rsid w:val="006D27FF"/>
    <w:rsid w:val="006D6D2D"/>
    <w:rsid w:val="006E12A8"/>
    <w:rsid w:val="006F0964"/>
    <w:rsid w:val="006F601F"/>
    <w:rsid w:val="006F780B"/>
    <w:rsid w:val="007022C3"/>
    <w:rsid w:val="007130E6"/>
    <w:rsid w:val="00713E67"/>
    <w:rsid w:val="00714EC8"/>
    <w:rsid w:val="00714EF4"/>
    <w:rsid w:val="00715F8B"/>
    <w:rsid w:val="00722EE9"/>
    <w:rsid w:val="00723437"/>
    <w:rsid w:val="00724F1D"/>
    <w:rsid w:val="007307A5"/>
    <w:rsid w:val="00732A09"/>
    <w:rsid w:val="0073390B"/>
    <w:rsid w:val="00735C15"/>
    <w:rsid w:val="00735F2E"/>
    <w:rsid w:val="00736CBC"/>
    <w:rsid w:val="00740140"/>
    <w:rsid w:val="00741CBE"/>
    <w:rsid w:val="007425EF"/>
    <w:rsid w:val="007455EF"/>
    <w:rsid w:val="00747457"/>
    <w:rsid w:val="00750BF5"/>
    <w:rsid w:val="0075376D"/>
    <w:rsid w:val="00753CAB"/>
    <w:rsid w:val="00757EEE"/>
    <w:rsid w:val="007603CA"/>
    <w:rsid w:val="00762D9C"/>
    <w:rsid w:val="00765419"/>
    <w:rsid w:val="00766B13"/>
    <w:rsid w:val="00767D96"/>
    <w:rsid w:val="0077112B"/>
    <w:rsid w:val="0077515C"/>
    <w:rsid w:val="00776559"/>
    <w:rsid w:val="00781A43"/>
    <w:rsid w:val="0078522F"/>
    <w:rsid w:val="00790521"/>
    <w:rsid w:val="0079239F"/>
    <w:rsid w:val="007966EF"/>
    <w:rsid w:val="007A2C24"/>
    <w:rsid w:val="007A2ECC"/>
    <w:rsid w:val="007A48AE"/>
    <w:rsid w:val="007A4FB0"/>
    <w:rsid w:val="007A51FD"/>
    <w:rsid w:val="007A5CA7"/>
    <w:rsid w:val="007A77D0"/>
    <w:rsid w:val="007B015F"/>
    <w:rsid w:val="007B275D"/>
    <w:rsid w:val="007C1AA2"/>
    <w:rsid w:val="007C216C"/>
    <w:rsid w:val="007C279D"/>
    <w:rsid w:val="007C6006"/>
    <w:rsid w:val="007C76B2"/>
    <w:rsid w:val="007D0069"/>
    <w:rsid w:val="007D2D9E"/>
    <w:rsid w:val="007D2EFA"/>
    <w:rsid w:val="007D317B"/>
    <w:rsid w:val="007D475C"/>
    <w:rsid w:val="007D5E88"/>
    <w:rsid w:val="007D6C34"/>
    <w:rsid w:val="007E18A8"/>
    <w:rsid w:val="007E2EC3"/>
    <w:rsid w:val="007E3FEC"/>
    <w:rsid w:val="007E5A9E"/>
    <w:rsid w:val="007E6680"/>
    <w:rsid w:val="007F43B0"/>
    <w:rsid w:val="007F76D4"/>
    <w:rsid w:val="007F77E1"/>
    <w:rsid w:val="0080014F"/>
    <w:rsid w:val="008001F1"/>
    <w:rsid w:val="00800257"/>
    <w:rsid w:val="00800900"/>
    <w:rsid w:val="00801EC3"/>
    <w:rsid w:val="008072D6"/>
    <w:rsid w:val="00807654"/>
    <w:rsid w:val="00810918"/>
    <w:rsid w:val="00812C5C"/>
    <w:rsid w:val="00823A90"/>
    <w:rsid w:val="00830003"/>
    <w:rsid w:val="0083365F"/>
    <w:rsid w:val="00842ABC"/>
    <w:rsid w:val="00844BFF"/>
    <w:rsid w:val="0084556F"/>
    <w:rsid w:val="00846604"/>
    <w:rsid w:val="00850AFD"/>
    <w:rsid w:val="00850DE5"/>
    <w:rsid w:val="008527A4"/>
    <w:rsid w:val="00854C13"/>
    <w:rsid w:val="008569A9"/>
    <w:rsid w:val="00861DB9"/>
    <w:rsid w:val="00862509"/>
    <w:rsid w:val="0086378D"/>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0CE1"/>
    <w:rsid w:val="008B21F1"/>
    <w:rsid w:val="008B578E"/>
    <w:rsid w:val="008B57A3"/>
    <w:rsid w:val="008B5954"/>
    <w:rsid w:val="008C22B4"/>
    <w:rsid w:val="008C2646"/>
    <w:rsid w:val="008C7BCC"/>
    <w:rsid w:val="008D0868"/>
    <w:rsid w:val="008D6227"/>
    <w:rsid w:val="008D6965"/>
    <w:rsid w:val="008D7C13"/>
    <w:rsid w:val="008E474C"/>
    <w:rsid w:val="008E5DB9"/>
    <w:rsid w:val="008F0444"/>
    <w:rsid w:val="008F0FA2"/>
    <w:rsid w:val="008F55C0"/>
    <w:rsid w:val="008F7B78"/>
    <w:rsid w:val="00900B00"/>
    <w:rsid w:val="00901E20"/>
    <w:rsid w:val="0090565A"/>
    <w:rsid w:val="00906432"/>
    <w:rsid w:val="00907AFF"/>
    <w:rsid w:val="00910BE5"/>
    <w:rsid w:val="00912E9C"/>
    <w:rsid w:val="00914C02"/>
    <w:rsid w:val="00916C16"/>
    <w:rsid w:val="00926AB3"/>
    <w:rsid w:val="00931468"/>
    <w:rsid w:val="009316BA"/>
    <w:rsid w:val="00932FCE"/>
    <w:rsid w:val="0093509E"/>
    <w:rsid w:val="00935105"/>
    <w:rsid w:val="00936571"/>
    <w:rsid w:val="0093660A"/>
    <w:rsid w:val="00942977"/>
    <w:rsid w:val="00942E69"/>
    <w:rsid w:val="00945255"/>
    <w:rsid w:val="00945842"/>
    <w:rsid w:val="00951000"/>
    <w:rsid w:val="009516B6"/>
    <w:rsid w:val="00954C11"/>
    <w:rsid w:val="00956A09"/>
    <w:rsid w:val="00956BD5"/>
    <w:rsid w:val="0096418C"/>
    <w:rsid w:val="00964ED3"/>
    <w:rsid w:val="009653DD"/>
    <w:rsid w:val="009673A8"/>
    <w:rsid w:val="00975554"/>
    <w:rsid w:val="00975F7D"/>
    <w:rsid w:val="00977005"/>
    <w:rsid w:val="00977A12"/>
    <w:rsid w:val="00984A24"/>
    <w:rsid w:val="00987676"/>
    <w:rsid w:val="00990CE4"/>
    <w:rsid w:val="0099239A"/>
    <w:rsid w:val="00993572"/>
    <w:rsid w:val="00995BCE"/>
    <w:rsid w:val="00995ECB"/>
    <w:rsid w:val="009A13B4"/>
    <w:rsid w:val="009A2876"/>
    <w:rsid w:val="009A2B87"/>
    <w:rsid w:val="009A5EC8"/>
    <w:rsid w:val="009B00E1"/>
    <w:rsid w:val="009B4E49"/>
    <w:rsid w:val="009B6F7E"/>
    <w:rsid w:val="009C085C"/>
    <w:rsid w:val="009C22D2"/>
    <w:rsid w:val="009C2B07"/>
    <w:rsid w:val="009C36BB"/>
    <w:rsid w:val="009C423E"/>
    <w:rsid w:val="009C440A"/>
    <w:rsid w:val="009C4968"/>
    <w:rsid w:val="009C5C65"/>
    <w:rsid w:val="009D1588"/>
    <w:rsid w:val="009D1E84"/>
    <w:rsid w:val="009D34EE"/>
    <w:rsid w:val="009D4351"/>
    <w:rsid w:val="009E2937"/>
    <w:rsid w:val="009E487B"/>
    <w:rsid w:val="009F01CA"/>
    <w:rsid w:val="009F113E"/>
    <w:rsid w:val="009F685D"/>
    <w:rsid w:val="009F73CE"/>
    <w:rsid w:val="00A01D4A"/>
    <w:rsid w:val="00A02793"/>
    <w:rsid w:val="00A0455B"/>
    <w:rsid w:val="00A06B6F"/>
    <w:rsid w:val="00A220E3"/>
    <w:rsid w:val="00A22B04"/>
    <w:rsid w:val="00A23C4D"/>
    <w:rsid w:val="00A240FC"/>
    <w:rsid w:val="00A24296"/>
    <w:rsid w:val="00A24CB5"/>
    <w:rsid w:val="00A2699E"/>
    <w:rsid w:val="00A2751F"/>
    <w:rsid w:val="00A3000F"/>
    <w:rsid w:val="00A31B4A"/>
    <w:rsid w:val="00A36257"/>
    <w:rsid w:val="00A42C8A"/>
    <w:rsid w:val="00A42EEC"/>
    <w:rsid w:val="00A4313A"/>
    <w:rsid w:val="00A4508E"/>
    <w:rsid w:val="00A455C3"/>
    <w:rsid w:val="00A46319"/>
    <w:rsid w:val="00A4705C"/>
    <w:rsid w:val="00A507B2"/>
    <w:rsid w:val="00A57A48"/>
    <w:rsid w:val="00A60065"/>
    <w:rsid w:val="00A61C05"/>
    <w:rsid w:val="00A6639C"/>
    <w:rsid w:val="00A70D37"/>
    <w:rsid w:val="00A7400F"/>
    <w:rsid w:val="00A76B1C"/>
    <w:rsid w:val="00A812D5"/>
    <w:rsid w:val="00A83CCE"/>
    <w:rsid w:val="00A90D54"/>
    <w:rsid w:val="00A95021"/>
    <w:rsid w:val="00AA765D"/>
    <w:rsid w:val="00AB000F"/>
    <w:rsid w:val="00AB0A00"/>
    <w:rsid w:val="00AB1728"/>
    <w:rsid w:val="00AB2958"/>
    <w:rsid w:val="00AB3E85"/>
    <w:rsid w:val="00AC6129"/>
    <w:rsid w:val="00AC6AA5"/>
    <w:rsid w:val="00AC7914"/>
    <w:rsid w:val="00AE197D"/>
    <w:rsid w:val="00AE2383"/>
    <w:rsid w:val="00AE5228"/>
    <w:rsid w:val="00AF2B49"/>
    <w:rsid w:val="00AF6AB8"/>
    <w:rsid w:val="00B231C8"/>
    <w:rsid w:val="00B25797"/>
    <w:rsid w:val="00B3044D"/>
    <w:rsid w:val="00B35E8C"/>
    <w:rsid w:val="00B44E7C"/>
    <w:rsid w:val="00B467AA"/>
    <w:rsid w:val="00B51EFD"/>
    <w:rsid w:val="00B528C8"/>
    <w:rsid w:val="00B5363A"/>
    <w:rsid w:val="00B53D40"/>
    <w:rsid w:val="00B55859"/>
    <w:rsid w:val="00B57930"/>
    <w:rsid w:val="00B60A44"/>
    <w:rsid w:val="00B60EE8"/>
    <w:rsid w:val="00B6606A"/>
    <w:rsid w:val="00B66A34"/>
    <w:rsid w:val="00B672AF"/>
    <w:rsid w:val="00B76027"/>
    <w:rsid w:val="00B84B26"/>
    <w:rsid w:val="00B86F1B"/>
    <w:rsid w:val="00B93BDD"/>
    <w:rsid w:val="00B93EF4"/>
    <w:rsid w:val="00B96776"/>
    <w:rsid w:val="00B975E3"/>
    <w:rsid w:val="00B977EC"/>
    <w:rsid w:val="00BA2535"/>
    <w:rsid w:val="00BA4662"/>
    <w:rsid w:val="00BA51D0"/>
    <w:rsid w:val="00BA5E3A"/>
    <w:rsid w:val="00BA6D16"/>
    <w:rsid w:val="00BB2DC8"/>
    <w:rsid w:val="00BB43B1"/>
    <w:rsid w:val="00BB43EF"/>
    <w:rsid w:val="00BB5175"/>
    <w:rsid w:val="00BB53C8"/>
    <w:rsid w:val="00BB6335"/>
    <w:rsid w:val="00BC03D6"/>
    <w:rsid w:val="00BC1293"/>
    <w:rsid w:val="00BC43CA"/>
    <w:rsid w:val="00BC6C5A"/>
    <w:rsid w:val="00BC6EFD"/>
    <w:rsid w:val="00BD3969"/>
    <w:rsid w:val="00BD451C"/>
    <w:rsid w:val="00BD4E47"/>
    <w:rsid w:val="00BD669F"/>
    <w:rsid w:val="00BE3ECC"/>
    <w:rsid w:val="00BE4837"/>
    <w:rsid w:val="00BE4FA1"/>
    <w:rsid w:val="00BE53A3"/>
    <w:rsid w:val="00BE6FCB"/>
    <w:rsid w:val="00BE7E5E"/>
    <w:rsid w:val="00BF3C9C"/>
    <w:rsid w:val="00BF42A5"/>
    <w:rsid w:val="00BF4D99"/>
    <w:rsid w:val="00C00C50"/>
    <w:rsid w:val="00C035EE"/>
    <w:rsid w:val="00C1188C"/>
    <w:rsid w:val="00C17D12"/>
    <w:rsid w:val="00C23D22"/>
    <w:rsid w:val="00C24E2A"/>
    <w:rsid w:val="00C25E26"/>
    <w:rsid w:val="00C34D26"/>
    <w:rsid w:val="00C37E1B"/>
    <w:rsid w:val="00C411DB"/>
    <w:rsid w:val="00C41F52"/>
    <w:rsid w:val="00C4513E"/>
    <w:rsid w:val="00C46071"/>
    <w:rsid w:val="00C4697F"/>
    <w:rsid w:val="00C52F7B"/>
    <w:rsid w:val="00C53FC7"/>
    <w:rsid w:val="00C545E0"/>
    <w:rsid w:val="00C5497D"/>
    <w:rsid w:val="00C564A8"/>
    <w:rsid w:val="00C60475"/>
    <w:rsid w:val="00C61831"/>
    <w:rsid w:val="00C63B2E"/>
    <w:rsid w:val="00C66BA2"/>
    <w:rsid w:val="00C74FA8"/>
    <w:rsid w:val="00C82150"/>
    <w:rsid w:val="00C82C41"/>
    <w:rsid w:val="00C82EB4"/>
    <w:rsid w:val="00C94A6F"/>
    <w:rsid w:val="00C95459"/>
    <w:rsid w:val="00CA1920"/>
    <w:rsid w:val="00CA315F"/>
    <w:rsid w:val="00CB2E14"/>
    <w:rsid w:val="00CB5A1F"/>
    <w:rsid w:val="00CC5351"/>
    <w:rsid w:val="00CC7396"/>
    <w:rsid w:val="00CD1D8A"/>
    <w:rsid w:val="00CD1DDC"/>
    <w:rsid w:val="00CD275A"/>
    <w:rsid w:val="00CD6F6E"/>
    <w:rsid w:val="00CE1166"/>
    <w:rsid w:val="00CE3D73"/>
    <w:rsid w:val="00CE6D73"/>
    <w:rsid w:val="00CF2B04"/>
    <w:rsid w:val="00CF548F"/>
    <w:rsid w:val="00CF5CA9"/>
    <w:rsid w:val="00CF5E69"/>
    <w:rsid w:val="00CF784F"/>
    <w:rsid w:val="00CF79E8"/>
    <w:rsid w:val="00D0048E"/>
    <w:rsid w:val="00D01CF6"/>
    <w:rsid w:val="00D0502B"/>
    <w:rsid w:val="00D1039C"/>
    <w:rsid w:val="00D136AF"/>
    <w:rsid w:val="00D13EF2"/>
    <w:rsid w:val="00D14E52"/>
    <w:rsid w:val="00D160AD"/>
    <w:rsid w:val="00D173FB"/>
    <w:rsid w:val="00D17AB0"/>
    <w:rsid w:val="00D23528"/>
    <w:rsid w:val="00D33A96"/>
    <w:rsid w:val="00D34CB9"/>
    <w:rsid w:val="00D410E8"/>
    <w:rsid w:val="00D4215E"/>
    <w:rsid w:val="00D42298"/>
    <w:rsid w:val="00D42A41"/>
    <w:rsid w:val="00D46DC5"/>
    <w:rsid w:val="00D577C3"/>
    <w:rsid w:val="00D60BBC"/>
    <w:rsid w:val="00D61E4A"/>
    <w:rsid w:val="00D6677C"/>
    <w:rsid w:val="00D67E34"/>
    <w:rsid w:val="00D67E41"/>
    <w:rsid w:val="00D70C1D"/>
    <w:rsid w:val="00D763C2"/>
    <w:rsid w:val="00D770CE"/>
    <w:rsid w:val="00D807E0"/>
    <w:rsid w:val="00D81EDB"/>
    <w:rsid w:val="00D82229"/>
    <w:rsid w:val="00D837B1"/>
    <w:rsid w:val="00D9461C"/>
    <w:rsid w:val="00D9644F"/>
    <w:rsid w:val="00D97927"/>
    <w:rsid w:val="00DA4889"/>
    <w:rsid w:val="00DA6111"/>
    <w:rsid w:val="00DA6F02"/>
    <w:rsid w:val="00DB231F"/>
    <w:rsid w:val="00DB3E01"/>
    <w:rsid w:val="00DB4F25"/>
    <w:rsid w:val="00DB4F7F"/>
    <w:rsid w:val="00DC4F0E"/>
    <w:rsid w:val="00DD114F"/>
    <w:rsid w:val="00DE214F"/>
    <w:rsid w:val="00DE299F"/>
    <w:rsid w:val="00DE2E70"/>
    <w:rsid w:val="00DE7FDC"/>
    <w:rsid w:val="00DF2237"/>
    <w:rsid w:val="00DF325C"/>
    <w:rsid w:val="00E000BB"/>
    <w:rsid w:val="00E0055D"/>
    <w:rsid w:val="00E00BE6"/>
    <w:rsid w:val="00E015D1"/>
    <w:rsid w:val="00E0176E"/>
    <w:rsid w:val="00E03A50"/>
    <w:rsid w:val="00E12DC1"/>
    <w:rsid w:val="00E142A0"/>
    <w:rsid w:val="00E14A5B"/>
    <w:rsid w:val="00E2308C"/>
    <w:rsid w:val="00E270F2"/>
    <w:rsid w:val="00E330E8"/>
    <w:rsid w:val="00E355B9"/>
    <w:rsid w:val="00E3710A"/>
    <w:rsid w:val="00E40959"/>
    <w:rsid w:val="00E42A1B"/>
    <w:rsid w:val="00E433A1"/>
    <w:rsid w:val="00E435E8"/>
    <w:rsid w:val="00E46082"/>
    <w:rsid w:val="00E465B8"/>
    <w:rsid w:val="00E520FF"/>
    <w:rsid w:val="00E52B06"/>
    <w:rsid w:val="00E53725"/>
    <w:rsid w:val="00E57F83"/>
    <w:rsid w:val="00E67EA6"/>
    <w:rsid w:val="00E76E1B"/>
    <w:rsid w:val="00E82A40"/>
    <w:rsid w:val="00E8485A"/>
    <w:rsid w:val="00E87BE8"/>
    <w:rsid w:val="00EA32BF"/>
    <w:rsid w:val="00EA7477"/>
    <w:rsid w:val="00EA7754"/>
    <w:rsid w:val="00EB1D94"/>
    <w:rsid w:val="00EB637E"/>
    <w:rsid w:val="00EB6848"/>
    <w:rsid w:val="00EC1869"/>
    <w:rsid w:val="00EC21F8"/>
    <w:rsid w:val="00EC2ADA"/>
    <w:rsid w:val="00EC3E23"/>
    <w:rsid w:val="00EC45DF"/>
    <w:rsid w:val="00EC5339"/>
    <w:rsid w:val="00EC6B35"/>
    <w:rsid w:val="00EE5224"/>
    <w:rsid w:val="00EE6ED4"/>
    <w:rsid w:val="00EF299A"/>
    <w:rsid w:val="00EF3C2A"/>
    <w:rsid w:val="00EF4178"/>
    <w:rsid w:val="00EF53C8"/>
    <w:rsid w:val="00F00646"/>
    <w:rsid w:val="00F00C6D"/>
    <w:rsid w:val="00F0132A"/>
    <w:rsid w:val="00F035B9"/>
    <w:rsid w:val="00F03E1C"/>
    <w:rsid w:val="00F0438E"/>
    <w:rsid w:val="00F05467"/>
    <w:rsid w:val="00F0628C"/>
    <w:rsid w:val="00F21250"/>
    <w:rsid w:val="00F22697"/>
    <w:rsid w:val="00F23129"/>
    <w:rsid w:val="00F27F04"/>
    <w:rsid w:val="00F355FF"/>
    <w:rsid w:val="00F36684"/>
    <w:rsid w:val="00F371C3"/>
    <w:rsid w:val="00F37592"/>
    <w:rsid w:val="00F410AC"/>
    <w:rsid w:val="00F4455E"/>
    <w:rsid w:val="00F45A74"/>
    <w:rsid w:val="00F47A5C"/>
    <w:rsid w:val="00F54DC6"/>
    <w:rsid w:val="00F551CB"/>
    <w:rsid w:val="00F6119A"/>
    <w:rsid w:val="00F61C7E"/>
    <w:rsid w:val="00F623BA"/>
    <w:rsid w:val="00F63487"/>
    <w:rsid w:val="00F66985"/>
    <w:rsid w:val="00F67042"/>
    <w:rsid w:val="00F670FD"/>
    <w:rsid w:val="00F71B39"/>
    <w:rsid w:val="00F71EB8"/>
    <w:rsid w:val="00F77CEA"/>
    <w:rsid w:val="00F77D0E"/>
    <w:rsid w:val="00F77D56"/>
    <w:rsid w:val="00F81BBE"/>
    <w:rsid w:val="00F81BF5"/>
    <w:rsid w:val="00F8201D"/>
    <w:rsid w:val="00F8671C"/>
    <w:rsid w:val="00F904E8"/>
    <w:rsid w:val="00F920AD"/>
    <w:rsid w:val="00F92C2E"/>
    <w:rsid w:val="00F95658"/>
    <w:rsid w:val="00F964A4"/>
    <w:rsid w:val="00F968E5"/>
    <w:rsid w:val="00F969A9"/>
    <w:rsid w:val="00FA1089"/>
    <w:rsid w:val="00FA2183"/>
    <w:rsid w:val="00FA5C3C"/>
    <w:rsid w:val="00FA7966"/>
    <w:rsid w:val="00FB19BE"/>
    <w:rsid w:val="00FB4696"/>
    <w:rsid w:val="00FB7056"/>
    <w:rsid w:val="00FB7859"/>
    <w:rsid w:val="00FC03FE"/>
    <w:rsid w:val="00FC19A4"/>
    <w:rsid w:val="00FC38B2"/>
    <w:rsid w:val="00FC6B2B"/>
    <w:rsid w:val="00FC6F38"/>
    <w:rsid w:val="00FD1465"/>
    <w:rsid w:val="00FD19F7"/>
    <w:rsid w:val="00FD1E45"/>
    <w:rsid w:val="00FD5380"/>
    <w:rsid w:val="00FD6265"/>
    <w:rsid w:val="00FD6B08"/>
    <w:rsid w:val="00FE1827"/>
    <w:rsid w:val="00FE24DA"/>
    <w:rsid w:val="00FE339F"/>
    <w:rsid w:val="00FE4454"/>
    <w:rsid w:val="00FE4D03"/>
    <w:rsid w:val="00FE789C"/>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4D0CF6F1-2DB0-403B-904D-987F67EDD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05A10"/>
    <w:pPr>
      <w:autoSpaceDE/>
      <w:autoSpaceDN/>
      <w:adjustRightInd/>
      <w:spacing w:line="274" w:lineRule="exact"/>
      <w:ind w:left="222" w:firstLine="707"/>
      <w:outlineLvl w:val="0"/>
    </w:pPr>
    <w:rPr>
      <w:b/>
      <w:bCs/>
      <w:sz w:val="24"/>
      <w:szCs w:val="24"/>
    </w:rPr>
  </w:style>
  <w:style w:type="paragraph" w:styleId="2">
    <w:name w:val="heading 2"/>
    <w:basedOn w:val="a"/>
    <w:next w:val="a"/>
    <w:link w:val="20"/>
    <w:uiPriority w:val="9"/>
    <w:semiHidden/>
    <w:unhideWhenUsed/>
    <w:qFormat/>
    <w:rsid w:val="00002D0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11">
    <w:name w:val="Обычный1"/>
    <w:rsid w:val="00A22B04"/>
    <w:pPr>
      <w:spacing w:after="0" w:line="240" w:lineRule="auto"/>
    </w:pPr>
    <w:rPr>
      <w:rFonts w:ascii="Calibri" w:eastAsia="Calibri" w:hAnsi="Calibri" w:cs="Calibri"/>
      <w:sz w:val="20"/>
      <w:szCs w:val="20"/>
      <w:lang w:eastAsia="ru-RU"/>
    </w:rPr>
  </w:style>
  <w:style w:type="character" w:styleId="af3">
    <w:name w:val="Hyperlink"/>
    <w:qFormat/>
    <w:rsid w:val="00A22B04"/>
    <w:rPr>
      <w:color w:val="0563C1"/>
      <w:w w:val="100"/>
      <w:position w:val="-1"/>
      <w:u w:val="single"/>
      <w:effect w:val="none"/>
      <w:vertAlign w:val="baseline"/>
      <w:cs w:val="0"/>
      <w:em w:val="none"/>
    </w:rPr>
  </w:style>
  <w:style w:type="character" w:customStyle="1" w:styleId="12">
    <w:name w:val="Неразрешенное упоминание1"/>
    <w:basedOn w:val="a0"/>
    <w:uiPriority w:val="99"/>
    <w:semiHidden/>
    <w:unhideWhenUsed/>
    <w:rsid w:val="00521F1A"/>
    <w:rPr>
      <w:color w:val="605E5C"/>
      <w:shd w:val="clear" w:color="auto" w:fill="E1DFDD"/>
    </w:rPr>
  </w:style>
  <w:style w:type="character" w:styleId="af4">
    <w:name w:val="annotation reference"/>
    <w:basedOn w:val="a0"/>
    <w:uiPriority w:val="99"/>
    <w:semiHidden/>
    <w:unhideWhenUsed/>
    <w:rsid w:val="00DE214F"/>
    <w:rPr>
      <w:sz w:val="16"/>
      <w:szCs w:val="16"/>
    </w:rPr>
  </w:style>
  <w:style w:type="paragraph" w:styleId="af5">
    <w:name w:val="annotation text"/>
    <w:basedOn w:val="a"/>
    <w:link w:val="af6"/>
    <w:uiPriority w:val="99"/>
    <w:semiHidden/>
    <w:unhideWhenUsed/>
    <w:rsid w:val="00DE214F"/>
  </w:style>
  <w:style w:type="character" w:customStyle="1" w:styleId="af6">
    <w:name w:val="Текст примечания Знак"/>
    <w:basedOn w:val="a0"/>
    <w:link w:val="af5"/>
    <w:uiPriority w:val="99"/>
    <w:semiHidden/>
    <w:rsid w:val="00DE214F"/>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DE214F"/>
    <w:rPr>
      <w:b/>
      <w:bCs/>
    </w:rPr>
  </w:style>
  <w:style w:type="character" w:customStyle="1" w:styleId="af8">
    <w:name w:val="Тема примечания Знак"/>
    <w:basedOn w:val="af6"/>
    <w:link w:val="af7"/>
    <w:uiPriority w:val="99"/>
    <w:semiHidden/>
    <w:rsid w:val="00DE214F"/>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205A10"/>
    <w:rPr>
      <w:rFonts w:ascii="Times New Roman" w:eastAsia="Times New Roman" w:hAnsi="Times New Roman" w:cs="Times New Roman"/>
      <w:b/>
      <w:bCs/>
      <w:sz w:val="24"/>
      <w:szCs w:val="24"/>
      <w:lang w:eastAsia="ru-RU"/>
    </w:rPr>
  </w:style>
  <w:style w:type="character" w:customStyle="1" w:styleId="af9">
    <w:name w:val="Основной текст_"/>
    <w:basedOn w:val="a0"/>
    <w:link w:val="13"/>
    <w:locked/>
    <w:rsid w:val="00762D9C"/>
    <w:rPr>
      <w:rFonts w:ascii="Times New Roman" w:eastAsia="Times New Roman" w:hAnsi="Times New Roman" w:cs="Times New Roman"/>
      <w:spacing w:val="10"/>
      <w:sz w:val="20"/>
      <w:szCs w:val="20"/>
      <w:shd w:val="clear" w:color="auto" w:fill="FFFFFF"/>
    </w:rPr>
  </w:style>
  <w:style w:type="paragraph" w:customStyle="1" w:styleId="13">
    <w:name w:val="Основной текст1"/>
    <w:basedOn w:val="a"/>
    <w:link w:val="af9"/>
    <w:rsid w:val="00762D9C"/>
    <w:pPr>
      <w:widowControl/>
      <w:shd w:val="clear" w:color="auto" w:fill="FFFFFF"/>
      <w:autoSpaceDE/>
      <w:autoSpaceDN/>
      <w:adjustRightInd/>
      <w:spacing w:line="0" w:lineRule="atLeast"/>
    </w:pPr>
    <w:rPr>
      <w:spacing w:val="10"/>
      <w:lang w:eastAsia="en-US"/>
    </w:rPr>
  </w:style>
  <w:style w:type="character" w:customStyle="1" w:styleId="afa">
    <w:name w:val="Оглавление_"/>
    <w:basedOn w:val="a0"/>
    <w:link w:val="afb"/>
    <w:locked/>
    <w:rsid w:val="00762D9C"/>
    <w:rPr>
      <w:rFonts w:ascii="Times New Roman" w:eastAsia="Times New Roman" w:hAnsi="Times New Roman" w:cs="Times New Roman"/>
      <w:spacing w:val="10"/>
      <w:sz w:val="20"/>
      <w:szCs w:val="20"/>
      <w:shd w:val="clear" w:color="auto" w:fill="FFFFFF"/>
    </w:rPr>
  </w:style>
  <w:style w:type="paragraph" w:customStyle="1" w:styleId="afb">
    <w:name w:val="Оглавление"/>
    <w:basedOn w:val="a"/>
    <w:link w:val="afa"/>
    <w:rsid w:val="00762D9C"/>
    <w:pPr>
      <w:widowControl/>
      <w:shd w:val="clear" w:color="auto" w:fill="FFFFFF"/>
      <w:autoSpaceDE/>
      <w:autoSpaceDN/>
      <w:adjustRightInd/>
      <w:spacing w:line="269" w:lineRule="exact"/>
    </w:pPr>
    <w:rPr>
      <w:spacing w:val="10"/>
      <w:lang w:eastAsia="en-US"/>
    </w:rPr>
  </w:style>
  <w:style w:type="character" w:customStyle="1" w:styleId="afc">
    <w:name w:val="Подпись к таблице_"/>
    <w:basedOn w:val="a0"/>
    <w:link w:val="afd"/>
    <w:locked/>
    <w:rsid w:val="00762D9C"/>
    <w:rPr>
      <w:rFonts w:ascii="Times New Roman" w:eastAsia="Times New Roman" w:hAnsi="Times New Roman" w:cs="Times New Roman"/>
      <w:sz w:val="20"/>
      <w:szCs w:val="20"/>
      <w:shd w:val="clear" w:color="auto" w:fill="FFFFFF"/>
    </w:rPr>
  </w:style>
  <w:style w:type="paragraph" w:customStyle="1" w:styleId="afd">
    <w:name w:val="Подпись к таблице"/>
    <w:basedOn w:val="a"/>
    <w:link w:val="afc"/>
    <w:rsid w:val="00762D9C"/>
    <w:pPr>
      <w:widowControl/>
      <w:shd w:val="clear" w:color="auto" w:fill="FFFFFF"/>
      <w:autoSpaceDE/>
      <w:autoSpaceDN/>
      <w:adjustRightInd/>
      <w:spacing w:line="0" w:lineRule="atLeast"/>
    </w:pPr>
    <w:rPr>
      <w:lang w:eastAsia="en-US"/>
    </w:rPr>
  </w:style>
  <w:style w:type="character" w:customStyle="1" w:styleId="22">
    <w:name w:val="Подпись к таблице (2)_"/>
    <w:basedOn w:val="a0"/>
    <w:link w:val="23"/>
    <w:locked/>
    <w:rsid w:val="00762D9C"/>
    <w:rPr>
      <w:rFonts w:ascii="Times New Roman" w:eastAsia="Times New Roman" w:hAnsi="Times New Roman" w:cs="Times New Roman"/>
      <w:spacing w:val="10"/>
      <w:sz w:val="20"/>
      <w:szCs w:val="20"/>
      <w:shd w:val="clear" w:color="auto" w:fill="FFFFFF"/>
    </w:rPr>
  </w:style>
  <w:style w:type="paragraph" w:customStyle="1" w:styleId="23">
    <w:name w:val="Подпись к таблице (2)"/>
    <w:basedOn w:val="a"/>
    <w:link w:val="22"/>
    <w:rsid w:val="00762D9C"/>
    <w:pPr>
      <w:widowControl/>
      <w:shd w:val="clear" w:color="auto" w:fill="FFFFFF"/>
      <w:autoSpaceDE/>
      <w:autoSpaceDN/>
      <w:adjustRightInd/>
      <w:spacing w:line="0" w:lineRule="atLeast"/>
    </w:pPr>
    <w:rPr>
      <w:spacing w:val="10"/>
      <w:lang w:eastAsia="en-US"/>
    </w:rPr>
  </w:style>
  <w:style w:type="character" w:customStyle="1" w:styleId="4">
    <w:name w:val="Основной текст (4)_"/>
    <w:basedOn w:val="a0"/>
    <w:link w:val="40"/>
    <w:locked/>
    <w:rsid w:val="00762D9C"/>
    <w:rPr>
      <w:rFonts w:ascii="Times New Roman" w:eastAsia="Times New Roman" w:hAnsi="Times New Roman" w:cs="Times New Roman"/>
      <w:sz w:val="20"/>
      <w:szCs w:val="20"/>
      <w:shd w:val="clear" w:color="auto" w:fill="FFFFFF"/>
    </w:rPr>
  </w:style>
  <w:style w:type="paragraph" w:customStyle="1" w:styleId="40">
    <w:name w:val="Основной текст (4)"/>
    <w:basedOn w:val="a"/>
    <w:link w:val="4"/>
    <w:rsid w:val="00762D9C"/>
    <w:pPr>
      <w:widowControl/>
      <w:shd w:val="clear" w:color="auto" w:fill="FFFFFF"/>
      <w:autoSpaceDE/>
      <w:autoSpaceDN/>
      <w:adjustRightInd/>
      <w:spacing w:before="240" w:line="259" w:lineRule="exact"/>
    </w:pPr>
    <w:rPr>
      <w:lang w:eastAsia="en-US"/>
    </w:rPr>
  </w:style>
  <w:style w:type="character" w:customStyle="1" w:styleId="41">
    <w:name w:val="Основной текст (4) + Полужирный"/>
    <w:aliases w:val="Не курсив"/>
    <w:basedOn w:val="4"/>
    <w:rsid w:val="00762D9C"/>
    <w:rPr>
      <w:rFonts w:ascii="Times New Roman" w:eastAsia="Times New Roman" w:hAnsi="Times New Roman" w:cs="Times New Roman"/>
      <w:b/>
      <w:bCs/>
      <w:i/>
      <w:iCs/>
      <w:sz w:val="20"/>
      <w:szCs w:val="20"/>
      <w:shd w:val="clear" w:color="auto" w:fill="FFFFFF"/>
    </w:rPr>
  </w:style>
  <w:style w:type="character" w:customStyle="1" w:styleId="3">
    <w:name w:val="Основной текст (3)"/>
    <w:basedOn w:val="a0"/>
    <w:rsid w:val="00762D9C"/>
    <w:rPr>
      <w:rFonts w:ascii="Times New Roman" w:eastAsia="Times New Roman" w:hAnsi="Times New Roman" w:cs="Times New Roman" w:hint="default"/>
      <w:b w:val="0"/>
      <w:bCs w:val="0"/>
      <w:i w:val="0"/>
      <w:iCs w:val="0"/>
      <w:smallCaps w:val="0"/>
      <w:strike w:val="0"/>
      <w:dstrike w:val="0"/>
      <w:spacing w:val="0"/>
      <w:sz w:val="20"/>
      <w:szCs w:val="20"/>
      <w:u w:val="single"/>
      <w:effect w:val="none"/>
      <w:lang w:val="en-US"/>
    </w:rPr>
  </w:style>
  <w:style w:type="character" w:customStyle="1" w:styleId="20">
    <w:name w:val="Заголовок 2 Знак"/>
    <w:basedOn w:val="a0"/>
    <w:link w:val="2"/>
    <w:uiPriority w:val="9"/>
    <w:semiHidden/>
    <w:rsid w:val="00002D0D"/>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91832">
      <w:bodyDiv w:val="1"/>
      <w:marLeft w:val="0"/>
      <w:marRight w:val="0"/>
      <w:marTop w:val="0"/>
      <w:marBottom w:val="0"/>
      <w:divBdr>
        <w:top w:val="none" w:sz="0" w:space="0" w:color="auto"/>
        <w:left w:val="none" w:sz="0" w:space="0" w:color="auto"/>
        <w:bottom w:val="none" w:sz="0" w:space="0" w:color="auto"/>
        <w:right w:val="none" w:sz="0" w:space="0" w:color="auto"/>
      </w:divBdr>
    </w:div>
    <w:div w:id="45220790">
      <w:bodyDiv w:val="1"/>
      <w:marLeft w:val="0"/>
      <w:marRight w:val="0"/>
      <w:marTop w:val="0"/>
      <w:marBottom w:val="0"/>
      <w:divBdr>
        <w:top w:val="none" w:sz="0" w:space="0" w:color="auto"/>
        <w:left w:val="none" w:sz="0" w:space="0" w:color="auto"/>
        <w:bottom w:val="none" w:sz="0" w:space="0" w:color="auto"/>
        <w:right w:val="none" w:sz="0" w:space="0" w:color="auto"/>
      </w:divBdr>
    </w:div>
    <w:div w:id="56711493">
      <w:bodyDiv w:val="1"/>
      <w:marLeft w:val="0"/>
      <w:marRight w:val="0"/>
      <w:marTop w:val="0"/>
      <w:marBottom w:val="0"/>
      <w:divBdr>
        <w:top w:val="none" w:sz="0" w:space="0" w:color="auto"/>
        <w:left w:val="none" w:sz="0" w:space="0" w:color="auto"/>
        <w:bottom w:val="none" w:sz="0" w:space="0" w:color="auto"/>
        <w:right w:val="none" w:sz="0" w:space="0" w:color="auto"/>
      </w:divBdr>
    </w:div>
    <w:div w:id="307443220">
      <w:bodyDiv w:val="1"/>
      <w:marLeft w:val="0"/>
      <w:marRight w:val="0"/>
      <w:marTop w:val="0"/>
      <w:marBottom w:val="0"/>
      <w:divBdr>
        <w:top w:val="none" w:sz="0" w:space="0" w:color="auto"/>
        <w:left w:val="none" w:sz="0" w:space="0" w:color="auto"/>
        <w:bottom w:val="none" w:sz="0" w:space="0" w:color="auto"/>
        <w:right w:val="none" w:sz="0" w:space="0" w:color="auto"/>
      </w:divBdr>
    </w:div>
    <w:div w:id="390232074">
      <w:bodyDiv w:val="1"/>
      <w:marLeft w:val="0"/>
      <w:marRight w:val="0"/>
      <w:marTop w:val="0"/>
      <w:marBottom w:val="0"/>
      <w:divBdr>
        <w:top w:val="none" w:sz="0" w:space="0" w:color="auto"/>
        <w:left w:val="none" w:sz="0" w:space="0" w:color="auto"/>
        <w:bottom w:val="none" w:sz="0" w:space="0" w:color="auto"/>
        <w:right w:val="none" w:sz="0" w:space="0" w:color="auto"/>
      </w:divBdr>
      <w:divsChild>
        <w:div w:id="1347052182">
          <w:marLeft w:val="0"/>
          <w:marRight w:val="0"/>
          <w:marTop w:val="0"/>
          <w:marBottom w:val="0"/>
          <w:divBdr>
            <w:top w:val="none" w:sz="0" w:space="0" w:color="auto"/>
            <w:left w:val="none" w:sz="0" w:space="0" w:color="auto"/>
            <w:bottom w:val="none" w:sz="0" w:space="0" w:color="auto"/>
            <w:right w:val="none" w:sz="0" w:space="0" w:color="auto"/>
          </w:divBdr>
          <w:divsChild>
            <w:div w:id="567110812">
              <w:marLeft w:val="15"/>
              <w:marRight w:val="0"/>
              <w:marTop w:val="75"/>
              <w:marBottom w:val="0"/>
              <w:divBdr>
                <w:top w:val="none" w:sz="0" w:space="0" w:color="auto"/>
                <w:left w:val="none" w:sz="0" w:space="0" w:color="auto"/>
                <w:bottom w:val="none" w:sz="0" w:space="0" w:color="auto"/>
                <w:right w:val="none" w:sz="0" w:space="0" w:color="auto"/>
              </w:divBdr>
              <w:divsChild>
                <w:div w:id="1709145041">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 w:id="390082944">
          <w:marLeft w:val="0"/>
          <w:marRight w:val="0"/>
          <w:marTop w:val="0"/>
          <w:marBottom w:val="0"/>
          <w:divBdr>
            <w:top w:val="none" w:sz="0" w:space="0" w:color="auto"/>
            <w:left w:val="none" w:sz="0" w:space="0" w:color="auto"/>
            <w:bottom w:val="none" w:sz="0" w:space="0" w:color="auto"/>
            <w:right w:val="none" w:sz="0" w:space="0" w:color="auto"/>
          </w:divBdr>
          <w:divsChild>
            <w:div w:id="674460270">
              <w:marLeft w:val="15"/>
              <w:marRight w:val="0"/>
              <w:marTop w:val="75"/>
              <w:marBottom w:val="0"/>
              <w:divBdr>
                <w:top w:val="none" w:sz="0" w:space="0" w:color="auto"/>
                <w:left w:val="none" w:sz="0" w:space="0" w:color="auto"/>
                <w:bottom w:val="none" w:sz="0" w:space="0" w:color="auto"/>
                <w:right w:val="none" w:sz="0" w:space="0" w:color="auto"/>
              </w:divBdr>
              <w:divsChild>
                <w:div w:id="94838928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828450073">
      <w:bodyDiv w:val="1"/>
      <w:marLeft w:val="0"/>
      <w:marRight w:val="0"/>
      <w:marTop w:val="0"/>
      <w:marBottom w:val="0"/>
      <w:divBdr>
        <w:top w:val="none" w:sz="0" w:space="0" w:color="auto"/>
        <w:left w:val="none" w:sz="0" w:space="0" w:color="auto"/>
        <w:bottom w:val="none" w:sz="0" w:space="0" w:color="auto"/>
        <w:right w:val="none" w:sz="0" w:space="0" w:color="auto"/>
      </w:divBdr>
    </w:div>
    <w:div w:id="904726525">
      <w:bodyDiv w:val="1"/>
      <w:marLeft w:val="0"/>
      <w:marRight w:val="0"/>
      <w:marTop w:val="0"/>
      <w:marBottom w:val="0"/>
      <w:divBdr>
        <w:top w:val="none" w:sz="0" w:space="0" w:color="auto"/>
        <w:left w:val="none" w:sz="0" w:space="0" w:color="auto"/>
        <w:bottom w:val="none" w:sz="0" w:space="0" w:color="auto"/>
        <w:right w:val="none" w:sz="0" w:space="0" w:color="auto"/>
      </w:divBdr>
      <w:divsChild>
        <w:div w:id="237442108">
          <w:marLeft w:val="0"/>
          <w:marRight w:val="0"/>
          <w:marTop w:val="0"/>
          <w:marBottom w:val="0"/>
          <w:divBdr>
            <w:top w:val="none" w:sz="0" w:space="0" w:color="auto"/>
            <w:left w:val="none" w:sz="0" w:space="0" w:color="auto"/>
            <w:bottom w:val="none" w:sz="0" w:space="0" w:color="auto"/>
            <w:right w:val="none" w:sz="0" w:space="0" w:color="auto"/>
          </w:divBdr>
        </w:div>
        <w:div w:id="1064990314">
          <w:marLeft w:val="0"/>
          <w:marRight w:val="0"/>
          <w:marTop w:val="327"/>
          <w:marBottom w:val="200"/>
          <w:divBdr>
            <w:top w:val="none" w:sz="0" w:space="0" w:color="auto"/>
            <w:left w:val="none" w:sz="0" w:space="0" w:color="auto"/>
            <w:bottom w:val="none" w:sz="0" w:space="0" w:color="auto"/>
            <w:right w:val="none" w:sz="0" w:space="0" w:color="auto"/>
          </w:divBdr>
        </w:div>
      </w:divsChild>
    </w:div>
    <w:div w:id="980496981">
      <w:bodyDiv w:val="1"/>
      <w:marLeft w:val="0"/>
      <w:marRight w:val="0"/>
      <w:marTop w:val="0"/>
      <w:marBottom w:val="0"/>
      <w:divBdr>
        <w:top w:val="none" w:sz="0" w:space="0" w:color="auto"/>
        <w:left w:val="none" w:sz="0" w:space="0" w:color="auto"/>
        <w:bottom w:val="none" w:sz="0" w:space="0" w:color="auto"/>
        <w:right w:val="none" w:sz="0" w:space="0" w:color="auto"/>
      </w:divBdr>
    </w:div>
    <w:div w:id="1342927518">
      <w:bodyDiv w:val="1"/>
      <w:marLeft w:val="0"/>
      <w:marRight w:val="0"/>
      <w:marTop w:val="0"/>
      <w:marBottom w:val="0"/>
      <w:divBdr>
        <w:top w:val="none" w:sz="0" w:space="0" w:color="auto"/>
        <w:left w:val="none" w:sz="0" w:space="0" w:color="auto"/>
        <w:bottom w:val="none" w:sz="0" w:space="0" w:color="auto"/>
        <w:right w:val="none" w:sz="0" w:space="0" w:color="auto"/>
      </w:divBdr>
    </w:div>
    <w:div w:id="1568565598">
      <w:bodyDiv w:val="1"/>
      <w:marLeft w:val="0"/>
      <w:marRight w:val="0"/>
      <w:marTop w:val="0"/>
      <w:marBottom w:val="0"/>
      <w:divBdr>
        <w:top w:val="none" w:sz="0" w:space="0" w:color="auto"/>
        <w:left w:val="none" w:sz="0" w:space="0" w:color="auto"/>
        <w:bottom w:val="none" w:sz="0" w:space="0" w:color="auto"/>
        <w:right w:val="none" w:sz="0" w:space="0" w:color="auto"/>
      </w:divBdr>
    </w:div>
    <w:div w:id="1866744524">
      <w:bodyDiv w:val="1"/>
      <w:marLeft w:val="0"/>
      <w:marRight w:val="0"/>
      <w:marTop w:val="0"/>
      <w:marBottom w:val="0"/>
      <w:divBdr>
        <w:top w:val="none" w:sz="0" w:space="0" w:color="auto"/>
        <w:left w:val="none" w:sz="0" w:space="0" w:color="auto"/>
        <w:bottom w:val="none" w:sz="0" w:space="0" w:color="auto"/>
        <w:right w:val="none" w:sz="0" w:space="0" w:color="auto"/>
      </w:divBdr>
    </w:div>
    <w:div w:id="1990862070">
      <w:bodyDiv w:val="1"/>
      <w:marLeft w:val="0"/>
      <w:marRight w:val="0"/>
      <w:marTop w:val="0"/>
      <w:marBottom w:val="0"/>
      <w:divBdr>
        <w:top w:val="none" w:sz="0" w:space="0" w:color="auto"/>
        <w:left w:val="none" w:sz="0" w:space="0" w:color="auto"/>
        <w:bottom w:val="none" w:sz="0" w:space="0" w:color="auto"/>
        <w:right w:val="none" w:sz="0" w:space="0" w:color="auto"/>
      </w:divBdr>
    </w:div>
    <w:div w:id="214515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ionary.cambridge.org/dictionary/english/particular" TargetMode="External"/><Relationship Id="rId13" Type="http://schemas.openxmlformats.org/officeDocument/2006/relationships/hyperlink" Target="http://dictionary.cambridge.org/dictionary/english/sell" TargetMode="External"/><Relationship Id="rId18" Type="http://schemas.openxmlformats.org/officeDocument/2006/relationships/hyperlink" Target="http://dictionary.cambridge.org/dictionary/english/goo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dictionary.cambridge.org/dictionary/english/price" TargetMode="External"/><Relationship Id="rId7" Type="http://schemas.openxmlformats.org/officeDocument/2006/relationships/endnotes" Target="endnotes.xml"/><Relationship Id="rId12" Type="http://schemas.openxmlformats.org/officeDocument/2006/relationships/hyperlink" Target="http://dictionary.cambridge.org/dictionary/english/buy" TargetMode="External"/><Relationship Id="rId17" Type="http://schemas.openxmlformats.org/officeDocument/2006/relationships/hyperlink" Target="http://dictionary.cambridge.org/dictionary/english/produc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ictionary.cambridge.org/dictionary/english/people" TargetMode="External"/><Relationship Id="rId20" Type="http://schemas.openxmlformats.org/officeDocument/2006/relationships/hyperlink" Target="http://dictionary.cambridge.org/dictionary/english/fai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ctionary.cambridge.org/dictionary/english/atmosphere"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dictionary.cambridge.org/dictionary/english/certain" TargetMode="External"/><Relationship Id="rId23" Type="http://schemas.openxmlformats.org/officeDocument/2006/relationships/header" Target="header1.xml"/><Relationship Id="rId10" Type="http://schemas.openxmlformats.org/officeDocument/2006/relationships/hyperlink" Target="http://dictionary.cambridge.org/dictionary/english/dioxide" TargetMode="External"/><Relationship Id="rId19" Type="http://schemas.openxmlformats.org/officeDocument/2006/relationships/hyperlink" Target="http://dictionary.cambridge.org/dictionary/english/receive" TargetMode="External"/><Relationship Id="rId4" Type="http://schemas.openxmlformats.org/officeDocument/2006/relationships/settings" Target="settings.xml"/><Relationship Id="rId9" Type="http://schemas.openxmlformats.org/officeDocument/2006/relationships/hyperlink" Target="http://dictionary.cambridge.org/dictionary/english/fact" TargetMode="External"/><Relationship Id="rId14" Type="http://schemas.openxmlformats.org/officeDocument/2006/relationships/hyperlink" Target="http://dictionary.cambridge.org/dictionary/english/product"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01F95-F114-446E-863E-D0C699BD6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5927</Words>
  <Characters>33790</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Шумилина Анна Юрьевна</cp:lastModifiedBy>
  <cp:revision>3</cp:revision>
  <cp:lastPrinted>2023-02-15T06:26:00Z</cp:lastPrinted>
  <dcterms:created xsi:type="dcterms:W3CDTF">2024-12-03T05:28:00Z</dcterms:created>
  <dcterms:modified xsi:type="dcterms:W3CDTF">2024-12-19T08:17:00Z</dcterms:modified>
</cp:coreProperties>
</file>